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C79" w:rsidRDefault="004C47C9" w:rsidP="00316D81">
      <w:pPr>
        <w:pStyle w:val="y"/>
        <w:bidi w:val="0"/>
      </w:pPr>
      <w:bookmarkStart w:id="0" w:name="_Toc190138143"/>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3pt;margin-top:5.7pt;width:321pt;height:2in;z-index:251658240">
            <v:imagedata r:id="rId8" o:title=""/>
            <w10:wrap type="square"/>
          </v:shape>
          <o:OLEObject Type="Embed" ProgID="PBrush" ShapeID="_x0000_s1026" DrawAspect="Content" ObjectID="_1605267479" r:id="rId9"/>
        </w:pict>
      </w:r>
    </w:p>
    <w:p w:rsidR="00D66C79" w:rsidRDefault="00D66C79" w:rsidP="00D66C79">
      <w:pPr>
        <w:pStyle w:val="y"/>
        <w:bidi w:val="0"/>
      </w:pPr>
    </w:p>
    <w:p w:rsidR="00D66C79" w:rsidRDefault="00D66C79" w:rsidP="00D66C79">
      <w:pPr>
        <w:pStyle w:val="y"/>
        <w:bidi w:val="0"/>
      </w:pPr>
    </w:p>
    <w:p w:rsidR="00D66C79" w:rsidRDefault="00D66C79" w:rsidP="00D66C79">
      <w:pPr>
        <w:pStyle w:val="y"/>
        <w:bidi w:val="0"/>
      </w:pPr>
    </w:p>
    <w:p w:rsidR="00D66C79" w:rsidRDefault="00D66C79" w:rsidP="00D66C79">
      <w:pPr>
        <w:pStyle w:val="y"/>
        <w:bidi w:val="0"/>
      </w:pPr>
    </w:p>
    <w:p w:rsidR="00D66C79" w:rsidRDefault="00D66C79" w:rsidP="00D66C79">
      <w:pPr>
        <w:pStyle w:val="y"/>
        <w:bidi w:val="0"/>
      </w:pPr>
    </w:p>
    <w:p w:rsidR="00316D81" w:rsidRPr="001636DB" w:rsidRDefault="00D66C79" w:rsidP="00D66C79">
      <w:pPr>
        <w:pStyle w:val="y"/>
        <w:bidi w:val="0"/>
      </w:pPr>
      <w:r>
        <w:t>D</w:t>
      </w:r>
      <w:r w:rsidR="00316D81" w:rsidRPr="001636DB">
        <w:t>emande d</w:t>
      </w:r>
      <w:r w:rsidR="008724E8">
        <w:t>e renouvellement d</w:t>
      </w:r>
      <w:r w:rsidR="00316D81" w:rsidRPr="001636DB">
        <w:t>'habilitation d'un parcours</w:t>
      </w:r>
      <w:bookmarkEnd w:id="0"/>
    </w:p>
    <w:p w:rsidR="00316D81" w:rsidRDefault="00316D81" w:rsidP="00316D81">
      <w:pPr>
        <w:pStyle w:val="2"/>
        <w:bidi w:val="0"/>
        <w:spacing w:before="120"/>
        <w:rPr>
          <w:rFonts w:cs="Times New Roman"/>
          <w:color w:val="800000"/>
          <w:sz w:val="28"/>
          <w:szCs w:val="28"/>
        </w:rPr>
      </w:pPr>
      <w:bookmarkStart w:id="1" w:name="_Toc190138144"/>
    </w:p>
    <w:p w:rsidR="00316D81" w:rsidRDefault="00316D81" w:rsidP="00A506ED">
      <w:pPr>
        <w:pStyle w:val="2"/>
        <w:bidi w:val="0"/>
        <w:spacing w:before="120"/>
        <w:rPr>
          <w:rFonts w:cs="Times New Roman"/>
          <w:color w:val="800000"/>
          <w:sz w:val="28"/>
          <w:szCs w:val="28"/>
        </w:rPr>
      </w:pPr>
      <w:r>
        <w:rPr>
          <w:rFonts w:cs="Times New Roman"/>
          <w:color w:val="800000"/>
          <w:sz w:val="28"/>
          <w:szCs w:val="28"/>
        </w:rPr>
        <w:t xml:space="preserve">Pour la période </w:t>
      </w:r>
      <w:r w:rsidR="00E038E3">
        <w:rPr>
          <w:rFonts w:cs="Times New Roman"/>
          <w:color w:val="800000"/>
          <w:sz w:val="28"/>
          <w:szCs w:val="28"/>
        </w:rPr>
        <w:t xml:space="preserve">de </w:t>
      </w:r>
      <w:r w:rsidR="00A506ED">
        <w:rPr>
          <w:rFonts w:cs="Times New Roman"/>
          <w:color w:val="800000"/>
          <w:sz w:val="28"/>
          <w:szCs w:val="28"/>
        </w:rPr>
        <w:t xml:space="preserve">2018 </w:t>
      </w:r>
      <w:r>
        <w:rPr>
          <w:rFonts w:cs="Times New Roman"/>
          <w:color w:val="800000"/>
          <w:sz w:val="28"/>
          <w:szCs w:val="28"/>
        </w:rPr>
        <w:t>-</w:t>
      </w:r>
      <w:bookmarkEnd w:id="1"/>
      <w:r w:rsidR="00A506ED">
        <w:rPr>
          <w:rFonts w:cs="Times New Roman"/>
          <w:color w:val="800000"/>
          <w:sz w:val="28"/>
          <w:szCs w:val="28"/>
        </w:rPr>
        <w:t xml:space="preserve">2019 </w:t>
      </w:r>
      <w:r w:rsidR="00E038E3">
        <w:rPr>
          <w:rFonts w:cs="Times New Roman"/>
          <w:color w:val="800000"/>
          <w:sz w:val="28"/>
          <w:szCs w:val="28"/>
        </w:rPr>
        <w:t xml:space="preserve">à </w:t>
      </w:r>
      <w:r w:rsidR="00A506ED">
        <w:rPr>
          <w:rFonts w:cs="Times New Roman"/>
          <w:color w:val="800000"/>
          <w:sz w:val="28"/>
          <w:szCs w:val="28"/>
        </w:rPr>
        <w:t xml:space="preserve">2021 </w:t>
      </w:r>
      <w:r w:rsidR="00E038E3">
        <w:rPr>
          <w:rFonts w:cs="Times New Roman"/>
          <w:color w:val="800000"/>
          <w:sz w:val="28"/>
          <w:szCs w:val="28"/>
        </w:rPr>
        <w:t xml:space="preserve">- </w:t>
      </w:r>
      <w:r w:rsidR="00A506ED">
        <w:rPr>
          <w:rFonts w:cs="Times New Roman"/>
          <w:color w:val="800000"/>
          <w:sz w:val="28"/>
          <w:szCs w:val="28"/>
        </w:rPr>
        <w:t>2022</w:t>
      </w:r>
    </w:p>
    <w:p w:rsidR="00316D81" w:rsidRPr="001636DB" w:rsidRDefault="00316D81" w:rsidP="00316D81">
      <w:pPr>
        <w:pStyle w:val="2"/>
        <w:bidi w:val="0"/>
        <w:spacing w:before="120"/>
        <w:rPr>
          <w:rFonts w:cs="Times New Roman"/>
          <w:sz w:val="40"/>
          <w:szCs w:val="40"/>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316D81" w:rsidTr="00D945FF">
        <w:tc>
          <w:tcPr>
            <w:tcW w:w="4889" w:type="dxa"/>
          </w:tcPr>
          <w:p w:rsidR="00316D81" w:rsidRPr="00C37D5D" w:rsidRDefault="00316D81" w:rsidP="003E0435">
            <w:pPr>
              <w:pStyle w:val="2"/>
              <w:bidi w:val="0"/>
              <w:rPr>
                <w:rFonts w:cs="Times New Roman"/>
                <w:sz w:val="24"/>
                <w:szCs w:val="24"/>
                <w:lang w:bidi="ar-MA"/>
              </w:rPr>
            </w:pPr>
            <w:bookmarkStart w:id="2" w:name="_Toc190138148"/>
            <w:r w:rsidRPr="00C37D5D">
              <w:rPr>
                <w:color w:val="auto"/>
                <w:sz w:val="24"/>
                <w:szCs w:val="24"/>
              </w:rPr>
              <w:t xml:space="preserve">Université : </w:t>
            </w:r>
            <w:bookmarkEnd w:id="2"/>
            <w:r w:rsidR="003E0435">
              <w:rPr>
                <w:color w:val="auto"/>
                <w:sz w:val="24"/>
                <w:szCs w:val="24"/>
              </w:rPr>
              <w:t>Manouba</w:t>
            </w:r>
          </w:p>
        </w:tc>
        <w:tc>
          <w:tcPr>
            <w:tcW w:w="4889" w:type="dxa"/>
          </w:tcPr>
          <w:p w:rsidR="00316D81" w:rsidRPr="00C37D5D" w:rsidRDefault="00316D81" w:rsidP="003E0435">
            <w:pPr>
              <w:pStyle w:val="2"/>
              <w:bidi w:val="0"/>
              <w:rPr>
                <w:rFonts w:cs="Times New Roman"/>
                <w:sz w:val="24"/>
                <w:szCs w:val="24"/>
                <w:lang w:bidi="ar-MA"/>
              </w:rPr>
            </w:pPr>
            <w:bookmarkStart w:id="3" w:name="_Toc190138153"/>
            <w:r w:rsidRPr="00C37D5D">
              <w:rPr>
                <w:color w:val="auto"/>
                <w:sz w:val="24"/>
                <w:szCs w:val="24"/>
              </w:rPr>
              <w:t xml:space="preserve">Etablissement : </w:t>
            </w:r>
            <w:bookmarkEnd w:id="3"/>
            <w:r w:rsidR="003E0435">
              <w:rPr>
                <w:color w:val="auto"/>
                <w:sz w:val="24"/>
                <w:szCs w:val="24"/>
              </w:rPr>
              <w:t>ESC Tunis</w:t>
            </w:r>
          </w:p>
        </w:tc>
      </w:tr>
    </w:tbl>
    <w:p w:rsidR="00316D81" w:rsidRDefault="00316D81" w:rsidP="00316D81">
      <w:pPr>
        <w:pStyle w:val="2"/>
        <w:bidi w:val="0"/>
        <w:jc w:val="lowKashida"/>
        <w:rPr>
          <w:rFonts w:cs="Times New Roman"/>
          <w:sz w:val="24"/>
          <w:szCs w:val="24"/>
          <w:rtl/>
          <w:lang w:bidi="ar-MA"/>
        </w:rPr>
      </w:pPr>
    </w:p>
    <w:p w:rsidR="00316D81" w:rsidRDefault="00316D81" w:rsidP="00316D81">
      <w:pPr>
        <w:pStyle w:val="2"/>
        <w:bidi w:val="0"/>
        <w:jc w:val="lowKashida"/>
        <w:rPr>
          <w:rFonts w:cs="Times New Roman"/>
          <w:sz w:val="24"/>
          <w:szCs w:val="24"/>
          <w:rtl/>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268"/>
        <w:gridCol w:w="6268"/>
      </w:tblGrid>
      <w:tr w:rsidR="00316D81" w:rsidRPr="00C37D5D" w:rsidTr="00D945FF">
        <w:tc>
          <w:tcPr>
            <w:tcW w:w="1242" w:type="dxa"/>
            <w:vMerge w:val="restart"/>
          </w:tcPr>
          <w:p w:rsidR="00316D81" w:rsidRPr="00C37D5D" w:rsidRDefault="00316D81" w:rsidP="00D945FF">
            <w:pPr>
              <w:pStyle w:val="2"/>
              <w:bidi w:val="0"/>
              <w:jc w:val="lowKashida"/>
              <w:rPr>
                <w:rFonts w:cs="Times New Roman"/>
                <w:sz w:val="24"/>
                <w:szCs w:val="24"/>
                <w:lang w:bidi="ar-MA"/>
              </w:rPr>
            </w:pPr>
            <w:bookmarkStart w:id="4" w:name="_Toc190138149"/>
            <w:r w:rsidRPr="00C37D5D">
              <w:rPr>
                <w:rFonts w:cs="Times New Roman"/>
                <w:color w:val="auto"/>
                <w:sz w:val="24"/>
                <w:szCs w:val="24"/>
                <w:lang w:bidi="ar-MA"/>
              </w:rPr>
              <w:t>Licence</w:t>
            </w:r>
            <w:bookmarkEnd w:id="4"/>
          </w:p>
        </w:tc>
        <w:tc>
          <w:tcPr>
            <w:tcW w:w="2268" w:type="dxa"/>
          </w:tcPr>
          <w:p w:rsidR="00316D81" w:rsidRPr="00C37D5D" w:rsidRDefault="00316D81" w:rsidP="00D945FF">
            <w:pPr>
              <w:pStyle w:val="2"/>
              <w:bidi w:val="0"/>
              <w:jc w:val="lowKashida"/>
              <w:rPr>
                <w:rFonts w:cs="Times New Roman"/>
                <w:sz w:val="24"/>
                <w:szCs w:val="24"/>
                <w:lang w:bidi="ar-MA"/>
              </w:rPr>
            </w:pPr>
            <w:bookmarkStart w:id="5" w:name="_Toc190138150"/>
            <w:r w:rsidRPr="00C37D5D">
              <w:rPr>
                <w:rFonts w:cs="Times New Roman"/>
                <w:color w:val="auto"/>
                <w:sz w:val="24"/>
                <w:szCs w:val="24"/>
                <w:lang w:bidi="ar-MA"/>
              </w:rPr>
              <w:t>Appliquée</w:t>
            </w:r>
            <w:bookmarkEnd w:id="5"/>
          </w:p>
        </w:tc>
        <w:tc>
          <w:tcPr>
            <w:tcW w:w="6268" w:type="dxa"/>
          </w:tcPr>
          <w:p w:rsidR="00316D81" w:rsidRDefault="00316D81" w:rsidP="00D945FF">
            <w:r w:rsidRPr="001C5763">
              <w:rPr>
                <w:lang w:bidi="ar-MA"/>
              </w:rPr>
              <w:t>……………………………………………………………</w:t>
            </w:r>
          </w:p>
        </w:tc>
      </w:tr>
      <w:tr w:rsidR="00316D81" w:rsidRPr="00C37D5D" w:rsidTr="00D945FF">
        <w:tc>
          <w:tcPr>
            <w:tcW w:w="1242" w:type="dxa"/>
            <w:vMerge/>
            <w:tcBorders>
              <w:bottom w:val="single" w:sz="4" w:space="0" w:color="auto"/>
            </w:tcBorders>
          </w:tcPr>
          <w:p w:rsidR="00316D81" w:rsidRPr="00C37D5D" w:rsidRDefault="00316D81" w:rsidP="00D945FF">
            <w:pPr>
              <w:pStyle w:val="2"/>
              <w:bidi w:val="0"/>
              <w:jc w:val="lowKashida"/>
              <w:rPr>
                <w:rFonts w:cs="Times New Roman"/>
                <w:sz w:val="24"/>
                <w:szCs w:val="24"/>
                <w:lang w:bidi="ar-MA"/>
              </w:rPr>
            </w:pPr>
          </w:p>
        </w:tc>
        <w:tc>
          <w:tcPr>
            <w:tcW w:w="2268" w:type="dxa"/>
            <w:tcBorders>
              <w:bottom w:val="single" w:sz="4" w:space="0" w:color="auto"/>
            </w:tcBorders>
          </w:tcPr>
          <w:p w:rsidR="00316D81" w:rsidRPr="00C37D5D" w:rsidRDefault="00316D81" w:rsidP="00D945FF">
            <w:pPr>
              <w:pStyle w:val="2"/>
              <w:bidi w:val="0"/>
              <w:jc w:val="lowKashida"/>
              <w:rPr>
                <w:rFonts w:cs="Times New Roman"/>
                <w:sz w:val="24"/>
                <w:szCs w:val="24"/>
                <w:lang w:bidi="ar-MA"/>
              </w:rPr>
            </w:pPr>
          </w:p>
        </w:tc>
        <w:tc>
          <w:tcPr>
            <w:tcW w:w="6268" w:type="dxa"/>
            <w:tcBorders>
              <w:bottom w:val="single" w:sz="4" w:space="0" w:color="auto"/>
            </w:tcBorders>
          </w:tcPr>
          <w:p w:rsidR="00316D81" w:rsidRDefault="00316D81" w:rsidP="00D945FF">
            <w:r w:rsidRPr="001C5763">
              <w:rPr>
                <w:lang w:bidi="ar-MA"/>
              </w:rPr>
              <w:t>……………………………………………………………</w:t>
            </w:r>
          </w:p>
        </w:tc>
      </w:tr>
      <w:tr w:rsidR="00316D81" w:rsidRPr="00C37D5D" w:rsidTr="00D945FF">
        <w:tc>
          <w:tcPr>
            <w:tcW w:w="1242" w:type="dxa"/>
            <w:tcBorders>
              <w:left w:val="nil"/>
              <w:right w:val="nil"/>
            </w:tcBorders>
          </w:tcPr>
          <w:p w:rsidR="00316D81" w:rsidRPr="00C37D5D" w:rsidRDefault="00316D81" w:rsidP="00D945FF">
            <w:pPr>
              <w:pStyle w:val="2"/>
              <w:bidi w:val="0"/>
              <w:jc w:val="lowKashida"/>
              <w:rPr>
                <w:rFonts w:cs="Times New Roman"/>
                <w:sz w:val="16"/>
                <w:szCs w:val="16"/>
                <w:lang w:bidi="ar-MA"/>
              </w:rPr>
            </w:pPr>
          </w:p>
        </w:tc>
        <w:tc>
          <w:tcPr>
            <w:tcW w:w="2268" w:type="dxa"/>
            <w:tcBorders>
              <w:left w:val="nil"/>
              <w:right w:val="nil"/>
            </w:tcBorders>
          </w:tcPr>
          <w:p w:rsidR="00316D81" w:rsidRPr="00C37D5D" w:rsidRDefault="00316D81" w:rsidP="00D945FF">
            <w:pPr>
              <w:pStyle w:val="2"/>
              <w:bidi w:val="0"/>
              <w:jc w:val="lowKashida"/>
              <w:rPr>
                <w:rFonts w:cs="Times New Roman"/>
                <w:sz w:val="16"/>
                <w:szCs w:val="16"/>
                <w:lang w:bidi="ar-MA"/>
              </w:rPr>
            </w:pPr>
          </w:p>
        </w:tc>
        <w:tc>
          <w:tcPr>
            <w:tcW w:w="6268" w:type="dxa"/>
            <w:tcBorders>
              <w:left w:val="nil"/>
              <w:right w:val="nil"/>
            </w:tcBorders>
          </w:tcPr>
          <w:p w:rsidR="00316D81" w:rsidRPr="00C37D5D" w:rsidRDefault="00316D81" w:rsidP="00D945FF">
            <w:pPr>
              <w:pStyle w:val="2"/>
              <w:bidi w:val="0"/>
              <w:jc w:val="lowKashida"/>
              <w:rPr>
                <w:rFonts w:cs="Times New Roman"/>
                <w:sz w:val="16"/>
                <w:szCs w:val="16"/>
                <w:lang w:bidi="ar-MA"/>
              </w:rPr>
            </w:pPr>
          </w:p>
        </w:tc>
      </w:tr>
      <w:tr w:rsidR="00316D81" w:rsidRPr="00C37D5D" w:rsidTr="00D945FF">
        <w:tc>
          <w:tcPr>
            <w:tcW w:w="1242" w:type="dxa"/>
            <w:vMerge w:val="restart"/>
          </w:tcPr>
          <w:p w:rsidR="00316D81" w:rsidRPr="00C37D5D" w:rsidRDefault="00316D81" w:rsidP="00D945FF">
            <w:pPr>
              <w:pStyle w:val="2"/>
              <w:bidi w:val="0"/>
              <w:jc w:val="lowKashida"/>
              <w:rPr>
                <w:rFonts w:cs="Times New Roman"/>
                <w:sz w:val="24"/>
                <w:szCs w:val="24"/>
                <w:lang w:bidi="ar-MA"/>
              </w:rPr>
            </w:pPr>
            <w:bookmarkStart w:id="6" w:name="_Toc190138154"/>
            <w:r w:rsidRPr="00C37D5D">
              <w:rPr>
                <w:rFonts w:cs="Times New Roman"/>
                <w:color w:val="auto"/>
                <w:sz w:val="24"/>
                <w:szCs w:val="24"/>
                <w:lang w:bidi="ar-MA"/>
              </w:rPr>
              <w:t>Mastère</w:t>
            </w:r>
            <w:bookmarkEnd w:id="6"/>
          </w:p>
        </w:tc>
        <w:tc>
          <w:tcPr>
            <w:tcW w:w="2268" w:type="dxa"/>
          </w:tcPr>
          <w:p w:rsidR="00316D81" w:rsidRPr="00C37D5D" w:rsidRDefault="00316D81" w:rsidP="00D945FF">
            <w:pPr>
              <w:pStyle w:val="2"/>
              <w:bidi w:val="0"/>
              <w:jc w:val="lowKashida"/>
              <w:rPr>
                <w:rFonts w:cs="Times New Roman"/>
                <w:sz w:val="24"/>
                <w:szCs w:val="24"/>
                <w:lang w:bidi="ar-MA"/>
              </w:rPr>
            </w:pPr>
            <w:bookmarkStart w:id="7" w:name="_Toc190138155"/>
            <w:r w:rsidRPr="00C37D5D">
              <w:rPr>
                <w:rFonts w:cs="Times New Roman"/>
                <w:color w:val="auto"/>
                <w:sz w:val="24"/>
                <w:szCs w:val="24"/>
                <w:lang w:bidi="ar-MA"/>
              </w:rPr>
              <w:t>Professionnel</w:t>
            </w:r>
            <w:bookmarkEnd w:id="7"/>
          </w:p>
        </w:tc>
        <w:tc>
          <w:tcPr>
            <w:tcW w:w="6268" w:type="dxa"/>
          </w:tcPr>
          <w:p w:rsidR="00316D81" w:rsidRDefault="00971CEE" w:rsidP="002C724B">
            <w:pPr>
              <w:jc w:val="center"/>
            </w:pPr>
            <w:r>
              <w:rPr>
                <w:lang w:bidi="ar-MA"/>
              </w:rPr>
              <w:t>Gestion</w:t>
            </w:r>
            <w:r w:rsidR="00D66C79">
              <w:rPr>
                <w:lang w:bidi="ar-MA"/>
              </w:rPr>
              <w:t xml:space="preserve"> de la Relation Client</w:t>
            </w:r>
          </w:p>
        </w:tc>
      </w:tr>
      <w:tr w:rsidR="00316D81" w:rsidRPr="00C37D5D" w:rsidTr="00D945FF">
        <w:tc>
          <w:tcPr>
            <w:tcW w:w="1242" w:type="dxa"/>
            <w:vMerge/>
          </w:tcPr>
          <w:p w:rsidR="00316D81" w:rsidRPr="00C37D5D" w:rsidRDefault="00316D81" w:rsidP="00D945FF">
            <w:pPr>
              <w:pStyle w:val="2"/>
              <w:bidi w:val="0"/>
              <w:jc w:val="lowKashida"/>
              <w:rPr>
                <w:rFonts w:cs="Times New Roman"/>
                <w:sz w:val="24"/>
                <w:szCs w:val="24"/>
                <w:lang w:bidi="ar-MA"/>
              </w:rPr>
            </w:pPr>
          </w:p>
        </w:tc>
        <w:tc>
          <w:tcPr>
            <w:tcW w:w="2268" w:type="dxa"/>
          </w:tcPr>
          <w:p w:rsidR="00316D81" w:rsidRPr="00C37D5D" w:rsidRDefault="00316D81" w:rsidP="00D945FF">
            <w:pPr>
              <w:pStyle w:val="2"/>
              <w:bidi w:val="0"/>
              <w:jc w:val="lowKashida"/>
              <w:rPr>
                <w:rFonts w:cs="Times New Roman"/>
                <w:sz w:val="24"/>
                <w:szCs w:val="24"/>
                <w:lang w:bidi="ar-MA"/>
              </w:rPr>
            </w:pPr>
            <w:bookmarkStart w:id="8" w:name="_Toc190138156"/>
            <w:r w:rsidRPr="00C37D5D">
              <w:rPr>
                <w:rFonts w:cs="Times New Roman"/>
                <w:color w:val="auto"/>
                <w:sz w:val="24"/>
                <w:szCs w:val="24"/>
                <w:lang w:bidi="ar-MA"/>
              </w:rPr>
              <w:t>De Recherche</w:t>
            </w:r>
            <w:bookmarkEnd w:id="8"/>
          </w:p>
        </w:tc>
        <w:tc>
          <w:tcPr>
            <w:tcW w:w="6268" w:type="dxa"/>
          </w:tcPr>
          <w:p w:rsidR="00316D81" w:rsidRDefault="00316D81" w:rsidP="00D945FF">
            <w:r w:rsidRPr="00E82306">
              <w:rPr>
                <w:lang w:bidi="ar-MA"/>
              </w:rPr>
              <w:t>……………………………………………………………</w:t>
            </w:r>
          </w:p>
        </w:tc>
      </w:tr>
    </w:tbl>
    <w:p w:rsidR="00316D81" w:rsidRDefault="00316D81" w:rsidP="00316D81">
      <w:pPr>
        <w:pStyle w:val="2"/>
        <w:bidi w:val="0"/>
        <w:jc w:val="lowKashida"/>
        <w:rPr>
          <w:rFonts w:cs="Times New Roman"/>
          <w:sz w:val="24"/>
          <w:szCs w:val="24"/>
          <w:rtl/>
          <w:lang w:bidi="ar-MA"/>
        </w:rPr>
      </w:pPr>
    </w:p>
    <w:p w:rsidR="00316D81" w:rsidRDefault="00316D81" w:rsidP="00316D81">
      <w:pPr>
        <w:pStyle w:val="2"/>
        <w:bidi w:val="0"/>
        <w:rPr>
          <w:rFonts w:cs="Times New Roman"/>
          <w:sz w:val="24"/>
          <w:szCs w:val="24"/>
          <w:lang w:bidi="ar-MA"/>
        </w:rPr>
      </w:pPr>
      <w:bookmarkStart w:id="9" w:name="_Toc190138147"/>
      <w:bookmarkStart w:id="10" w:name="_Toc190138157"/>
      <w:r w:rsidRPr="00747A5A">
        <w:rPr>
          <w:rFonts w:cs="Times New Roman"/>
          <w:sz w:val="24"/>
          <w:szCs w:val="24"/>
          <w:lang w:bidi="ar-MA"/>
        </w:rPr>
        <w:t xml:space="preserve">A soumettre à la Commission Nationale </w:t>
      </w:r>
      <w:r>
        <w:rPr>
          <w:rFonts w:cs="Times New Roman"/>
          <w:sz w:val="24"/>
          <w:szCs w:val="24"/>
          <w:lang w:bidi="ar-MA"/>
        </w:rPr>
        <w:t>S</w:t>
      </w:r>
      <w:r w:rsidRPr="00747A5A">
        <w:rPr>
          <w:rFonts w:cs="Times New Roman"/>
          <w:sz w:val="24"/>
          <w:szCs w:val="24"/>
          <w:lang w:bidi="ar-MA"/>
        </w:rPr>
        <w:t>ectorielle :</w:t>
      </w:r>
      <w:bookmarkEnd w:id="9"/>
      <w:r w:rsidR="00D66C79">
        <w:rPr>
          <w:rFonts w:cs="Times New Roman"/>
          <w:sz w:val="24"/>
          <w:szCs w:val="24"/>
          <w:lang w:bidi="ar-MA"/>
        </w:rPr>
        <w:t xml:space="preserve"> </w:t>
      </w:r>
      <w:r w:rsidR="00D334C9">
        <w:rPr>
          <w:rFonts w:cs="Times New Roman"/>
          <w:sz w:val="24"/>
          <w:szCs w:val="24"/>
          <w:lang w:bidi="ar-MA"/>
        </w:rPr>
        <w:t xml:space="preserve">Sciences de </w:t>
      </w:r>
      <w:r w:rsidR="00D66C79">
        <w:rPr>
          <w:rFonts w:cs="Times New Roman"/>
          <w:sz w:val="24"/>
          <w:szCs w:val="24"/>
          <w:lang w:bidi="ar-MA"/>
        </w:rPr>
        <w:t>Gestion</w:t>
      </w:r>
    </w:p>
    <w:p w:rsidR="00316D81" w:rsidRPr="003208EB" w:rsidRDefault="00316D81" w:rsidP="00316D81">
      <w:pPr>
        <w:pStyle w:val="2"/>
        <w:bidi w:val="0"/>
        <w:spacing w:before="240"/>
        <w:jc w:val="lowKashida"/>
        <w:rPr>
          <w:rFonts w:cs="Times New Roman"/>
          <w:color w:val="000080"/>
          <w:sz w:val="28"/>
          <w:szCs w:val="28"/>
          <w:u w:val="single"/>
          <w:lang w:bidi="ar-MA"/>
        </w:rPr>
      </w:pPr>
      <w:r w:rsidRPr="003208EB">
        <w:rPr>
          <w:rFonts w:cs="Times New Roman"/>
          <w:color w:val="000080"/>
          <w:sz w:val="28"/>
          <w:szCs w:val="28"/>
          <w:u w:val="single"/>
          <w:lang w:bidi="ar-MA"/>
        </w:rPr>
        <w:t>1- Identification, du parcours</w:t>
      </w:r>
      <w:bookmarkEnd w:id="10"/>
    </w:p>
    <w:p w:rsidR="00316D81" w:rsidRPr="00747A5A" w:rsidRDefault="00316D81" w:rsidP="00316D81">
      <w:pPr>
        <w:pStyle w:val="2"/>
        <w:bidi w:val="0"/>
        <w:spacing w:before="240" w:after="120"/>
        <w:jc w:val="lowKashida"/>
        <w:rPr>
          <w:rFonts w:cs="Times New Roman"/>
          <w:sz w:val="24"/>
          <w:szCs w:val="24"/>
          <w:lang w:bidi="ar-MA"/>
        </w:rPr>
      </w:pPr>
      <w:bookmarkStart w:id="11" w:name="_Toc190138158"/>
      <w:r w:rsidRPr="00747A5A">
        <w:rPr>
          <w:rFonts w:cs="Times New Roman"/>
          <w:sz w:val="24"/>
          <w:szCs w:val="24"/>
          <w:lang w:bidi="ar-MA"/>
        </w:rPr>
        <w:t>1-1- Rattachement du parcours</w:t>
      </w:r>
      <w:bookmarkEnd w:id="11"/>
    </w:p>
    <w:tbl>
      <w:tblPr>
        <w:tblW w:w="0" w:type="auto"/>
        <w:tblLook w:val="01E0"/>
      </w:tblPr>
      <w:tblGrid>
        <w:gridCol w:w="4068"/>
        <w:gridCol w:w="5786"/>
      </w:tblGrid>
      <w:tr w:rsidR="00316D81" w:rsidTr="00D945FF">
        <w:tc>
          <w:tcPr>
            <w:tcW w:w="4068" w:type="dxa"/>
          </w:tcPr>
          <w:p w:rsidR="00316D81" w:rsidRPr="00BC0085" w:rsidRDefault="00316D81" w:rsidP="00D945FF">
            <w:pPr>
              <w:pStyle w:val="2"/>
              <w:bidi w:val="0"/>
              <w:jc w:val="lowKashida"/>
              <w:rPr>
                <w:rFonts w:cs="Times New Roman"/>
                <w:color w:val="auto"/>
                <w:sz w:val="24"/>
                <w:szCs w:val="24"/>
                <w:lang w:bidi="ar-MA"/>
              </w:rPr>
            </w:pPr>
            <w:bookmarkStart w:id="12" w:name="_Toc190138159"/>
            <w:r w:rsidRPr="00BC0085">
              <w:rPr>
                <w:rFonts w:cs="Times New Roman"/>
                <w:color w:val="auto"/>
                <w:sz w:val="24"/>
                <w:szCs w:val="24"/>
                <w:lang w:bidi="ar-MA"/>
              </w:rPr>
              <w:t>Domaine de formation</w:t>
            </w:r>
            <w:bookmarkEnd w:id="12"/>
          </w:p>
        </w:tc>
        <w:tc>
          <w:tcPr>
            <w:tcW w:w="5786" w:type="dxa"/>
          </w:tcPr>
          <w:p w:rsidR="00316D81" w:rsidRPr="00F62146" w:rsidRDefault="00DC1276" w:rsidP="003E0435">
            <w:pPr>
              <w:pStyle w:val="2"/>
              <w:bidi w:val="0"/>
              <w:jc w:val="lowKashida"/>
              <w:rPr>
                <w:rFonts w:cs="Times New Roman"/>
                <w:color w:val="FF0000"/>
                <w:sz w:val="24"/>
                <w:szCs w:val="24"/>
                <w:lang w:bidi="ar-MA"/>
              </w:rPr>
            </w:pPr>
            <w:r w:rsidRPr="00F62146">
              <w:rPr>
                <w:rFonts w:cs="Times New Roman"/>
                <w:color w:val="FF0000"/>
                <w:sz w:val="28"/>
                <w:szCs w:val="28"/>
                <w:lang w:bidi="ar-MA"/>
              </w:rPr>
              <w:t>Science</w:t>
            </w:r>
            <w:r w:rsidR="00D334C9">
              <w:rPr>
                <w:rFonts w:cs="Times New Roman"/>
                <w:color w:val="FF0000"/>
                <w:sz w:val="28"/>
                <w:szCs w:val="28"/>
                <w:lang w:bidi="ar-MA"/>
              </w:rPr>
              <w:t>s</w:t>
            </w:r>
            <w:r w:rsidRPr="00F62146">
              <w:rPr>
                <w:rFonts w:cs="Times New Roman"/>
                <w:color w:val="FF0000"/>
                <w:sz w:val="28"/>
                <w:szCs w:val="28"/>
                <w:lang w:bidi="ar-MA"/>
              </w:rPr>
              <w:t xml:space="preserve"> de Gestion</w:t>
            </w:r>
          </w:p>
        </w:tc>
      </w:tr>
      <w:tr w:rsidR="00316D81" w:rsidTr="00D945FF">
        <w:tc>
          <w:tcPr>
            <w:tcW w:w="4068" w:type="dxa"/>
          </w:tcPr>
          <w:p w:rsidR="00316D81" w:rsidRPr="00BC0085" w:rsidRDefault="00316D81" w:rsidP="00D945FF">
            <w:pPr>
              <w:pStyle w:val="2"/>
              <w:bidi w:val="0"/>
              <w:jc w:val="lowKashida"/>
              <w:rPr>
                <w:rFonts w:cs="Times New Roman"/>
                <w:color w:val="auto"/>
                <w:sz w:val="24"/>
                <w:szCs w:val="24"/>
                <w:lang w:bidi="ar-MA"/>
              </w:rPr>
            </w:pPr>
            <w:bookmarkStart w:id="13" w:name="_Toc190138161"/>
            <w:r w:rsidRPr="00BC0085">
              <w:rPr>
                <w:rFonts w:cs="Times New Roman"/>
                <w:color w:val="auto"/>
                <w:sz w:val="24"/>
                <w:szCs w:val="24"/>
                <w:lang w:bidi="ar-MA"/>
              </w:rPr>
              <w:t>Mention (s)</w:t>
            </w:r>
            <w:bookmarkEnd w:id="13"/>
          </w:p>
        </w:tc>
        <w:tc>
          <w:tcPr>
            <w:tcW w:w="5786" w:type="dxa"/>
          </w:tcPr>
          <w:p w:rsidR="00316D81" w:rsidRPr="00DC1276" w:rsidRDefault="00DC1276" w:rsidP="00D945FF">
            <w:pPr>
              <w:rPr>
                <w:b/>
                <w:color w:val="FF0000"/>
              </w:rPr>
            </w:pPr>
            <w:r w:rsidRPr="00DC1276">
              <w:rPr>
                <w:b/>
                <w:color w:val="FF0000"/>
                <w:sz w:val="28"/>
                <w:szCs w:val="28"/>
                <w:lang w:bidi="ar-MA"/>
              </w:rPr>
              <w:t>Marketing</w:t>
            </w:r>
          </w:p>
        </w:tc>
      </w:tr>
      <w:tr w:rsidR="00316D81" w:rsidTr="00D945FF">
        <w:tc>
          <w:tcPr>
            <w:tcW w:w="4068" w:type="dxa"/>
          </w:tcPr>
          <w:p w:rsidR="00316D81" w:rsidRPr="00BC0085" w:rsidRDefault="00316D81" w:rsidP="00D945FF">
            <w:pPr>
              <w:pStyle w:val="2"/>
              <w:bidi w:val="0"/>
              <w:jc w:val="lowKashida"/>
              <w:rPr>
                <w:rFonts w:cs="Times New Roman"/>
                <w:color w:val="auto"/>
                <w:sz w:val="24"/>
                <w:szCs w:val="24"/>
                <w:lang w:bidi="ar-MA"/>
              </w:rPr>
            </w:pPr>
            <w:bookmarkStart w:id="14" w:name="_Toc190138162"/>
            <w:r w:rsidRPr="00BC0085">
              <w:rPr>
                <w:rFonts w:cs="Times New Roman"/>
                <w:color w:val="auto"/>
                <w:sz w:val="24"/>
                <w:szCs w:val="24"/>
                <w:lang w:bidi="ar-MA"/>
              </w:rPr>
              <w:t xml:space="preserve">Parcours (ou spécialité) </w:t>
            </w:r>
            <w:r w:rsidRPr="00BC0085">
              <w:rPr>
                <w:rFonts w:cs="Times New Roman"/>
                <w:color w:val="auto"/>
                <w:sz w:val="24"/>
                <w:szCs w:val="24"/>
                <w:vertAlign w:val="superscript"/>
                <w:lang w:bidi="ar-MA"/>
              </w:rPr>
              <w:t>(1)</w:t>
            </w:r>
            <w:bookmarkEnd w:id="14"/>
          </w:p>
        </w:tc>
        <w:tc>
          <w:tcPr>
            <w:tcW w:w="5786" w:type="dxa"/>
          </w:tcPr>
          <w:p w:rsidR="00316D81" w:rsidRPr="002C724B" w:rsidRDefault="003E0435" w:rsidP="00D945FF">
            <w:pPr>
              <w:rPr>
                <w:b/>
              </w:rPr>
            </w:pPr>
            <w:r w:rsidRPr="002C724B">
              <w:rPr>
                <w:b/>
                <w:lang w:bidi="ar-MA"/>
              </w:rPr>
              <w:t>Gestion de la relation client (GRC)</w:t>
            </w:r>
          </w:p>
        </w:tc>
      </w:tr>
      <w:tr w:rsidR="00316D81" w:rsidTr="00D945FF">
        <w:tc>
          <w:tcPr>
            <w:tcW w:w="4068" w:type="dxa"/>
          </w:tcPr>
          <w:p w:rsidR="00316D81" w:rsidRPr="00BC0085" w:rsidRDefault="00316D81" w:rsidP="00D945FF">
            <w:pPr>
              <w:pStyle w:val="2"/>
              <w:bidi w:val="0"/>
              <w:jc w:val="lowKashida"/>
              <w:rPr>
                <w:rFonts w:cs="Times New Roman"/>
                <w:color w:val="auto"/>
                <w:sz w:val="24"/>
                <w:szCs w:val="24"/>
                <w:lang w:bidi="ar-MA"/>
              </w:rPr>
            </w:pPr>
            <w:bookmarkStart w:id="15" w:name="_Toc190138163"/>
            <w:r w:rsidRPr="00BC0085">
              <w:rPr>
                <w:rFonts w:cs="Times New Roman"/>
                <w:color w:val="auto"/>
                <w:sz w:val="24"/>
                <w:szCs w:val="24"/>
                <w:lang w:bidi="ar-MA"/>
              </w:rPr>
              <w:t>Date de démarrage de la formation</w:t>
            </w:r>
            <w:bookmarkEnd w:id="15"/>
          </w:p>
        </w:tc>
        <w:tc>
          <w:tcPr>
            <w:tcW w:w="5786" w:type="dxa"/>
          </w:tcPr>
          <w:p w:rsidR="00F62146" w:rsidRDefault="002C724B" w:rsidP="00F62146">
            <w:pPr>
              <w:rPr>
                <w:b/>
                <w:lang w:bidi="ar-MA"/>
              </w:rPr>
            </w:pPr>
            <w:r w:rsidRPr="002C724B">
              <w:rPr>
                <w:b/>
                <w:lang w:bidi="ar-MA"/>
              </w:rPr>
              <w:t xml:space="preserve">Septembre </w:t>
            </w:r>
            <w:r w:rsidR="00A506ED" w:rsidRPr="002C724B">
              <w:rPr>
                <w:b/>
                <w:lang w:bidi="ar-MA"/>
              </w:rPr>
              <w:t>201</w:t>
            </w:r>
            <w:r w:rsidR="00A506ED">
              <w:rPr>
                <w:b/>
                <w:lang w:bidi="ar-MA"/>
              </w:rPr>
              <w:t>8</w:t>
            </w:r>
          </w:p>
          <w:p w:rsidR="00F62146" w:rsidRPr="00F62146" w:rsidRDefault="00F62146" w:rsidP="00F62146">
            <w:pPr>
              <w:rPr>
                <w:b/>
                <w:color w:val="FF0000"/>
                <w:lang w:bidi="ar-MA"/>
              </w:rPr>
            </w:pPr>
            <w:r w:rsidRPr="00F62146">
              <w:rPr>
                <w:b/>
                <w:color w:val="FF0000"/>
              </w:rPr>
              <w:t xml:space="preserve">Responsable : </w:t>
            </w:r>
            <w:r w:rsidR="00D334C9">
              <w:rPr>
                <w:b/>
                <w:color w:val="FF0000"/>
              </w:rPr>
              <w:t>Mr Khaled Ben Ali</w:t>
            </w:r>
            <w:r w:rsidRPr="00F62146">
              <w:rPr>
                <w:b/>
                <w:color w:val="FF0000"/>
              </w:rPr>
              <w:t xml:space="preserve">          </w:t>
            </w:r>
          </w:p>
        </w:tc>
      </w:tr>
    </w:tbl>
    <w:p w:rsidR="00316D81" w:rsidRPr="00747A5A" w:rsidRDefault="00316D81" w:rsidP="00316D81">
      <w:pPr>
        <w:pStyle w:val="2"/>
        <w:bidi w:val="0"/>
        <w:spacing w:before="240" w:after="120"/>
        <w:jc w:val="lowKashida"/>
        <w:rPr>
          <w:rFonts w:cs="Times New Roman"/>
          <w:sz w:val="24"/>
          <w:szCs w:val="24"/>
          <w:lang w:bidi="ar-MA"/>
        </w:rPr>
      </w:pPr>
      <w:bookmarkStart w:id="16" w:name="_Toc190138164"/>
      <w:r w:rsidRPr="00747A5A">
        <w:rPr>
          <w:rFonts w:cs="Times New Roman"/>
          <w:sz w:val="24"/>
          <w:szCs w:val="24"/>
          <w:lang w:bidi="ar-MA"/>
        </w:rPr>
        <w:t>1-</w:t>
      </w:r>
      <w:r>
        <w:rPr>
          <w:rFonts w:cs="Times New Roman"/>
          <w:sz w:val="24"/>
          <w:szCs w:val="24"/>
          <w:lang w:bidi="ar-MA"/>
        </w:rPr>
        <w:t>2</w:t>
      </w:r>
      <w:r w:rsidRPr="00747A5A">
        <w:rPr>
          <w:rFonts w:cs="Times New Roman"/>
          <w:sz w:val="24"/>
          <w:szCs w:val="24"/>
          <w:lang w:bidi="ar-MA"/>
        </w:rPr>
        <w:t xml:space="preserve">- Objectifs de la formation </w:t>
      </w:r>
      <w:r>
        <w:rPr>
          <w:rFonts w:cs="Times New Roman"/>
          <w:sz w:val="24"/>
          <w:szCs w:val="24"/>
          <w:lang w:bidi="ar-MA"/>
        </w:rPr>
        <w:t>(compétences, savoir-faire, connaissances)</w:t>
      </w:r>
      <w:bookmarkEnd w:id="16"/>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316D81" w:rsidRPr="00747A5A" w:rsidTr="00D945FF">
        <w:tc>
          <w:tcPr>
            <w:tcW w:w="9854" w:type="dxa"/>
          </w:tcPr>
          <w:p w:rsidR="00513423" w:rsidRDefault="00AC7742" w:rsidP="00EF2E70">
            <w:pPr>
              <w:pStyle w:val="2"/>
              <w:bidi w:val="0"/>
              <w:jc w:val="lowKashida"/>
              <w:rPr>
                <w:rFonts w:cs="Times New Roman"/>
                <w:color w:val="auto"/>
                <w:sz w:val="24"/>
                <w:szCs w:val="24"/>
                <w:lang w:bidi="ar-MA"/>
              </w:rPr>
            </w:pPr>
            <w:r>
              <w:rPr>
                <w:rFonts w:cs="Times New Roman"/>
                <w:color w:val="auto"/>
                <w:sz w:val="24"/>
                <w:szCs w:val="24"/>
                <w:lang w:bidi="ar-MA"/>
              </w:rPr>
              <w:t xml:space="preserve">Cette formation </w:t>
            </w:r>
            <w:r w:rsidR="008E2C11">
              <w:rPr>
                <w:rFonts w:cs="Times New Roman"/>
                <w:color w:val="auto"/>
                <w:sz w:val="24"/>
                <w:szCs w:val="24"/>
                <w:lang w:bidi="ar-MA"/>
              </w:rPr>
              <w:t xml:space="preserve">est destinée à former des cadres de haut niveau </w:t>
            </w:r>
            <w:r w:rsidR="0091178C">
              <w:rPr>
                <w:rFonts w:cs="Times New Roman"/>
                <w:color w:val="auto"/>
                <w:sz w:val="24"/>
                <w:szCs w:val="24"/>
                <w:lang w:bidi="ar-MA"/>
              </w:rPr>
              <w:t xml:space="preserve">en </w:t>
            </w:r>
            <w:r w:rsidR="00B0694F">
              <w:rPr>
                <w:rFonts w:cs="Times New Roman"/>
                <w:color w:val="auto"/>
                <w:sz w:val="24"/>
                <w:szCs w:val="24"/>
                <w:lang w:bidi="ar-MA"/>
              </w:rPr>
              <w:t xml:space="preserve">gestion de la relation client, autrement dit </w:t>
            </w:r>
            <w:r w:rsidR="0091178C">
              <w:rPr>
                <w:rFonts w:cs="Times New Roman"/>
                <w:color w:val="auto"/>
                <w:sz w:val="24"/>
                <w:szCs w:val="24"/>
                <w:lang w:bidi="ar-MA"/>
              </w:rPr>
              <w:t xml:space="preserve">en </w:t>
            </w:r>
            <w:r w:rsidR="00B0694F">
              <w:rPr>
                <w:rFonts w:cs="Times New Roman"/>
                <w:color w:val="auto"/>
                <w:sz w:val="24"/>
                <w:szCs w:val="24"/>
                <w:lang w:bidi="ar-MA"/>
              </w:rPr>
              <w:t xml:space="preserve">développement et fidélisation </w:t>
            </w:r>
            <w:r w:rsidR="008E2C11">
              <w:rPr>
                <w:rFonts w:cs="Times New Roman"/>
                <w:color w:val="auto"/>
                <w:sz w:val="24"/>
                <w:szCs w:val="24"/>
                <w:lang w:bidi="ar-MA"/>
              </w:rPr>
              <w:t xml:space="preserve">de la </w:t>
            </w:r>
            <w:r w:rsidR="00B0694F">
              <w:rPr>
                <w:rFonts w:cs="Times New Roman"/>
                <w:color w:val="auto"/>
                <w:sz w:val="24"/>
                <w:szCs w:val="24"/>
                <w:lang w:bidi="ar-MA"/>
              </w:rPr>
              <w:t>client</w:t>
            </w:r>
            <w:r w:rsidR="008E2C11">
              <w:rPr>
                <w:rFonts w:cs="Times New Roman"/>
                <w:color w:val="auto"/>
                <w:sz w:val="24"/>
                <w:szCs w:val="24"/>
                <w:lang w:bidi="ar-MA"/>
              </w:rPr>
              <w:t>èle</w:t>
            </w:r>
            <w:r w:rsidR="00B0694F">
              <w:rPr>
                <w:rFonts w:cs="Times New Roman"/>
                <w:color w:val="auto"/>
                <w:sz w:val="24"/>
                <w:szCs w:val="24"/>
                <w:lang w:bidi="ar-MA"/>
              </w:rPr>
              <w:t>, axe central du développement stratégique de toute entreprise de nos jours</w:t>
            </w:r>
            <w:r w:rsidR="00EF2E70">
              <w:rPr>
                <w:rFonts w:cs="Times New Roman"/>
                <w:color w:val="auto"/>
                <w:sz w:val="24"/>
                <w:szCs w:val="24"/>
                <w:lang w:bidi="ar-MA"/>
              </w:rPr>
              <w:t xml:space="preserve"> à l'échelle nationale et internationale</w:t>
            </w:r>
            <w:r w:rsidR="00F64387">
              <w:rPr>
                <w:rFonts w:cs="Times New Roman"/>
                <w:color w:val="auto"/>
                <w:sz w:val="24"/>
                <w:szCs w:val="24"/>
                <w:lang w:bidi="ar-MA"/>
              </w:rPr>
              <w:t>.</w:t>
            </w:r>
          </w:p>
          <w:p w:rsidR="00513423" w:rsidRDefault="008E2C11" w:rsidP="00EF2E70">
            <w:pPr>
              <w:pStyle w:val="2"/>
              <w:bidi w:val="0"/>
              <w:jc w:val="lowKashida"/>
              <w:rPr>
                <w:rFonts w:cs="Times New Roman"/>
                <w:color w:val="auto"/>
                <w:sz w:val="24"/>
                <w:szCs w:val="24"/>
                <w:lang w:bidi="ar-MA"/>
              </w:rPr>
            </w:pPr>
            <w:r>
              <w:rPr>
                <w:rFonts w:cs="Times New Roman"/>
                <w:color w:val="auto"/>
                <w:sz w:val="24"/>
                <w:szCs w:val="24"/>
                <w:lang w:bidi="ar-MA"/>
              </w:rPr>
              <w:t>Elle couvre donc tous les aspects d</w:t>
            </w:r>
            <w:r w:rsidR="00D334C9">
              <w:rPr>
                <w:rFonts w:cs="Times New Roman"/>
                <w:color w:val="auto"/>
                <w:sz w:val="24"/>
                <w:szCs w:val="24"/>
                <w:lang w:bidi="ar-MA"/>
              </w:rPr>
              <w:t xml:space="preserve">e la gestion </w:t>
            </w:r>
            <w:r>
              <w:rPr>
                <w:rFonts w:cs="Times New Roman"/>
                <w:color w:val="auto"/>
                <w:sz w:val="24"/>
                <w:szCs w:val="24"/>
                <w:lang w:bidi="ar-MA"/>
              </w:rPr>
              <w:t>de la relation client</w:t>
            </w:r>
            <w:r w:rsidR="00513423">
              <w:rPr>
                <w:rFonts w:cs="Times New Roman"/>
                <w:color w:val="auto"/>
                <w:sz w:val="24"/>
                <w:szCs w:val="24"/>
                <w:lang w:bidi="ar-MA"/>
              </w:rPr>
              <w:t xml:space="preserve"> en mettant l'accent sur les outils scientifiques de gestion de l'information et des données. </w:t>
            </w:r>
            <w:r w:rsidR="00F64387">
              <w:rPr>
                <w:rFonts w:cs="Times New Roman"/>
                <w:color w:val="auto"/>
                <w:sz w:val="24"/>
                <w:szCs w:val="24"/>
                <w:lang w:bidi="ar-MA"/>
              </w:rPr>
              <w:t xml:space="preserve">Les </w:t>
            </w:r>
            <w:r w:rsidR="00B33A8E">
              <w:rPr>
                <w:rFonts w:cs="Times New Roman"/>
                <w:color w:val="auto"/>
                <w:sz w:val="24"/>
                <w:szCs w:val="24"/>
                <w:lang w:bidi="ar-MA"/>
              </w:rPr>
              <w:t xml:space="preserve">étudiants </w:t>
            </w:r>
            <w:r w:rsidR="00F64387">
              <w:rPr>
                <w:rFonts w:cs="Times New Roman"/>
                <w:color w:val="auto"/>
                <w:sz w:val="24"/>
                <w:szCs w:val="24"/>
                <w:lang w:bidi="ar-MA"/>
              </w:rPr>
              <w:t>développeront ainsi des compétences dans le management de la relation cl</w:t>
            </w:r>
            <w:r w:rsidR="003922C3">
              <w:rPr>
                <w:rFonts w:cs="Times New Roman"/>
                <w:color w:val="auto"/>
                <w:sz w:val="24"/>
                <w:szCs w:val="24"/>
                <w:lang w:bidi="ar-MA"/>
              </w:rPr>
              <w:t>ient</w:t>
            </w:r>
            <w:r w:rsidR="00F64387">
              <w:rPr>
                <w:rFonts w:cs="Times New Roman"/>
                <w:color w:val="auto"/>
                <w:sz w:val="24"/>
                <w:szCs w:val="24"/>
                <w:lang w:bidi="ar-MA"/>
              </w:rPr>
              <w:t xml:space="preserve">, </w:t>
            </w:r>
            <w:r w:rsidR="00A506ED">
              <w:rPr>
                <w:rFonts w:cs="Times New Roman"/>
                <w:color w:val="auto"/>
                <w:sz w:val="24"/>
                <w:szCs w:val="24"/>
                <w:lang w:bidi="ar-MA"/>
              </w:rPr>
              <w:t xml:space="preserve">le management </w:t>
            </w:r>
            <w:r w:rsidR="00F64387">
              <w:rPr>
                <w:rFonts w:cs="Times New Roman"/>
                <w:color w:val="auto"/>
                <w:sz w:val="24"/>
                <w:szCs w:val="24"/>
                <w:lang w:bidi="ar-MA"/>
              </w:rPr>
              <w:t xml:space="preserve">des ressources </w:t>
            </w:r>
            <w:r w:rsidR="00F64387">
              <w:rPr>
                <w:rFonts w:cs="Times New Roman"/>
                <w:color w:val="auto"/>
                <w:sz w:val="24"/>
                <w:szCs w:val="24"/>
                <w:lang w:bidi="ar-MA"/>
              </w:rPr>
              <w:lastRenderedPageBreak/>
              <w:t xml:space="preserve">humaines, le marketing relationnel, le </w:t>
            </w:r>
            <w:r w:rsidR="00EF2E70">
              <w:rPr>
                <w:rFonts w:cs="Times New Roman"/>
                <w:color w:val="auto"/>
                <w:sz w:val="24"/>
                <w:szCs w:val="24"/>
                <w:lang w:bidi="ar-MA"/>
              </w:rPr>
              <w:t>marketing digital</w:t>
            </w:r>
            <w:r w:rsidR="00F64387">
              <w:rPr>
                <w:rFonts w:cs="Times New Roman"/>
                <w:color w:val="auto"/>
                <w:sz w:val="24"/>
                <w:szCs w:val="24"/>
                <w:lang w:bidi="ar-MA"/>
              </w:rPr>
              <w:t>, la dimension technologique de la gestion de la relation client (informatique, solution CRM, architecture réseaux)</w:t>
            </w:r>
            <w:r w:rsidR="003922C3">
              <w:rPr>
                <w:rFonts w:cs="Times New Roman"/>
                <w:color w:val="auto"/>
                <w:sz w:val="24"/>
                <w:szCs w:val="24"/>
                <w:lang w:bidi="ar-MA"/>
              </w:rPr>
              <w:t xml:space="preserve"> ainsi que les techniques et technologies de </w:t>
            </w:r>
            <w:r w:rsidR="00EF2E70">
              <w:rPr>
                <w:rFonts w:cs="Times New Roman"/>
                <w:color w:val="auto"/>
                <w:sz w:val="24"/>
                <w:szCs w:val="24"/>
                <w:lang w:bidi="ar-MA"/>
              </w:rPr>
              <w:t xml:space="preserve">gestion </w:t>
            </w:r>
            <w:r w:rsidR="003922C3">
              <w:rPr>
                <w:rFonts w:cs="Times New Roman"/>
                <w:color w:val="auto"/>
                <w:sz w:val="24"/>
                <w:szCs w:val="24"/>
                <w:lang w:bidi="ar-MA"/>
              </w:rPr>
              <w:t>des données (data mining, management des systèmes d'information)</w:t>
            </w:r>
            <w:r w:rsidR="00F64387">
              <w:rPr>
                <w:rFonts w:cs="Times New Roman"/>
                <w:color w:val="auto"/>
                <w:sz w:val="24"/>
                <w:szCs w:val="24"/>
                <w:lang w:bidi="ar-MA"/>
              </w:rPr>
              <w:t>.</w:t>
            </w:r>
          </w:p>
          <w:p w:rsidR="00F64387" w:rsidRDefault="00447314" w:rsidP="00EF2E70">
            <w:pPr>
              <w:pStyle w:val="2"/>
              <w:bidi w:val="0"/>
              <w:jc w:val="lowKashida"/>
              <w:rPr>
                <w:rFonts w:cs="Times New Roman"/>
                <w:color w:val="auto"/>
                <w:sz w:val="24"/>
                <w:szCs w:val="24"/>
                <w:lang w:bidi="ar-MA"/>
              </w:rPr>
            </w:pPr>
            <w:r>
              <w:rPr>
                <w:rFonts w:cs="Times New Roman"/>
                <w:color w:val="auto"/>
                <w:sz w:val="24"/>
                <w:szCs w:val="24"/>
                <w:lang w:bidi="ar-MA"/>
              </w:rPr>
              <w:t>L'objectif est également d</w:t>
            </w:r>
            <w:r w:rsidR="008410EA">
              <w:rPr>
                <w:rFonts w:cs="Times New Roman"/>
                <w:color w:val="auto"/>
                <w:sz w:val="24"/>
                <w:szCs w:val="24"/>
                <w:lang w:bidi="ar-MA"/>
              </w:rPr>
              <w:t>e développer chez le</w:t>
            </w:r>
            <w:r w:rsidR="00B33A8E">
              <w:rPr>
                <w:rFonts w:cs="Times New Roman"/>
                <w:color w:val="auto"/>
                <w:sz w:val="24"/>
                <w:szCs w:val="24"/>
                <w:lang w:bidi="ar-MA"/>
              </w:rPr>
              <w:t>s</w:t>
            </w:r>
            <w:r w:rsidR="00D334C9">
              <w:rPr>
                <w:rFonts w:cs="Times New Roman"/>
                <w:color w:val="auto"/>
                <w:sz w:val="24"/>
                <w:szCs w:val="24"/>
                <w:lang w:bidi="ar-MA"/>
              </w:rPr>
              <w:t xml:space="preserve"> </w:t>
            </w:r>
            <w:r w:rsidR="00B33A8E">
              <w:rPr>
                <w:rFonts w:cs="Times New Roman"/>
                <w:color w:val="auto"/>
                <w:sz w:val="24"/>
                <w:szCs w:val="24"/>
                <w:lang w:bidi="ar-MA"/>
              </w:rPr>
              <w:t xml:space="preserve">étudiants </w:t>
            </w:r>
            <w:r w:rsidR="008410EA">
              <w:rPr>
                <w:rFonts w:cs="Times New Roman"/>
                <w:color w:val="auto"/>
                <w:sz w:val="24"/>
                <w:szCs w:val="24"/>
                <w:lang w:bidi="ar-MA"/>
              </w:rPr>
              <w:t xml:space="preserve">une culture générale économique </w:t>
            </w:r>
            <w:r w:rsidR="00B33A8E">
              <w:rPr>
                <w:rFonts w:cs="Times New Roman"/>
                <w:color w:val="auto"/>
                <w:sz w:val="24"/>
                <w:szCs w:val="24"/>
                <w:lang w:bidi="ar-MA"/>
              </w:rPr>
              <w:t xml:space="preserve">leur </w:t>
            </w:r>
            <w:r w:rsidR="008410EA">
              <w:rPr>
                <w:rFonts w:cs="Times New Roman"/>
                <w:color w:val="auto"/>
                <w:sz w:val="24"/>
                <w:szCs w:val="24"/>
                <w:lang w:bidi="ar-MA"/>
              </w:rPr>
              <w:t xml:space="preserve">permettant de mieux appréhender </w:t>
            </w:r>
            <w:r w:rsidR="00B33A8E">
              <w:rPr>
                <w:rFonts w:cs="Times New Roman"/>
                <w:color w:val="auto"/>
                <w:sz w:val="24"/>
                <w:szCs w:val="24"/>
                <w:lang w:bidi="ar-MA"/>
              </w:rPr>
              <w:t xml:space="preserve">leur </w:t>
            </w:r>
            <w:r w:rsidR="008410EA">
              <w:rPr>
                <w:rFonts w:cs="Times New Roman"/>
                <w:color w:val="auto"/>
                <w:sz w:val="24"/>
                <w:szCs w:val="24"/>
                <w:lang w:bidi="ar-MA"/>
              </w:rPr>
              <w:t>environnement professionnel</w:t>
            </w:r>
            <w:r w:rsidR="00B33A8E">
              <w:rPr>
                <w:rFonts w:cs="Times New Roman"/>
                <w:color w:val="auto"/>
                <w:sz w:val="24"/>
                <w:szCs w:val="24"/>
                <w:lang w:bidi="ar-MA"/>
              </w:rPr>
              <w:t xml:space="preserve"> national et international</w:t>
            </w:r>
            <w:r w:rsidR="008410EA">
              <w:rPr>
                <w:rFonts w:cs="Times New Roman"/>
                <w:color w:val="auto"/>
                <w:sz w:val="24"/>
                <w:szCs w:val="24"/>
                <w:lang w:bidi="ar-MA"/>
              </w:rPr>
              <w:t>, ainsi qu'une</w:t>
            </w:r>
            <w:r w:rsidR="00563CCB">
              <w:rPr>
                <w:rFonts w:cs="Times New Roman"/>
                <w:color w:val="auto"/>
                <w:sz w:val="24"/>
                <w:szCs w:val="24"/>
                <w:lang w:bidi="ar-MA"/>
              </w:rPr>
              <w:t xml:space="preserve"> aptitude au travail en équ</w:t>
            </w:r>
            <w:r w:rsidR="009B6B8B">
              <w:rPr>
                <w:rFonts w:cs="Times New Roman"/>
                <w:color w:val="auto"/>
                <w:sz w:val="24"/>
                <w:szCs w:val="24"/>
                <w:lang w:bidi="ar-MA"/>
              </w:rPr>
              <w:t>ipe, au développement personnel</w:t>
            </w:r>
            <w:r w:rsidR="00A506ED">
              <w:rPr>
                <w:rFonts w:cs="Times New Roman"/>
                <w:color w:val="auto"/>
                <w:sz w:val="24"/>
                <w:szCs w:val="24"/>
                <w:lang w:bidi="ar-MA"/>
              </w:rPr>
              <w:t>, à la gestion des conflits</w:t>
            </w:r>
            <w:r w:rsidR="009B6B8B">
              <w:rPr>
                <w:rFonts w:cs="Times New Roman"/>
                <w:color w:val="auto"/>
                <w:sz w:val="24"/>
                <w:szCs w:val="24"/>
                <w:lang w:bidi="ar-MA"/>
              </w:rPr>
              <w:t xml:space="preserve"> et</w:t>
            </w:r>
            <w:r w:rsidR="00563CCB">
              <w:rPr>
                <w:rFonts w:cs="Times New Roman"/>
                <w:color w:val="auto"/>
                <w:sz w:val="24"/>
                <w:szCs w:val="24"/>
                <w:lang w:bidi="ar-MA"/>
              </w:rPr>
              <w:t xml:space="preserve"> au leadership.</w:t>
            </w:r>
          </w:p>
          <w:p w:rsidR="00E5342F" w:rsidRPr="00BC0085" w:rsidRDefault="00E5342F" w:rsidP="00B33A8E">
            <w:pPr>
              <w:pStyle w:val="2"/>
              <w:bidi w:val="0"/>
              <w:jc w:val="lowKashida"/>
              <w:rPr>
                <w:rFonts w:cs="Times New Roman"/>
                <w:color w:val="auto"/>
                <w:sz w:val="24"/>
                <w:szCs w:val="24"/>
                <w:lang w:bidi="ar-MA"/>
              </w:rPr>
            </w:pPr>
            <w:r>
              <w:rPr>
                <w:rFonts w:cs="Times New Roman"/>
                <w:color w:val="auto"/>
                <w:sz w:val="24"/>
                <w:szCs w:val="24"/>
                <w:lang w:bidi="ar-MA"/>
              </w:rPr>
              <w:t xml:space="preserve">A l'issue de </w:t>
            </w:r>
            <w:r w:rsidR="00B33A8E">
              <w:rPr>
                <w:rFonts w:cs="Times New Roman"/>
                <w:color w:val="auto"/>
                <w:sz w:val="24"/>
                <w:szCs w:val="24"/>
                <w:lang w:bidi="ar-MA"/>
              </w:rPr>
              <w:t>leur</w:t>
            </w:r>
            <w:r w:rsidR="000546C7">
              <w:rPr>
                <w:rFonts w:cs="Times New Roman"/>
                <w:color w:val="auto"/>
                <w:sz w:val="24"/>
                <w:szCs w:val="24"/>
                <w:lang w:bidi="ar-MA"/>
              </w:rPr>
              <w:t xml:space="preserve"> parcours, </w:t>
            </w:r>
            <w:r>
              <w:rPr>
                <w:rFonts w:cs="Times New Roman"/>
                <w:color w:val="auto"/>
                <w:sz w:val="24"/>
                <w:szCs w:val="24"/>
                <w:lang w:bidi="ar-MA"/>
              </w:rPr>
              <w:t>le</w:t>
            </w:r>
            <w:r w:rsidR="00B33A8E">
              <w:rPr>
                <w:rFonts w:cs="Times New Roman"/>
                <w:color w:val="auto"/>
                <w:sz w:val="24"/>
                <w:szCs w:val="24"/>
                <w:lang w:bidi="ar-MA"/>
              </w:rPr>
              <w:t>s</w:t>
            </w:r>
            <w:r w:rsidR="00D334C9">
              <w:rPr>
                <w:rFonts w:cs="Times New Roman"/>
                <w:color w:val="auto"/>
                <w:sz w:val="24"/>
                <w:szCs w:val="24"/>
                <w:lang w:bidi="ar-MA"/>
              </w:rPr>
              <w:t xml:space="preserve"> </w:t>
            </w:r>
            <w:r w:rsidR="00B33A8E">
              <w:rPr>
                <w:rFonts w:cs="Times New Roman"/>
                <w:color w:val="auto"/>
                <w:sz w:val="24"/>
                <w:szCs w:val="24"/>
                <w:lang w:bidi="ar-MA"/>
              </w:rPr>
              <w:t xml:space="preserve">étudiants auront </w:t>
            </w:r>
            <w:r>
              <w:rPr>
                <w:rFonts w:cs="Times New Roman"/>
                <w:color w:val="auto"/>
                <w:sz w:val="24"/>
                <w:szCs w:val="24"/>
                <w:lang w:bidi="ar-MA"/>
              </w:rPr>
              <w:t xml:space="preserve">également </w:t>
            </w:r>
            <w:r w:rsidR="00A506ED">
              <w:rPr>
                <w:rFonts w:cs="Times New Roman"/>
                <w:color w:val="auto"/>
                <w:sz w:val="24"/>
                <w:szCs w:val="24"/>
                <w:lang w:bidi="ar-MA"/>
              </w:rPr>
              <w:t>reçu un</w:t>
            </w:r>
            <w:r w:rsidR="000546C7">
              <w:rPr>
                <w:rFonts w:cs="Times New Roman"/>
                <w:color w:val="auto"/>
                <w:sz w:val="24"/>
                <w:szCs w:val="24"/>
                <w:lang w:bidi="ar-MA"/>
              </w:rPr>
              <w:t>e</w:t>
            </w:r>
            <w:r w:rsidR="00D334C9">
              <w:rPr>
                <w:rFonts w:cs="Times New Roman"/>
                <w:color w:val="auto"/>
                <w:sz w:val="24"/>
                <w:szCs w:val="24"/>
                <w:lang w:bidi="ar-MA"/>
              </w:rPr>
              <w:t xml:space="preserve"> </w:t>
            </w:r>
            <w:r w:rsidR="000546C7">
              <w:rPr>
                <w:rFonts w:cs="Times New Roman"/>
                <w:color w:val="auto"/>
                <w:sz w:val="24"/>
                <w:szCs w:val="24"/>
                <w:lang w:bidi="ar-MA"/>
              </w:rPr>
              <w:t>formation</w:t>
            </w:r>
            <w:r>
              <w:rPr>
                <w:rFonts w:cs="Times New Roman"/>
                <w:color w:val="auto"/>
                <w:sz w:val="24"/>
                <w:szCs w:val="24"/>
                <w:lang w:bidi="ar-MA"/>
              </w:rPr>
              <w:t xml:space="preserve"> poussé</w:t>
            </w:r>
            <w:r w:rsidR="000546C7">
              <w:rPr>
                <w:rFonts w:cs="Times New Roman"/>
                <w:color w:val="auto"/>
                <w:sz w:val="24"/>
                <w:szCs w:val="24"/>
                <w:lang w:bidi="ar-MA"/>
              </w:rPr>
              <w:t>e</w:t>
            </w:r>
            <w:r>
              <w:rPr>
                <w:rFonts w:cs="Times New Roman"/>
                <w:color w:val="auto"/>
                <w:sz w:val="24"/>
                <w:szCs w:val="24"/>
                <w:lang w:bidi="ar-MA"/>
              </w:rPr>
              <w:t xml:space="preserve"> en </w:t>
            </w:r>
            <w:r w:rsidR="000546C7">
              <w:rPr>
                <w:rFonts w:cs="Times New Roman"/>
                <w:color w:val="auto"/>
                <w:sz w:val="24"/>
                <w:szCs w:val="24"/>
                <w:lang w:bidi="ar-MA"/>
              </w:rPr>
              <w:t xml:space="preserve">langues </w:t>
            </w:r>
            <w:r>
              <w:rPr>
                <w:rFonts w:cs="Times New Roman"/>
                <w:color w:val="auto"/>
                <w:sz w:val="24"/>
                <w:szCs w:val="24"/>
                <w:lang w:bidi="ar-MA"/>
              </w:rPr>
              <w:t xml:space="preserve">(français et anglais) </w:t>
            </w:r>
            <w:r w:rsidR="000546C7">
              <w:rPr>
                <w:rFonts w:cs="Times New Roman"/>
                <w:color w:val="auto"/>
                <w:sz w:val="24"/>
                <w:szCs w:val="24"/>
                <w:lang w:bidi="ar-MA"/>
              </w:rPr>
              <w:t>qui l</w:t>
            </w:r>
            <w:r w:rsidR="00B33A8E">
              <w:rPr>
                <w:rFonts w:cs="Times New Roman"/>
                <w:color w:val="auto"/>
                <w:sz w:val="24"/>
                <w:szCs w:val="24"/>
                <w:lang w:bidi="ar-MA"/>
              </w:rPr>
              <w:t>eur</w:t>
            </w:r>
            <w:r w:rsidR="000546C7">
              <w:rPr>
                <w:rFonts w:cs="Times New Roman"/>
                <w:color w:val="auto"/>
                <w:sz w:val="24"/>
                <w:szCs w:val="24"/>
                <w:lang w:bidi="ar-MA"/>
              </w:rPr>
              <w:t xml:space="preserve"> aura permis de</w:t>
            </w:r>
            <w:r>
              <w:rPr>
                <w:rFonts w:cs="Times New Roman"/>
                <w:color w:val="auto"/>
                <w:sz w:val="24"/>
                <w:szCs w:val="24"/>
                <w:lang w:bidi="ar-MA"/>
              </w:rPr>
              <w:t xml:space="preserve"> développer </w:t>
            </w:r>
            <w:r w:rsidR="00B33A8E">
              <w:rPr>
                <w:rFonts w:cs="Times New Roman"/>
                <w:color w:val="auto"/>
                <w:sz w:val="24"/>
                <w:szCs w:val="24"/>
                <w:lang w:bidi="ar-MA"/>
              </w:rPr>
              <w:t xml:space="preserve">leur </w:t>
            </w:r>
            <w:r>
              <w:rPr>
                <w:rFonts w:cs="Times New Roman"/>
                <w:color w:val="auto"/>
                <w:sz w:val="24"/>
                <w:szCs w:val="24"/>
                <w:lang w:bidi="ar-MA"/>
              </w:rPr>
              <w:t>capacité rédactionnelle et de diction.</w:t>
            </w:r>
          </w:p>
        </w:tc>
      </w:tr>
      <w:tr w:rsidR="009B6B8B" w:rsidRPr="00747A5A" w:rsidTr="00D945FF">
        <w:tc>
          <w:tcPr>
            <w:tcW w:w="9854" w:type="dxa"/>
          </w:tcPr>
          <w:p w:rsidR="009B6B8B" w:rsidRDefault="009B6B8B" w:rsidP="009B6B8B">
            <w:pPr>
              <w:pStyle w:val="2"/>
              <w:bidi w:val="0"/>
              <w:jc w:val="lowKashida"/>
              <w:rPr>
                <w:rFonts w:cs="Times New Roman"/>
                <w:color w:val="auto"/>
                <w:sz w:val="24"/>
                <w:szCs w:val="24"/>
                <w:lang w:bidi="ar-MA"/>
              </w:rPr>
            </w:pPr>
          </w:p>
        </w:tc>
      </w:tr>
    </w:tbl>
    <w:p w:rsidR="00316D81" w:rsidRDefault="00316D81" w:rsidP="00316D81">
      <w:pPr>
        <w:pStyle w:val="2"/>
        <w:bidi w:val="0"/>
        <w:spacing w:before="240" w:after="120"/>
        <w:jc w:val="lowKashida"/>
        <w:rPr>
          <w:rFonts w:cs="Times New Roman"/>
          <w:sz w:val="24"/>
          <w:szCs w:val="24"/>
          <w:lang w:bidi="ar-MA"/>
        </w:rPr>
      </w:pPr>
      <w:bookmarkStart w:id="17" w:name="_Toc190138167"/>
      <w:r w:rsidRPr="00747A5A">
        <w:rPr>
          <w:rFonts w:cs="Times New Roman"/>
          <w:sz w:val="24"/>
          <w:szCs w:val="24"/>
          <w:lang w:bidi="ar-MA"/>
        </w:rPr>
        <w:t>1-</w:t>
      </w:r>
      <w:r>
        <w:rPr>
          <w:rFonts w:cs="Times New Roman"/>
          <w:sz w:val="24"/>
          <w:szCs w:val="24"/>
          <w:lang w:bidi="ar-MA"/>
        </w:rPr>
        <w:t>3</w:t>
      </w:r>
      <w:r w:rsidRPr="00747A5A">
        <w:rPr>
          <w:rFonts w:cs="Times New Roman"/>
          <w:sz w:val="24"/>
          <w:szCs w:val="24"/>
          <w:lang w:bidi="ar-MA"/>
        </w:rPr>
        <w:t xml:space="preserve">- </w:t>
      </w:r>
      <w:r>
        <w:rPr>
          <w:rFonts w:cs="Times New Roman"/>
          <w:sz w:val="24"/>
          <w:szCs w:val="24"/>
          <w:lang w:bidi="ar-MA"/>
        </w:rPr>
        <w:t>Conditions d'</w:t>
      </w:r>
      <w:r w:rsidR="00ED5CB5">
        <w:rPr>
          <w:rFonts w:cs="Times New Roman"/>
          <w:sz w:val="24"/>
          <w:szCs w:val="24"/>
          <w:lang w:bidi="ar-MA"/>
        </w:rPr>
        <w:t>accès</w:t>
      </w:r>
      <w:r>
        <w:rPr>
          <w:rFonts w:cs="Times New Roman"/>
          <w:sz w:val="24"/>
          <w:szCs w:val="24"/>
          <w:lang w:bidi="ar-MA"/>
        </w:rPr>
        <w:t xml:space="preserve"> à</w:t>
      </w:r>
      <w:r w:rsidRPr="00747A5A">
        <w:rPr>
          <w:rFonts w:cs="Times New Roman"/>
          <w:sz w:val="24"/>
          <w:szCs w:val="24"/>
          <w:lang w:bidi="ar-MA"/>
        </w:rPr>
        <w:t xml:space="preserve"> la formation </w:t>
      </w:r>
      <w:r>
        <w:rPr>
          <w:rFonts w:cs="Times New Roman"/>
          <w:sz w:val="24"/>
          <w:szCs w:val="24"/>
          <w:lang w:bidi="ar-MA"/>
        </w:rPr>
        <w:t>et pré-requis</w:t>
      </w:r>
      <w:bookmarkEnd w:id="17"/>
    </w:p>
    <w:p w:rsidR="00D66C79" w:rsidRPr="00747A5A" w:rsidRDefault="00D66C79" w:rsidP="00D66C79">
      <w:pPr>
        <w:pStyle w:val="2"/>
        <w:bidi w:val="0"/>
        <w:spacing w:before="240" w:after="120"/>
        <w:jc w:val="lowKashida"/>
        <w:rPr>
          <w:rFonts w:cs="Times New Roman"/>
          <w:sz w:val="24"/>
          <w:szCs w:val="24"/>
          <w:lang w:bidi="ar-M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316D81" w:rsidRPr="00747A5A" w:rsidTr="00D945FF">
        <w:tc>
          <w:tcPr>
            <w:tcW w:w="9854" w:type="dxa"/>
          </w:tcPr>
          <w:p w:rsidR="006C3130" w:rsidRDefault="00236F55" w:rsidP="00D945FF">
            <w:pPr>
              <w:pStyle w:val="2"/>
              <w:bidi w:val="0"/>
              <w:jc w:val="lowKashida"/>
              <w:rPr>
                <w:rFonts w:cs="Times New Roman"/>
                <w:color w:val="auto"/>
                <w:sz w:val="24"/>
                <w:szCs w:val="24"/>
                <w:lang w:bidi="ar-MA"/>
              </w:rPr>
            </w:pPr>
            <w:r>
              <w:rPr>
                <w:rFonts w:cs="Times New Roman"/>
                <w:color w:val="auto"/>
                <w:sz w:val="24"/>
                <w:szCs w:val="24"/>
                <w:lang w:bidi="ar-MA"/>
              </w:rPr>
              <w:t xml:space="preserve">Nature du bac: Mathématiques, sciences, économie; </w:t>
            </w:r>
          </w:p>
          <w:p w:rsidR="00316D81" w:rsidRPr="00BC0085" w:rsidRDefault="00236F55" w:rsidP="005D4B5D">
            <w:pPr>
              <w:pStyle w:val="2"/>
              <w:bidi w:val="0"/>
              <w:jc w:val="lowKashida"/>
              <w:rPr>
                <w:rFonts w:cs="Times New Roman"/>
                <w:color w:val="auto"/>
                <w:sz w:val="24"/>
                <w:szCs w:val="24"/>
                <w:lang w:bidi="ar-MA"/>
              </w:rPr>
            </w:pPr>
            <w:r>
              <w:rPr>
                <w:rFonts w:cs="Times New Roman"/>
                <w:color w:val="auto"/>
                <w:sz w:val="24"/>
                <w:szCs w:val="24"/>
                <w:lang w:bidi="ar-MA"/>
              </w:rPr>
              <w:t>Nombre d'étudiants</w:t>
            </w:r>
            <w:r w:rsidR="006C3130">
              <w:rPr>
                <w:rFonts w:cs="Times New Roman"/>
                <w:color w:val="auto"/>
                <w:sz w:val="24"/>
                <w:szCs w:val="24"/>
                <w:lang w:bidi="ar-MA"/>
              </w:rPr>
              <w:t>:</w:t>
            </w:r>
            <w:r w:rsidR="005D4B5D">
              <w:rPr>
                <w:rFonts w:cs="Times New Roman"/>
                <w:color w:val="auto"/>
                <w:sz w:val="24"/>
                <w:szCs w:val="24"/>
                <w:lang w:bidi="ar-MA"/>
              </w:rPr>
              <w:t>3</w:t>
            </w:r>
            <w:r w:rsidR="009E78BE">
              <w:rPr>
                <w:rFonts w:cs="Times New Roman"/>
                <w:color w:val="auto"/>
                <w:sz w:val="24"/>
                <w:szCs w:val="24"/>
                <w:lang w:bidi="ar-MA"/>
              </w:rPr>
              <w:t>0 par promotion</w:t>
            </w:r>
          </w:p>
        </w:tc>
      </w:tr>
      <w:tr w:rsidR="00316D81" w:rsidRPr="00747A5A" w:rsidTr="00D945FF">
        <w:tc>
          <w:tcPr>
            <w:tcW w:w="9854" w:type="dxa"/>
          </w:tcPr>
          <w:p w:rsidR="00316D81" w:rsidRPr="006C3130" w:rsidRDefault="00316D81" w:rsidP="00B33A8E">
            <w:pPr>
              <w:jc w:val="both"/>
              <w:rPr>
                <w:b/>
              </w:rPr>
            </w:pPr>
            <w:bookmarkStart w:id="18" w:name="_Toc190138170"/>
            <w:r w:rsidRPr="006C3130">
              <w:rPr>
                <w:b/>
                <w:lang w:bidi="ar-MA"/>
              </w:rPr>
              <w:t>Pré-requis</w:t>
            </w:r>
            <w:bookmarkEnd w:id="18"/>
            <w:r w:rsidR="006C3130" w:rsidRPr="006C3130">
              <w:rPr>
                <w:b/>
                <w:lang w:bidi="ar-MA"/>
              </w:rPr>
              <w:t xml:space="preserve">: </w:t>
            </w:r>
            <w:r w:rsidR="00CE5B45">
              <w:rPr>
                <w:b/>
                <w:lang w:bidi="ar-MA"/>
              </w:rPr>
              <w:t xml:space="preserve">la </w:t>
            </w:r>
            <w:r w:rsidR="00C34EB8">
              <w:rPr>
                <w:b/>
                <w:lang w:bidi="ar-MA"/>
              </w:rPr>
              <w:t xml:space="preserve">formation est </w:t>
            </w:r>
            <w:r w:rsidR="006C3130" w:rsidRPr="006C3130">
              <w:rPr>
                <w:b/>
              </w:rPr>
              <w:t>destiné</w:t>
            </w:r>
            <w:r w:rsidR="00C34EB8">
              <w:rPr>
                <w:b/>
              </w:rPr>
              <w:t>e</w:t>
            </w:r>
            <w:r w:rsidR="006C3130" w:rsidRPr="006C3130">
              <w:rPr>
                <w:b/>
              </w:rPr>
              <w:t xml:space="preserve"> aux candidats titulaires de </w:t>
            </w:r>
            <w:r w:rsidR="006C3130">
              <w:rPr>
                <w:b/>
              </w:rPr>
              <w:t>licence</w:t>
            </w:r>
            <w:r w:rsidR="00B33A8E">
              <w:rPr>
                <w:b/>
              </w:rPr>
              <w:t>s</w:t>
            </w:r>
            <w:r w:rsidR="00321183">
              <w:rPr>
                <w:b/>
              </w:rPr>
              <w:t xml:space="preserve"> </w:t>
            </w:r>
            <w:r w:rsidR="00CE5B45">
              <w:rPr>
                <w:b/>
              </w:rPr>
              <w:t>fondamentale</w:t>
            </w:r>
            <w:r w:rsidR="00B33A8E">
              <w:rPr>
                <w:b/>
              </w:rPr>
              <w:t>s</w:t>
            </w:r>
            <w:r w:rsidR="00321183">
              <w:rPr>
                <w:b/>
              </w:rPr>
              <w:t xml:space="preserve"> </w:t>
            </w:r>
            <w:r w:rsidR="00B33A8E">
              <w:rPr>
                <w:b/>
              </w:rPr>
              <w:t>et</w:t>
            </w:r>
            <w:r w:rsidR="00CE5B45">
              <w:rPr>
                <w:b/>
              </w:rPr>
              <w:t xml:space="preserve"> appliquée</w:t>
            </w:r>
            <w:r w:rsidR="00B33A8E">
              <w:rPr>
                <w:b/>
              </w:rPr>
              <w:t>s</w:t>
            </w:r>
            <w:r w:rsidR="00321183">
              <w:rPr>
                <w:b/>
              </w:rPr>
              <w:t xml:space="preserve"> </w:t>
            </w:r>
            <w:r w:rsidR="006C3130" w:rsidRPr="006C3130">
              <w:rPr>
                <w:b/>
              </w:rPr>
              <w:t>en économie, gestion et</w:t>
            </w:r>
            <w:r w:rsidR="00321183">
              <w:rPr>
                <w:b/>
              </w:rPr>
              <w:t xml:space="preserve"> </w:t>
            </w:r>
            <w:r w:rsidR="006C3130" w:rsidRPr="006C3130">
              <w:rPr>
                <w:b/>
              </w:rPr>
              <w:t xml:space="preserve">informatique appliquée à la gestion. Une parfaite maîtrise de la langue française est </w:t>
            </w:r>
            <w:r w:rsidR="006C3130" w:rsidRPr="006C3130">
              <w:rPr>
                <w:b/>
                <w:u w:val="single"/>
              </w:rPr>
              <w:t>exigée</w:t>
            </w:r>
            <w:r w:rsidR="006C3130" w:rsidRPr="006C3130">
              <w:rPr>
                <w:b/>
              </w:rPr>
              <w:t>. Une bonne maîtrise de l'anglais est souhaitée.</w:t>
            </w:r>
          </w:p>
        </w:tc>
      </w:tr>
    </w:tbl>
    <w:p w:rsidR="00D66C79" w:rsidRDefault="00D66C79" w:rsidP="00AC7742">
      <w:pPr>
        <w:pStyle w:val="2"/>
        <w:bidi w:val="0"/>
        <w:spacing w:before="240" w:after="120"/>
        <w:jc w:val="lowKashida"/>
        <w:rPr>
          <w:rFonts w:cs="Times New Roman"/>
          <w:sz w:val="24"/>
          <w:szCs w:val="24"/>
          <w:lang w:bidi="ar-MA"/>
        </w:rPr>
      </w:pPr>
      <w:bookmarkStart w:id="19" w:name="_Toc190138172"/>
    </w:p>
    <w:p w:rsidR="00316D81" w:rsidRDefault="00316D81" w:rsidP="00D66C79">
      <w:pPr>
        <w:pStyle w:val="2"/>
        <w:bidi w:val="0"/>
        <w:spacing w:before="240" w:after="120"/>
        <w:jc w:val="lowKashida"/>
        <w:rPr>
          <w:rFonts w:cs="Times New Roman"/>
          <w:sz w:val="24"/>
          <w:szCs w:val="24"/>
          <w:lang w:bidi="ar-MA"/>
        </w:rPr>
      </w:pPr>
      <w:r w:rsidRPr="00747A5A">
        <w:rPr>
          <w:rFonts w:cs="Times New Roman"/>
          <w:sz w:val="24"/>
          <w:szCs w:val="24"/>
          <w:lang w:bidi="ar-MA"/>
        </w:rPr>
        <w:t>1-</w:t>
      </w:r>
      <w:r>
        <w:rPr>
          <w:rFonts w:cs="Times New Roman"/>
          <w:sz w:val="24"/>
          <w:szCs w:val="24"/>
          <w:lang w:bidi="ar-MA"/>
        </w:rPr>
        <w:t>4</w:t>
      </w:r>
      <w:r w:rsidRPr="00747A5A">
        <w:rPr>
          <w:rFonts w:cs="Times New Roman"/>
          <w:sz w:val="24"/>
          <w:szCs w:val="24"/>
          <w:lang w:bidi="ar-MA"/>
        </w:rPr>
        <w:t xml:space="preserve">- </w:t>
      </w:r>
      <w:r>
        <w:rPr>
          <w:rFonts w:cs="Times New Roman"/>
          <w:sz w:val="24"/>
          <w:szCs w:val="24"/>
          <w:lang w:bidi="ar-MA"/>
        </w:rPr>
        <w:t>Perspectives professionnelles du parcours</w:t>
      </w:r>
      <w:bookmarkEnd w:id="19"/>
    </w:p>
    <w:p w:rsidR="00D66C79" w:rsidRPr="00747A5A" w:rsidRDefault="00D66C79" w:rsidP="00D66C79">
      <w:pPr>
        <w:pStyle w:val="2"/>
        <w:bidi w:val="0"/>
        <w:spacing w:before="240" w:after="120"/>
        <w:jc w:val="lowKashida"/>
        <w:rPr>
          <w:rFonts w:cs="Times New Roman"/>
          <w:sz w:val="24"/>
          <w:szCs w:val="24"/>
          <w:lang w:bidi="ar-M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316D81" w:rsidRPr="00747A5A" w:rsidTr="00D945FF">
        <w:tc>
          <w:tcPr>
            <w:tcW w:w="9854" w:type="dxa"/>
          </w:tcPr>
          <w:p w:rsidR="005F386B" w:rsidRPr="00BC0085" w:rsidRDefault="005F386B" w:rsidP="0008385D">
            <w:pPr>
              <w:pStyle w:val="2"/>
              <w:bidi w:val="0"/>
              <w:jc w:val="lowKashida"/>
              <w:rPr>
                <w:rFonts w:cs="Times New Roman"/>
                <w:color w:val="auto"/>
                <w:sz w:val="24"/>
                <w:szCs w:val="24"/>
                <w:lang w:bidi="ar-MA"/>
              </w:rPr>
            </w:pPr>
            <w:r>
              <w:rPr>
                <w:rFonts w:cs="Times New Roman"/>
                <w:color w:val="auto"/>
                <w:sz w:val="24"/>
                <w:szCs w:val="24"/>
                <w:lang w:bidi="ar-MA"/>
              </w:rPr>
              <w:t xml:space="preserve">Les futurs diplômés seront destinés à </w:t>
            </w:r>
            <w:r w:rsidR="00B33A8E">
              <w:rPr>
                <w:rFonts w:cs="Times New Roman"/>
                <w:color w:val="auto"/>
                <w:sz w:val="24"/>
                <w:szCs w:val="24"/>
                <w:lang w:bidi="ar-MA"/>
              </w:rPr>
              <w:t xml:space="preserve">occuper </w:t>
            </w:r>
            <w:r>
              <w:rPr>
                <w:rFonts w:cs="Times New Roman"/>
                <w:color w:val="auto"/>
                <w:sz w:val="24"/>
                <w:szCs w:val="24"/>
                <w:lang w:bidi="ar-MA"/>
              </w:rPr>
              <w:t xml:space="preserve">des fonctions </w:t>
            </w:r>
            <w:r w:rsidR="0008385D">
              <w:rPr>
                <w:rFonts w:cs="Times New Roman"/>
                <w:color w:val="auto"/>
                <w:sz w:val="24"/>
                <w:szCs w:val="24"/>
                <w:lang w:bidi="ar-MA"/>
              </w:rPr>
              <w:t xml:space="preserve">telles </w:t>
            </w:r>
            <w:r>
              <w:rPr>
                <w:rFonts w:cs="Times New Roman"/>
                <w:color w:val="auto"/>
                <w:sz w:val="24"/>
                <w:szCs w:val="24"/>
                <w:lang w:bidi="ar-MA"/>
              </w:rPr>
              <w:t>que:</w:t>
            </w:r>
          </w:p>
        </w:tc>
      </w:tr>
      <w:tr w:rsidR="00316D81" w:rsidRPr="00747A5A" w:rsidTr="00D945FF">
        <w:tc>
          <w:tcPr>
            <w:tcW w:w="9854" w:type="dxa"/>
          </w:tcPr>
          <w:p w:rsidR="00316D81" w:rsidRDefault="00A506ED" w:rsidP="0008385D">
            <w:pPr>
              <w:pStyle w:val="2"/>
              <w:numPr>
                <w:ilvl w:val="0"/>
                <w:numId w:val="3"/>
              </w:numPr>
              <w:bidi w:val="0"/>
              <w:jc w:val="lowKashida"/>
              <w:rPr>
                <w:rFonts w:cs="Times New Roman"/>
                <w:color w:val="auto"/>
                <w:sz w:val="24"/>
                <w:szCs w:val="24"/>
                <w:lang w:bidi="ar-MA"/>
              </w:rPr>
            </w:pPr>
            <w:r>
              <w:rPr>
                <w:rFonts w:cs="Times New Roman"/>
                <w:color w:val="auto"/>
                <w:sz w:val="24"/>
                <w:szCs w:val="24"/>
                <w:lang w:bidi="ar-MA"/>
              </w:rPr>
              <w:t>Expert</w:t>
            </w:r>
            <w:r w:rsidR="0008385D">
              <w:rPr>
                <w:rFonts w:cs="Times New Roman"/>
                <w:color w:val="auto"/>
                <w:sz w:val="24"/>
                <w:szCs w:val="24"/>
                <w:lang w:bidi="ar-MA"/>
              </w:rPr>
              <w:t xml:space="preserve"> / consultant</w:t>
            </w:r>
            <w:r w:rsidR="00186FDE">
              <w:rPr>
                <w:rFonts w:cs="Times New Roman"/>
                <w:color w:val="auto"/>
                <w:sz w:val="24"/>
                <w:szCs w:val="24"/>
                <w:lang w:bidi="ar-MA"/>
              </w:rPr>
              <w:t xml:space="preserve"> </w:t>
            </w:r>
            <w:r w:rsidR="005F386B">
              <w:rPr>
                <w:rFonts w:cs="Times New Roman"/>
                <w:color w:val="auto"/>
                <w:sz w:val="24"/>
                <w:szCs w:val="24"/>
                <w:lang w:bidi="ar-MA"/>
              </w:rPr>
              <w:t xml:space="preserve">en </w:t>
            </w:r>
            <w:r w:rsidR="0008385D">
              <w:rPr>
                <w:rFonts w:cs="Times New Roman"/>
                <w:color w:val="auto"/>
                <w:sz w:val="24"/>
                <w:szCs w:val="24"/>
                <w:lang w:bidi="ar-MA"/>
              </w:rPr>
              <w:t xml:space="preserve">Gestion </w:t>
            </w:r>
            <w:r w:rsidR="005F386B">
              <w:rPr>
                <w:rFonts w:cs="Times New Roman"/>
                <w:color w:val="auto"/>
                <w:sz w:val="24"/>
                <w:szCs w:val="24"/>
                <w:lang w:bidi="ar-MA"/>
              </w:rPr>
              <w:t>de la relation client</w:t>
            </w:r>
            <w:r w:rsidR="0008385D">
              <w:rPr>
                <w:rFonts w:cs="Times New Roman"/>
                <w:color w:val="auto"/>
                <w:sz w:val="24"/>
                <w:szCs w:val="24"/>
                <w:lang w:bidi="ar-MA"/>
              </w:rPr>
              <w:t xml:space="preserve"> dans un cabinet de conseil en marketing</w:t>
            </w:r>
          </w:p>
          <w:p w:rsidR="0008385D" w:rsidRDefault="0008385D" w:rsidP="005F386B">
            <w:pPr>
              <w:pStyle w:val="2"/>
              <w:numPr>
                <w:ilvl w:val="0"/>
                <w:numId w:val="3"/>
              </w:numPr>
              <w:bidi w:val="0"/>
              <w:jc w:val="lowKashida"/>
              <w:rPr>
                <w:rFonts w:cs="Times New Roman"/>
                <w:color w:val="auto"/>
                <w:sz w:val="24"/>
                <w:szCs w:val="24"/>
                <w:lang w:bidi="ar-MA"/>
              </w:rPr>
            </w:pPr>
            <w:r>
              <w:rPr>
                <w:rFonts w:cs="Times New Roman"/>
                <w:color w:val="auto"/>
                <w:sz w:val="24"/>
                <w:szCs w:val="24"/>
                <w:lang w:bidi="ar-MA"/>
              </w:rPr>
              <w:t>Directeur marketing</w:t>
            </w:r>
          </w:p>
          <w:p w:rsidR="005F386B" w:rsidRDefault="005F386B" w:rsidP="0008385D">
            <w:pPr>
              <w:pStyle w:val="2"/>
              <w:numPr>
                <w:ilvl w:val="0"/>
                <w:numId w:val="3"/>
              </w:numPr>
              <w:bidi w:val="0"/>
              <w:jc w:val="lowKashida"/>
              <w:rPr>
                <w:rFonts w:cs="Times New Roman"/>
                <w:color w:val="auto"/>
                <w:sz w:val="24"/>
                <w:szCs w:val="24"/>
                <w:lang w:bidi="ar-MA"/>
              </w:rPr>
            </w:pPr>
            <w:r>
              <w:rPr>
                <w:rFonts w:cs="Times New Roman"/>
                <w:color w:val="auto"/>
                <w:sz w:val="24"/>
                <w:szCs w:val="24"/>
                <w:lang w:bidi="ar-MA"/>
              </w:rPr>
              <w:t>Responsable marketing relationnel/direct</w:t>
            </w:r>
          </w:p>
          <w:p w:rsidR="005F386B" w:rsidRDefault="005F386B" w:rsidP="0008385D">
            <w:pPr>
              <w:pStyle w:val="2"/>
              <w:numPr>
                <w:ilvl w:val="0"/>
                <w:numId w:val="3"/>
              </w:numPr>
              <w:bidi w:val="0"/>
              <w:jc w:val="lowKashida"/>
              <w:rPr>
                <w:rFonts w:cs="Times New Roman"/>
                <w:color w:val="auto"/>
                <w:sz w:val="24"/>
                <w:szCs w:val="24"/>
                <w:lang w:bidi="ar-MA"/>
              </w:rPr>
            </w:pPr>
            <w:r>
              <w:rPr>
                <w:rFonts w:cs="Times New Roman"/>
                <w:color w:val="auto"/>
                <w:sz w:val="24"/>
                <w:szCs w:val="24"/>
                <w:lang w:bidi="ar-MA"/>
              </w:rPr>
              <w:t xml:space="preserve">Responsable </w:t>
            </w:r>
            <w:r w:rsidR="0008385D">
              <w:rPr>
                <w:rFonts w:cs="Times New Roman"/>
                <w:color w:val="auto"/>
                <w:sz w:val="24"/>
                <w:szCs w:val="24"/>
                <w:lang w:bidi="ar-MA"/>
              </w:rPr>
              <w:t xml:space="preserve">Gestion de bases </w:t>
            </w:r>
            <w:r>
              <w:rPr>
                <w:rFonts w:cs="Times New Roman"/>
                <w:color w:val="auto"/>
                <w:sz w:val="24"/>
                <w:szCs w:val="24"/>
                <w:lang w:bidi="ar-MA"/>
              </w:rPr>
              <w:t>de données</w:t>
            </w:r>
          </w:p>
          <w:p w:rsidR="005F386B" w:rsidRDefault="005F386B" w:rsidP="0008385D">
            <w:pPr>
              <w:pStyle w:val="2"/>
              <w:numPr>
                <w:ilvl w:val="0"/>
                <w:numId w:val="3"/>
              </w:numPr>
              <w:bidi w:val="0"/>
              <w:jc w:val="lowKashida"/>
              <w:rPr>
                <w:rFonts w:cs="Times New Roman"/>
                <w:color w:val="auto"/>
                <w:sz w:val="24"/>
                <w:szCs w:val="24"/>
                <w:lang w:bidi="ar-MA"/>
              </w:rPr>
            </w:pPr>
            <w:r>
              <w:rPr>
                <w:rFonts w:cs="Times New Roman"/>
                <w:color w:val="auto"/>
                <w:sz w:val="24"/>
                <w:szCs w:val="24"/>
                <w:lang w:bidi="ar-MA"/>
              </w:rPr>
              <w:t xml:space="preserve">Responsable </w:t>
            </w:r>
            <w:r w:rsidR="0008385D">
              <w:rPr>
                <w:rFonts w:cs="Times New Roman"/>
                <w:color w:val="auto"/>
                <w:sz w:val="24"/>
                <w:szCs w:val="24"/>
                <w:lang w:bidi="ar-MA"/>
              </w:rPr>
              <w:t xml:space="preserve">/ Directeur </w:t>
            </w:r>
            <w:r w:rsidR="00795E7D">
              <w:rPr>
                <w:rFonts w:cs="Times New Roman"/>
                <w:color w:val="auto"/>
                <w:sz w:val="24"/>
                <w:szCs w:val="24"/>
                <w:lang w:bidi="ar-MA"/>
              </w:rPr>
              <w:t>du Service</w:t>
            </w:r>
            <w:r w:rsidR="00186FDE">
              <w:rPr>
                <w:rFonts w:cs="Times New Roman"/>
                <w:color w:val="auto"/>
                <w:sz w:val="24"/>
                <w:szCs w:val="24"/>
                <w:lang w:bidi="ar-MA"/>
              </w:rPr>
              <w:t xml:space="preserve"> </w:t>
            </w:r>
            <w:r>
              <w:rPr>
                <w:rFonts w:cs="Times New Roman"/>
                <w:color w:val="auto"/>
                <w:sz w:val="24"/>
                <w:szCs w:val="24"/>
                <w:lang w:bidi="ar-MA"/>
              </w:rPr>
              <w:t>clients</w:t>
            </w:r>
          </w:p>
          <w:p w:rsidR="0008385D" w:rsidRDefault="00210BF7" w:rsidP="0008385D">
            <w:pPr>
              <w:pStyle w:val="2"/>
              <w:numPr>
                <w:ilvl w:val="0"/>
                <w:numId w:val="3"/>
              </w:numPr>
              <w:bidi w:val="0"/>
              <w:jc w:val="lowKashida"/>
              <w:rPr>
                <w:rFonts w:cs="Times New Roman"/>
                <w:color w:val="auto"/>
                <w:sz w:val="24"/>
                <w:szCs w:val="24"/>
                <w:lang w:bidi="ar-MA"/>
              </w:rPr>
            </w:pPr>
            <w:r>
              <w:rPr>
                <w:rFonts w:cs="Times New Roman"/>
                <w:color w:val="auto"/>
                <w:sz w:val="24"/>
                <w:szCs w:val="24"/>
                <w:lang w:bidi="ar-MA"/>
              </w:rPr>
              <w:t>Responsable / Directeur CRM</w:t>
            </w:r>
          </w:p>
          <w:p w:rsidR="00210BF7" w:rsidRPr="0008385D" w:rsidRDefault="0008385D" w:rsidP="0008385D">
            <w:pPr>
              <w:pStyle w:val="2"/>
              <w:numPr>
                <w:ilvl w:val="0"/>
                <w:numId w:val="3"/>
              </w:numPr>
              <w:bidi w:val="0"/>
              <w:jc w:val="lowKashida"/>
              <w:rPr>
                <w:rFonts w:cs="Times New Roman"/>
                <w:color w:val="auto"/>
                <w:sz w:val="24"/>
                <w:szCs w:val="24"/>
                <w:lang w:bidi="ar-MA"/>
              </w:rPr>
            </w:pPr>
            <w:r>
              <w:rPr>
                <w:rFonts w:cs="Times New Roman"/>
                <w:color w:val="auto"/>
                <w:sz w:val="24"/>
                <w:szCs w:val="24"/>
                <w:lang w:bidi="ar-MA"/>
              </w:rPr>
              <w:t>Responsable de centres de contact</w:t>
            </w:r>
          </w:p>
        </w:tc>
      </w:tr>
    </w:tbl>
    <w:p w:rsidR="00D66C79" w:rsidRDefault="00D66C79" w:rsidP="00316D81">
      <w:pPr>
        <w:pStyle w:val="2"/>
        <w:bidi w:val="0"/>
        <w:spacing w:before="240" w:after="120"/>
        <w:jc w:val="lowKashida"/>
        <w:rPr>
          <w:rFonts w:cs="Times New Roman"/>
          <w:sz w:val="24"/>
          <w:szCs w:val="24"/>
          <w:lang w:bidi="ar-MA"/>
        </w:rPr>
      </w:pPr>
      <w:bookmarkStart w:id="20" w:name="_Toc190138175"/>
    </w:p>
    <w:p w:rsidR="00316D81" w:rsidRDefault="00316D81" w:rsidP="00D66C79">
      <w:pPr>
        <w:pStyle w:val="2"/>
        <w:bidi w:val="0"/>
        <w:spacing w:before="240" w:after="120"/>
        <w:jc w:val="lowKashida"/>
        <w:rPr>
          <w:rFonts w:cs="Times New Roman"/>
          <w:sz w:val="24"/>
          <w:szCs w:val="24"/>
          <w:lang w:bidi="ar-MA"/>
        </w:rPr>
      </w:pPr>
      <w:r w:rsidRPr="00747A5A">
        <w:rPr>
          <w:rFonts w:cs="Times New Roman"/>
          <w:sz w:val="24"/>
          <w:szCs w:val="24"/>
          <w:lang w:bidi="ar-MA"/>
        </w:rPr>
        <w:t>1-</w:t>
      </w:r>
      <w:r>
        <w:rPr>
          <w:rFonts w:cs="Times New Roman"/>
          <w:sz w:val="24"/>
          <w:szCs w:val="24"/>
          <w:lang w:bidi="ar-MA"/>
        </w:rPr>
        <w:t>5</w:t>
      </w:r>
      <w:r w:rsidRPr="00747A5A">
        <w:rPr>
          <w:rFonts w:cs="Times New Roman"/>
          <w:sz w:val="24"/>
          <w:szCs w:val="24"/>
          <w:lang w:bidi="ar-MA"/>
        </w:rPr>
        <w:t xml:space="preserve">- </w:t>
      </w:r>
      <w:r>
        <w:rPr>
          <w:rFonts w:cs="Times New Roman"/>
          <w:sz w:val="24"/>
          <w:szCs w:val="24"/>
          <w:lang w:bidi="ar-MA"/>
        </w:rPr>
        <w:t>Perspectives de poursuite d'études supérieures pour les étudiants les plus distingués</w:t>
      </w:r>
      <w:bookmarkEnd w:id="20"/>
    </w:p>
    <w:p w:rsidR="00D66C79" w:rsidRPr="00747A5A" w:rsidRDefault="00D66C79" w:rsidP="00D66C79">
      <w:pPr>
        <w:pStyle w:val="2"/>
        <w:bidi w:val="0"/>
        <w:spacing w:before="240" w:after="120"/>
        <w:jc w:val="lowKashida"/>
        <w:rPr>
          <w:rFonts w:cs="Times New Roman"/>
          <w:sz w:val="24"/>
          <w:szCs w:val="24"/>
          <w:lang w:bidi="ar-M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316D81" w:rsidRPr="00747A5A" w:rsidTr="00D945FF">
        <w:tc>
          <w:tcPr>
            <w:tcW w:w="9854" w:type="dxa"/>
          </w:tcPr>
          <w:p w:rsidR="00316D81" w:rsidRPr="00BC0085" w:rsidRDefault="00316D81" w:rsidP="00D945FF">
            <w:pPr>
              <w:pStyle w:val="2"/>
              <w:bidi w:val="0"/>
              <w:jc w:val="lowKashida"/>
              <w:rPr>
                <w:rFonts w:cs="Times New Roman"/>
                <w:color w:val="auto"/>
                <w:sz w:val="24"/>
                <w:szCs w:val="24"/>
                <w:lang w:bidi="ar-MA"/>
              </w:rPr>
            </w:pPr>
            <w:bookmarkStart w:id="21" w:name="_Toc190138176"/>
            <w:r w:rsidRPr="00BC0085">
              <w:rPr>
                <w:rFonts w:cs="Times New Roman"/>
                <w:color w:val="auto"/>
                <w:sz w:val="24"/>
                <w:szCs w:val="24"/>
                <w:lang w:bidi="ar-MA"/>
              </w:rPr>
              <w:t>…………………………………………………………………………………………………………</w:t>
            </w:r>
            <w:bookmarkEnd w:id="21"/>
          </w:p>
        </w:tc>
      </w:tr>
      <w:tr w:rsidR="00316D81" w:rsidRPr="00747A5A" w:rsidTr="00D945FF">
        <w:tc>
          <w:tcPr>
            <w:tcW w:w="9854" w:type="dxa"/>
          </w:tcPr>
          <w:p w:rsidR="00316D81" w:rsidRPr="00BC0085" w:rsidRDefault="00316D81" w:rsidP="00D945FF">
            <w:pPr>
              <w:pStyle w:val="2"/>
              <w:bidi w:val="0"/>
              <w:jc w:val="lowKashida"/>
              <w:rPr>
                <w:rFonts w:cs="Times New Roman"/>
                <w:color w:val="auto"/>
                <w:sz w:val="24"/>
                <w:szCs w:val="24"/>
                <w:lang w:bidi="ar-MA"/>
              </w:rPr>
            </w:pPr>
            <w:bookmarkStart w:id="22" w:name="_Toc190138177"/>
            <w:r w:rsidRPr="00BC0085">
              <w:rPr>
                <w:rFonts w:cs="Times New Roman"/>
                <w:color w:val="auto"/>
                <w:sz w:val="24"/>
                <w:szCs w:val="24"/>
                <w:lang w:bidi="ar-MA"/>
              </w:rPr>
              <w:t>…………………………………………………………………………………………………………</w:t>
            </w:r>
            <w:bookmarkEnd w:id="22"/>
          </w:p>
        </w:tc>
      </w:tr>
    </w:tbl>
    <w:p w:rsidR="00316D81" w:rsidRDefault="00316D81" w:rsidP="00316D81">
      <w:pPr>
        <w:pStyle w:val="2"/>
        <w:bidi w:val="0"/>
        <w:rPr>
          <w:rFonts w:cs="Times New Roman"/>
          <w:sz w:val="32"/>
          <w:szCs w:val="32"/>
          <w:lang w:bidi="ar-MA"/>
        </w:rPr>
      </w:pPr>
    </w:p>
    <w:p w:rsidR="00316D81" w:rsidRDefault="00316D81" w:rsidP="00316D81">
      <w:pPr>
        <w:pStyle w:val="2"/>
        <w:bidi w:val="0"/>
        <w:rPr>
          <w:rFonts w:cs="Times New Roman"/>
          <w:sz w:val="32"/>
          <w:szCs w:val="32"/>
          <w:lang w:bidi="ar-MA"/>
        </w:rPr>
        <w:sectPr w:rsidR="00316D81">
          <w:footerReference w:type="even" r:id="rId10"/>
          <w:footerReference w:type="default" r:id="rId11"/>
          <w:pgSz w:w="11906" w:h="16838" w:code="9"/>
          <w:pgMar w:top="1134" w:right="1134" w:bottom="1134" w:left="1134" w:header="709" w:footer="709" w:gutter="0"/>
          <w:cols w:space="708"/>
          <w:docGrid w:linePitch="360"/>
        </w:sectPr>
      </w:pPr>
    </w:p>
    <w:p w:rsidR="00770813" w:rsidRPr="009541EB" w:rsidRDefault="00316D81" w:rsidP="009541EB">
      <w:pPr>
        <w:pStyle w:val="2"/>
        <w:bidi w:val="0"/>
        <w:spacing w:before="240"/>
        <w:jc w:val="lowKashida"/>
        <w:rPr>
          <w:rFonts w:cs="Times New Roman"/>
          <w:color w:val="000080"/>
          <w:sz w:val="28"/>
          <w:szCs w:val="28"/>
          <w:u w:val="single"/>
          <w:lang w:bidi="ar-MA"/>
        </w:rPr>
      </w:pPr>
      <w:bookmarkStart w:id="23" w:name="_Toc190138178"/>
      <w:r>
        <w:rPr>
          <w:rFonts w:cs="Times New Roman"/>
          <w:color w:val="000080"/>
          <w:sz w:val="28"/>
          <w:szCs w:val="28"/>
          <w:u w:val="single"/>
          <w:lang w:bidi="ar-MA"/>
        </w:rPr>
        <w:lastRenderedPageBreak/>
        <w:t>2</w:t>
      </w:r>
      <w:r w:rsidRPr="003208EB">
        <w:rPr>
          <w:rFonts w:cs="Times New Roman"/>
          <w:color w:val="000080"/>
          <w:sz w:val="28"/>
          <w:szCs w:val="28"/>
          <w:u w:val="single"/>
          <w:lang w:bidi="ar-MA"/>
        </w:rPr>
        <w:t xml:space="preserve">- </w:t>
      </w:r>
      <w:r>
        <w:rPr>
          <w:rFonts w:cs="Times New Roman"/>
          <w:color w:val="000080"/>
          <w:sz w:val="28"/>
          <w:szCs w:val="28"/>
          <w:u w:val="single"/>
          <w:lang w:bidi="ar-MA"/>
        </w:rPr>
        <w:t>Descriptif détaillé du parcours</w:t>
      </w:r>
      <w:bookmarkEnd w:id="23"/>
    </w:p>
    <w:p w:rsidR="007B1CBD" w:rsidRPr="00A4699E" w:rsidRDefault="00316D81" w:rsidP="009541EB">
      <w:pPr>
        <w:jc w:val="center"/>
        <w:rPr>
          <w:b/>
          <w:bCs/>
          <w:sz w:val="28"/>
          <w:szCs w:val="28"/>
        </w:rPr>
      </w:pPr>
      <w:r w:rsidRPr="00A4699E">
        <w:rPr>
          <w:b/>
          <w:bCs/>
          <w:sz w:val="28"/>
          <w:szCs w:val="28"/>
        </w:rPr>
        <w:t>Modèle de présentation d'un Parcours LMD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4"/>
        <w:gridCol w:w="3225"/>
        <w:gridCol w:w="1655"/>
        <w:gridCol w:w="1846"/>
        <w:gridCol w:w="4656"/>
      </w:tblGrid>
      <w:tr w:rsidR="00316D81" w:rsidRPr="00BC0085" w:rsidTr="00D945FF">
        <w:tc>
          <w:tcPr>
            <w:tcW w:w="3404" w:type="dxa"/>
            <w:vMerge w:val="restart"/>
            <w:vAlign w:val="center"/>
          </w:tcPr>
          <w:p w:rsidR="00316D81" w:rsidRPr="00BC0085" w:rsidRDefault="00316D81" w:rsidP="002C724B">
            <w:pPr>
              <w:rPr>
                <w:b/>
                <w:bCs/>
              </w:rPr>
            </w:pPr>
            <w:r w:rsidRPr="00BC0085">
              <w:rPr>
                <w:b/>
                <w:bCs/>
              </w:rPr>
              <w:t xml:space="preserve">Université : </w:t>
            </w:r>
            <w:r w:rsidR="002C724B">
              <w:rPr>
                <w:b/>
                <w:bCs/>
              </w:rPr>
              <w:t>Manouba</w:t>
            </w:r>
          </w:p>
        </w:tc>
        <w:tc>
          <w:tcPr>
            <w:tcW w:w="3225" w:type="dxa"/>
            <w:vMerge w:val="restart"/>
            <w:vAlign w:val="center"/>
          </w:tcPr>
          <w:p w:rsidR="00316D81" w:rsidRPr="00BC0085" w:rsidRDefault="00316D81" w:rsidP="002C724B">
            <w:pPr>
              <w:rPr>
                <w:b/>
                <w:bCs/>
              </w:rPr>
            </w:pPr>
            <w:r>
              <w:rPr>
                <w:b/>
                <w:bCs/>
              </w:rPr>
              <w:t xml:space="preserve">Etablissement : </w:t>
            </w:r>
            <w:r w:rsidR="002C724B">
              <w:rPr>
                <w:b/>
                <w:bCs/>
              </w:rPr>
              <w:t xml:space="preserve">ESC </w:t>
            </w:r>
            <w:r w:rsidR="005E1DB7">
              <w:rPr>
                <w:b/>
                <w:bCs/>
              </w:rPr>
              <w:t xml:space="preserve">de </w:t>
            </w:r>
            <w:r w:rsidR="002C724B">
              <w:rPr>
                <w:b/>
                <w:bCs/>
              </w:rPr>
              <w:t>Tunis</w:t>
            </w:r>
          </w:p>
        </w:tc>
        <w:tc>
          <w:tcPr>
            <w:tcW w:w="1655" w:type="dxa"/>
            <w:vAlign w:val="center"/>
          </w:tcPr>
          <w:p w:rsidR="00316D81" w:rsidRPr="00BC0085" w:rsidRDefault="00316D81" w:rsidP="00D945FF">
            <w:pPr>
              <w:rPr>
                <w:b/>
                <w:bCs/>
              </w:rPr>
            </w:pPr>
            <w:r w:rsidRPr="00BC0085">
              <w:rPr>
                <w:b/>
                <w:bCs/>
              </w:rPr>
              <w:t xml:space="preserve">Licence </w:t>
            </w:r>
          </w:p>
        </w:tc>
        <w:tc>
          <w:tcPr>
            <w:tcW w:w="1846" w:type="dxa"/>
            <w:vAlign w:val="center"/>
          </w:tcPr>
          <w:p w:rsidR="00316D81" w:rsidRPr="00BC0085" w:rsidRDefault="00316D81" w:rsidP="00D945FF">
            <w:pPr>
              <w:rPr>
                <w:b/>
                <w:bCs/>
              </w:rPr>
            </w:pPr>
          </w:p>
        </w:tc>
        <w:tc>
          <w:tcPr>
            <w:tcW w:w="4656" w:type="dxa"/>
            <w:vMerge w:val="restart"/>
            <w:vAlign w:val="center"/>
          </w:tcPr>
          <w:p w:rsidR="00316D81" w:rsidRPr="00BC0085" w:rsidRDefault="00770813" w:rsidP="00770813">
            <w:pPr>
              <w:rPr>
                <w:b/>
                <w:bCs/>
              </w:rPr>
            </w:pPr>
            <w:r>
              <w:rPr>
                <w:b/>
                <w:bCs/>
              </w:rPr>
              <w:t xml:space="preserve">Gestion de la Relation Client </w:t>
            </w:r>
          </w:p>
          <w:p w:rsidR="00316D81" w:rsidRPr="00BC0085" w:rsidRDefault="00770813" w:rsidP="00D945FF">
            <w:pPr>
              <w:rPr>
                <w:b/>
                <w:bCs/>
              </w:rPr>
            </w:pPr>
            <w:r>
              <w:rPr>
                <w:b/>
                <w:bCs/>
              </w:rPr>
              <w:t>(GRC)</w:t>
            </w:r>
          </w:p>
        </w:tc>
      </w:tr>
      <w:tr w:rsidR="00316D81" w:rsidRPr="00BC0085" w:rsidTr="00D945FF">
        <w:tc>
          <w:tcPr>
            <w:tcW w:w="3404" w:type="dxa"/>
            <w:vMerge/>
            <w:vAlign w:val="center"/>
          </w:tcPr>
          <w:p w:rsidR="00316D81" w:rsidRPr="00BC0085" w:rsidRDefault="00316D81" w:rsidP="00D945FF">
            <w:pPr>
              <w:rPr>
                <w:b/>
                <w:bCs/>
              </w:rPr>
            </w:pPr>
          </w:p>
        </w:tc>
        <w:tc>
          <w:tcPr>
            <w:tcW w:w="3225" w:type="dxa"/>
            <w:vMerge/>
            <w:vAlign w:val="center"/>
          </w:tcPr>
          <w:p w:rsidR="00316D81" w:rsidRPr="00BC0085" w:rsidRDefault="00316D81" w:rsidP="00D945FF">
            <w:pPr>
              <w:rPr>
                <w:b/>
                <w:bCs/>
              </w:rPr>
            </w:pPr>
          </w:p>
        </w:tc>
        <w:tc>
          <w:tcPr>
            <w:tcW w:w="1655" w:type="dxa"/>
            <w:vAlign w:val="center"/>
          </w:tcPr>
          <w:p w:rsidR="00316D81" w:rsidRPr="00BC0085" w:rsidRDefault="00316D81" w:rsidP="00D945FF">
            <w:pPr>
              <w:rPr>
                <w:b/>
                <w:bCs/>
              </w:rPr>
            </w:pPr>
            <w:r w:rsidRPr="00BC0085">
              <w:rPr>
                <w:b/>
                <w:bCs/>
              </w:rPr>
              <w:t>Mastère</w:t>
            </w:r>
          </w:p>
        </w:tc>
        <w:tc>
          <w:tcPr>
            <w:tcW w:w="1846" w:type="dxa"/>
            <w:vAlign w:val="center"/>
          </w:tcPr>
          <w:p w:rsidR="00316D81" w:rsidRPr="00BC0085" w:rsidRDefault="00770813" w:rsidP="00D945FF">
            <w:pPr>
              <w:rPr>
                <w:b/>
                <w:bCs/>
              </w:rPr>
            </w:pPr>
            <w:r>
              <w:rPr>
                <w:b/>
                <w:bCs/>
              </w:rPr>
              <w:t>Professionnel</w:t>
            </w:r>
          </w:p>
        </w:tc>
        <w:tc>
          <w:tcPr>
            <w:tcW w:w="4656" w:type="dxa"/>
            <w:vMerge/>
            <w:vAlign w:val="center"/>
          </w:tcPr>
          <w:p w:rsidR="00316D81" w:rsidRPr="00BC0085" w:rsidRDefault="00316D81" w:rsidP="00D945FF">
            <w:pPr>
              <w:rPr>
                <w:b/>
                <w:bCs/>
              </w:rPr>
            </w:pPr>
          </w:p>
        </w:tc>
      </w:tr>
      <w:tr w:rsidR="00316D81" w:rsidTr="00D945FF">
        <w:tc>
          <w:tcPr>
            <w:tcW w:w="6629" w:type="dxa"/>
            <w:gridSpan w:val="2"/>
            <w:vAlign w:val="center"/>
          </w:tcPr>
          <w:p w:rsidR="00316D81" w:rsidRPr="00BC0085" w:rsidRDefault="00316D81" w:rsidP="00B05A99">
            <w:pPr>
              <w:rPr>
                <w:b/>
                <w:bCs/>
              </w:rPr>
            </w:pPr>
            <w:r w:rsidRPr="00BC0085">
              <w:rPr>
                <w:b/>
                <w:bCs/>
              </w:rPr>
              <w:t>Domaine</w:t>
            </w:r>
            <w:r>
              <w:rPr>
                <w:b/>
                <w:bCs/>
              </w:rPr>
              <w:t xml:space="preserve"> de formation : </w:t>
            </w:r>
            <w:r w:rsidR="00B05A99">
              <w:rPr>
                <w:b/>
                <w:bCs/>
              </w:rPr>
              <w:t>Sciences de Gestion</w:t>
            </w:r>
          </w:p>
        </w:tc>
        <w:tc>
          <w:tcPr>
            <w:tcW w:w="1655" w:type="dxa"/>
            <w:vAlign w:val="center"/>
          </w:tcPr>
          <w:p w:rsidR="00316D81" w:rsidRPr="00BC0085" w:rsidRDefault="00316D81" w:rsidP="00D945FF">
            <w:pPr>
              <w:rPr>
                <w:b/>
                <w:bCs/>
              </w:rPr>
            </w:pPr>
            <w:r w:rsidRPr="00BC0085">
              <w:rPr>
                <w:b/>
                <w:bCs/>
              </w:rPr>
              <w:t>Mention</w:t>
            </w:r>
          </w:p>
        </w:tc>
        <w:tc>
          <w:tcPr>
            <w:tcW w:w="6502" w:type="dxa"/>
            <w:gridSpan w:val="2"/>
            <w:vAlign w:val="center"/>
          </w:tcPr>
          <w:p w:rsidR="00316D81" w:rsidRPr="00BC0085" w:rsidRDefault="00B05A99" w:rsidP="00D945FF">
            <w:pPr>
              <w:rPr>
                <w:b/>
                <w:bCs/>
              </w:rPr>
            </w:pPr>
            <w:r>
              <w:rPr>
                <w:b/>
                <w:bCs/>
              </w:rPr>
              <w:t>Marketing</w:t>
            </w:r>
          </w:p>
        </w:tc>
      </w:tr>
    </w:tbl>
    <w:p w:rsidR="007B1CBD" w:rsidRPr="00186FDE" w:rsidRDefault="007B1CBD" w:rsidP="009541EB">
      <w:pPr>
        <w:rPr>
          <w:b/>
          <w:bCs/>
          <w:color w:val="800000"/>
          <w:sz w:val="2"/>
          <w:szCs w:val="2"/>
          <w:u w:val="single"/>
        </w:rPr>
      </w:pPr>
    </w:p>
    <w:p w:rsidR="007B1CBD" w:rsidRPr="00740FF4" w:rsidRDefault="00316D81" w:rsidP="009541EB">
      <w:pPr>
        <w:jc w:val="center"/>
        <w:rPr>
          <w:b/>
          <w:bCs/>
          <w:color w:val="800000"/>
          <w:u w:val="single"/>
        </w:rPr>
      </w:pPr>
      <w:r w:rsidRPr="00740FF4">
        <w:rPr>
          <w:b/>
          <w:bCs/>
          <w:color w:val="800000"/>
          <w:u w:val="single"/>
        </w:rPr>
        <w:t xml:space="preserve">Semestre </w:t>
      </w:r>
      <w:r w:rsidR="002C724B">
        <w:rPr>
          <w:b/>
          <w:bCs/>
          <w:color w:val="800000"/>
          <w:u w:val="single"/>
        </w:rPr>
        <w:t>1</w:t>
      </w:r>
    </w:p>
    <w:tbl>
      <w:tblPr>
        <w:tblW w:w="4950" w:type="pct"/>
        <w:tblLayout w:type="fixed"/>
        <w:tblLook w:val="01E0"/>
      </w:tblPr>
      <w:tblGrid>
        <w:gridCol w:w="506"/>
        <w:gridCol w:w="2011"/>
        <w:gridCol w:w="1276"/>
        <w:gridCol w:w="2127"/>
        <w:gridCol w:w="709"/>
        <w:gridCol w:w="464"/>
        <w:gridCol w:w="618"/>
        <w:gridCol w:w="1180"/>
        <w:gridCol w:w="1134"/>
        <w:gridCol w:w="708"/>
        <w:gridCol w:w="1134"/>
        <w:gridCol w:w="709"/>
        <w:gridCol w:w="1022"/>
        <w:gridCol w:w="1040"/>
      </w:tblGrid>
      <w:tr w:rsidR="00316D81" w:rsidRPr="00BC0085" w:rsidTr="004413EE">
        <w:tc>
          <w:tcPr>
            <w:tcW w:w="506" w:type="dxa"/>
            <w:vMerge w:val="restart"/>
            <w:tcBorders>
              <w:top w:val="single" w:sz="12" w:space="0" w:color="auto"/>
              <w:left w:val="single" w:sz="12" w:space="0" w:color="auto"/>
              <w:right w:val="single" w:sz="12" w:space="0" w:color="auto"/>
            </w:tcBorders>
            <w:vAlign w:val="center"/>
          </w:tcPr>
          <w:p w:rsidR="00316D81" w:rsidRPr="00BC0085" w:rsidRDefault="00316D81" w:rsidP="00D945FF">
            <w:pPr>
              <w:jc w:val="center"/>
              <w:rPr>
                <w:b/>
                <w:bCs/>
                <w:rtl/>
              </w:rPr>
            </w:pPr>
            <w:r w:rsidRPr="00BC0085">
              <w:rPr>
                <w:b/>
                <w:bCs/>
                <w:sz w:val="22"/>
                <w:szCs w:val="22"/>
              </w:rPr>
              <w:t>N°</w:t>
            </w:r>
          </w:p>
        </w:tc>
        <w:tc>
          <w:tcPr>
            <w:tcW w:w="2011" w:type="dxa"/>
            <w:vMerge w:val="restart"/>
            <w:tcBorders>
              <w:top w:val="single" w:sz="12" w:space="0" w:color="auto"/>
              <w:left w:val="single" w:sz="12" w:space="0" w:color="auto"/>
              <w:right w:val="single" w:sz="12" w:space="0" w:color="auto"/>
            </w:tcBorders>
          </w:tcPr>
          <w:p w:rsidR="00316D81" w:rsidRPr="00BC0085" w:rsidRDefault="00316D81" w:rsidP="00D945FF">
            <w:pPr>
              <w:jc w:val="center"/>
              <w:rPr>
                <w:b/>
                <w:bCs/>
              </w:rPr>
            </w:pPr>
            <w:r w:rsidRPr="00BC0085">
              <w:rPr>
                <w:b/>
                <w:bCs/>
                <w:sz w:val="22"/>
                <w:szCs w:val="22"/>
              </w:rPr>
              <w:t>Unité d'enseignement</w:t>
            </w:r>
          </w:p>
        </w:tc>
        <w:tc>
          <w:tcPr>
            <w:tcW w:w="1276" w:type="dxa"/>
            <w:vMerge w:val="restart"/>
            <w:tcBorders>
              <w:top w:val="single" w:sz="12" w:space="0" w:color="auto"/>
              <w:left w:val="single" w:sz="12" w:space="0" w:color="auto"/>
              <w:right w:val="single" w:sz="12" w:space="0" w:color="auto"/>
            </w:tcBorders>
            <w:vAlign w:val="center"/>
          </w:tcPr>
          <w:p w:rsidR="00316D81" w:rsidRPr="00BC0085" w:rsidRDefault="00316D81" w:rsidP="00F16A41">
            <w:pPr>
              <w:jc w:val="center"/>
              <w:rPr>
                <w:b/>
                <w:bCs/>
                <w:rtl/>
              </w:rPr>
            </w:pPr>
            <w:r>
              <w:rPr>
                <w:b/>
                <w:bCs/>
                <w:sz w:val="22"/>
                <w:szCs w:val="22"/>
              </w:rPr>
              <w:t>Type</w:t>
            </w:r>
            <w:r w:rsidRPr="00BC0085">
              <w:rPr>
                <w:b/>
                <w:bCs/>
                <w:sz w:val="22"/>
                <w:szCs w:val="22"/>
              </w:rPr>
              <w:t xml:space="preserve"> de l'UE (Fondamentale / Optionnelle)</w:t>
            </w:r>
          </w:p>
        </w:tc>
        <w:tc>
          <w:tcPr>
            <w:tcW w:w="2127" w:type="dxa"/>
            <w:vMerge w:val="restart"/>
            <w:tcBorders>
              <w:top w:val="single" w:sz="12" w:space="0" w:color="auto"/>
              <w:left w:val="single" w:sz="12" w:space="0" w:color="auto"/>
              <w:right w:val="single" w:sz="12" w:space="0" w:color="auto"/>
            </w:tcBorders>
            <w:vAlign w:val="center"/>
          </w:tcPr>
          <w:p w:rsidR="00316D81" w:rsidRPr="00BC0085" w:rsidRDefault="00316D81" w:rsidP="00D945FF">
            <w:pPr>
              <w:jc w:val="center"/>
              <w:rPr>
                <w:b/>
                <w:bCs/>
                <w:rtl/>
              </w:rPr>
            </w:pPr>
            <w:r w:rsidRPr="00BC0085">
              <w:rPr>
                <w:b/>
                <w:bCs/>
                <w:sz w:val="22"/>
                <w:szCs w:val="22"/>
              </w:rPr>
              <w:t>Elément constitutif d'UE (ECUE)</w:t>
            </w:r>
          </w:p>
        </w:tc>
        <w:tc>
          <w:tcPr>
            <w:tcW w:w="2971" w:type="dxa"/>
            <w:gridSpan w:val="4"/>
            <w:tcBorders>
              <w:top w:val="single" w:sz="12" w:space="0" w:color="auto"/>
              <w:left w:val="single" w:sz="12" w:space="0" w:color="auto"/>
              <w:right w:val="single" w:sz="12" w:space="0" w:color="auto"/>
            </w:tcBorders>
            <w:vAlign w:val="center"/>
          </w:tcPr>
          <w:p w:rsidR="00316D81" w:rsidRPr="00BC0085" w:rsidRDefault="00316D81" w:rsidP="00D945FF">
            <w:pPr>
              <w:jc w:val="center"/>
              <w:rPr>
                <w:b/>
                <w:bCs/>
                <w:rtl/>
              </w:rPr>
            </w:pPr>
            <w:r w:rsidRPr="00BC0085">
              <w:rPr>
                <w:b/>
                <w:bCs/>
                <w:sz w:val="22"/>
                <w:szCs w:val="22"/>
              </w:rPr>
              <w:t xml:space="preserve">Volume </w:t>
            </w:r>
            <w:r>
              <w:rPr>
                <w:b/>
                <w:bCs/>
                <w:sz w:val="22"/>
                <w:szCs w:val="22"/>
              </w:rPr>
              <w:t xml:space="preserve">des heures de formation présentielles </w:t>
            </w:r>
            <w:r w:rsidRPr="00BC0085">
              <w:rPr>
                <w:b/>
                <w:bCs/>
                <w:sz w:val="22"/>
                <w:szCs w:val="22"/>
              </w:rPr>
              <w:t xml:space="preserve"> (14 semaines)</w:t>
            </w:r>
          </w:p>
        </w:tc>
        <w:tc>
          <w:tcPr>
            <w:tcW w:w="1842" w:type="dxa"/>
            <w:gridSpan w:val="2"/>
            <w:tcBorders>
              <w:top w:val="single" w:sz="12" w:space="0" w:color="auto"/>
              <w:left w:val="single" w:sz="12" w:space="0" w:color="auto"/>
              <w:right w:val="single" w:sz="12" w:space="0" w:color="auto"/>
            </w:tcBorders>
            <w:vAlign w:val="center"/>
          </w:tcPr>
          <w:p w:rsidR="00316D81" w:rsidRPr="00BC0085" w:rsidRDefault="00316D81" w:rsidP="00D945FF">
            <w:pPr>
              <w:jc w:val="center"/>
              <w:rPr>
                <w:b/>
                <w:bCs/>
              </w:rPr>
            </w:pPr>
            <w:r>
              <w:rPr>
                <w:b/>
                <w:bCs/>
                <w:sz w:val="22"/>
                <w:szCs w:val="22"/>
              </w:rPr>
              <w:t xml:space="preserve">Nombre des </w:t>
            </w:r>
            <w:r w:rsidRPr="00BC0085">
              <w:rPr>
                <w:b/>
                <w:bCs/>
                <w:sz w:val="22"/>
                <w:szCs w:val="22"/>
              </w:rPr>
              <w:t>Crédits</w:t>
            </w:r>
            <w:r>
              <w:rPr>
                <w:b/>
                <w:bCs/>
                <w:sz w:val="22"/>
                <w:szCs w:val="22"/>
              </w:rPr>
              <w:t xml:space="preserve"> accordés</w:t>
            </w:r>
          </w:p>
        </w:tc>
        <w:tc>
          <w:tcPr>
            <w:tcW w:w="1843" w:type="dxa"/>
            <w:gridSpan w:val="2"/>
            <w:tcBorders>
              <w:top w:val="single" w:sz="12" w:space="0" w:color="auto"/>
              <w:left w:val="single" w:sz="12" w:space="0" w:color="auto"/>
              <w:right w:val="single" w:sz="12" w:space="0" w:color="auto"/>
            </w:tcBorders>
            <w:vAlign w:val="center"/>
          </w:tcPr>
          <w:p w:rsidR="00316D81" w:rsidRPr="00BC0085" w:rsidRDefault="00316D81" w:rsidP="00D945FF">
            <w:pPr>
              <w:jc w:val="center"/>
              <w:rPr>
                <w:b/>
                <w:bCs/>
                <w:rtl/>
              </w:rPr>
            </w:pPr>
            <w:r w:rsidRPr="00BC0085">
              <w:rPr>
                <w:b/>
                <w:bCs/>
                <w:sz w:val="22"/>
                <w:szCs w:val="22"/>
              </w:rPr>
              <w:t>Coefficients</w:t>
            </w:r>
          </w:p>
        </w:tc>
        <w:tc>
          <w:tcPr>
            <w:tcW w:w="2062" w:type="dxa"/>
            <w:gridSpan w:val="2"/>
            <w:tcBorders>
              <w:top w:val="single" w:sz="12" w:space="0" w:color="auto"/>
              <w:left w:val="single" w:sz="12" w:space="0" w:color="auto"/>
              <w:right w:val="single" w:sz="12" w:space="0" w:color="auto"/>
            </w:tcBorders>
            <w:vAlign w:val="center"/>
          </w:tcPr>
          <w:p w:rsidR="00316D81" w:rsidRPr="00BC0085" w:rsidRDefault="00316D81" w:rsidP="00D945FF">
            <w:pPr>
              <w:jc w:val="center"/>
              <w:rPr>
                <w:b/>
                <w:bCs/>
                <w:rtl/>
              </w:rPr>
            </w:pPr>
            <w:r>
              <w:rPr>
                <w:b/>
                <w:bCs/>
                <w:sz w:val="22"/>
                <w:szCs w:val="22"/>
              </w:rPr>
              <w:t>Modalité d’évaluation</w:t>
            </w:r>
          </w:p>
        </w:tc>
      </w:tr>
      <w:tr w:rsidR="00316D81" w:rsidRPr="00BC0085" w:rsidTr="004413EE">
        <w:tc>
          <w:tcPr>
            <w:tcW w:w="506" w:type="dxa"/>
            <w:vMerge/>
            <w:tcBorders>
              <w:left w:val="single" w:sz="12" w:space="0" w:color="auto"/>
              <w:bottom w:val="single" w:sz="12" w:space="0" w:color="auto"/>
              <w:right w:val="single" w:sz="12" w:space="0" w:color="auto"/>
            </w:tcBorders>
            <w:vAlign w:val="center"/>
          </w:tcPr>
          <w:p w:rsidR="00316D81" w:rsidRPr="00BC0085" w:rsidRDefault="00316D81" w:rsidP="00D945FF">
            <w:pPr>
              <w:jc w:val="center"/>
              <w:rPr>
                <w:b/>
                <w:bCs/>
                <w:rtl/>
              </w:rPr>
            </w:pPr>
          </w:p>
        </w:tc>
        <w:tc>
          <w:tcPr>
            <w:tcW w:w="2011" w:type="dxa"/>
            <w:vMerge/>
            <w:tcBorders>
              <w:left w:val="single" w:sz="12" w:space="0" w:color="auto"/>
              <w:bottom w:val="single" w:sz="12" w:space="0" w:color="auto"/>
              <w:right w:val="single" w:sz="12" w:space="0" w:color="auto"/>
            </w:tcBorders>
          </w:tcPr>
          <w:p w:rsidR="00316D81" w:rsidRPr="00BC0085" w:rsidRDefault="00316D81" w:rsidP="00D945FF">
            <w:pPr>
              <w:jc w:val="center"/>
              <w:rPr>
                <w:b/>
                <w:bCs/>
                <w:rtl/>
              </w:rPr>
            </w:pPr>
          </w:p>
        </w:tc>
        <w:tc>
          <w:tcPr>
            <w:tcW w:w="1276" w:type="dxa"/>
            <w:vMerge/>
            <w:tcBorders>
              <w:left w:val="single" w:sz="12" w:space="0" w:color="auto"/>
              <w:bottom w:val="single" w:sz="12" w:space="0" w:color="auto"/>
              <w:right w:val="single" w:sz="12" w:space="0" w:color="auto"/>
            </w:tcBorders>
            <w:vAlign w:val="center"/>
          </w:tcPr>
          <w:p w:rsidR="00316D81" w:rsidRPr="00BC0085" w:rsidRDefault="00316D81" w:rsidP="00D945FF">
            <w:pPr>
              <w:jc w:val="center"/>
              <w:rPr>
                <w:b/>
                <w:bCs/>
                <w:rtl/>
              </w:rPr>
            </w:pPr>
          </w:p>
        </w:tc>
        <w:tc>
          <w:tcPr>
            <w:tcW w:w="2127" w:type="dxa"/>
            <w:vMerge/>
            <w:tcBorders>
              <w:left w:val="single" w:sz="12" w:space="0" w:color="auto"/>
              <w:bottom w:val="single" w:sz="12" w:space="0" w:color="auto"/>
              <w:right w:val="single" w:sz="12" w:space="0" w:color="auto"/>
            </w:tcBorders>
            <w:vAlign w:val="center"/>
          </w:tcPr>
          <w:p w:rsidR="00316D81" w:rsidRPr="00BC0085" w:rsidRDefault="00316D81" w:rsidP="00D945FF">
            <w:pPr>
              <w:jc w:val="center"/>
              <w:rPr>
                <w:b/>
                <w:bCs/>
                <w:rtl/>
              </w:rPr>
            </w:pPr>
          </w:p>
        </w:tc>
        <w:tc>
          <w:tcPr>
            <w:tcW w:w="709" w:type="dxa"/>
            <w:tcBorders>
              <w:left w:val="single" w:sz="12" w:space="0" w:color="auto"/>
              <w:bottom w:val="single" w:sz="12" w:space="0" w:color="auto"/>
              <w:right w:val="single" w:sz="12" w:space="0" w:color="auto"/>
            </w:tcBorders>
            <w:vAlign w:val="center"/>
          </w:tcPr>
          <w:p w:rsidR="00316D81" w:rsidRPr="00BC0085" w:rsidRDefault="00316D81" w:rsidP="00D945FF">
            <w:pPr>
              <w:jc w:val="center"/>
              <w:rPr>
                <w:b/>
                <w:bCs/>
                <w:rtl/>
              </w:rPr>
            </w:pPr>
            <w:r w:rsidRPr="00BC0085">
              <w:rPr>
                <w:b/>
                <w:bCs/>
                <w:sz w:val="22"/>
                <w:szCs w:val="22"/>
              </w:rPr>
              <w:t>Cours</w:t>
            </w:r>
          </w:p>
        </w:tc>
        <w:tc>
          <w:tcPr>
            <w:tcW w:w="464" w:type="dxa"/>
            <w:tcBorders>
              <w:left w:val="single" w:sz="12" w:space="0" w:color="auto"/>
              <w:bottom w:val="single" w:sz="12" w:space="0" w:color="auto"/>
              <w:right w:val="single" w:sz="12" w:space="0" w:color="auto"/>
            </w:tcBorders>
            <w:vAlign w:val="center"/>
          </w:tcPr>
          <w:p w:rsidR="00316D81" w:rsidRPr="00BC0085" w:rsidRDefault="00316D81" w:rsidP="00D945FF">
            <w:pPr>
              <w:jc w:val="center"/>
              <w:rPr>
                <w:b/>
                <w:bCs/>
                <w:rtl/>
              </w:rPr>
            </w:pPr>
            <w:r w:rsidRPr="00BC0085">
              <w:rPr>
                <w:b/>
                <w:bCs/>
                <w:sz w:val="22"/>
                <w:szCs w:val="22"/>
              </w:rPr>
              <w:t>TD</w:t>
            </w:r>
          </w:p>
        </w:tc>
        <w:tc>
          <w:tcPr>
            <w:tcW w:w="618" w:type="dxa"/>
            <w:tcBorders>
              <w:left w:val="single" w:sz="12" w:space="0" w:color="auto"/>
              <w:bottom w:val="single" w:sz="12" w:space="0" w:color="auto"/>
              <w:right w:val="single" w:sz="12" w:space="0" w:color="auto"/>
            </w:tcBorders>
            <w:vAlign w:val="center"/>
          </w:tcPr>
          <w:p w:rsidR="00316D81" w:rsidRPr="00BC0085" w:rsidRDefault="00316D81" w:rsidP="00D945FF">
            <w:pPr>
              <w:jc w:val="center"/>
              <w:rPr>
                <w:b/>
                <w:bCs/>
                <w:rtl/>
              </w:rPr>
            </w:pPr>
            <w:r w:rsidRPr="00BC0085">
              <w:rPr>
                <w:b/>
                <w:bCs/>
                <w:sz w:val="22"/>
                <w:szCs w:val="22"/>
              </w:rPr>
              <w:t>TP</w:t>
            </w:r>
          </w:p>
        </w:tc>
        <w:tc>
          <w:tcPr>
            <w:tcW w:w="1180" w:type="dxa"/>
            <w:tcBorders>
              <w:left w:val="single" w:sz="12" w:space="0" w:color="auto"/>
              <w:bottom w:val="single" w:sz="12" w:space="0" w:color="auto"/>
              <w:right w:val="single" w:sz="12" w:space="0" w:color="auto"/>
            </w:tcBorders>
            <w:vAlign w:val="center"/>
          </w:tcPr>
          <w:p w:rsidR="00316D81" w:rsidRPr="00BC0085" w:rsidRDefault="00316D81" w:rsidP="00D945FF">
            <w:pPr>
              <w:jc w:val="center"/>
              <w:rPr>
                <w:b/>
                <w:bCs/>
                <w:rtl/>
              </w:rPr>
            </w:pPr>
            <w:r w:rsidRPr="00BC0085">
              <w:rPr>
                <w:b/>
                <w:bCs/>
                <w:sz w:val="22"/>
                <w:szCs w:val="22"/>
              </w:rPr>
              <w:t>Autres</w:t>
            </w:r>
          </w:p>
        </w:tc>
        <w:tc>
          <w:tcPr>
            <w:tcW w:w="1134" w:type="dxa"/>
            <w:tcBorders>
              <w:left w:val="single" w:sz="12" w:space="0" w:color="auto"/>
              <w:bottom w:val="single" w:sz="12" w:space="0" w:color="auto"/>
              <w:right w:val="single" w:sz="12" w:space="0" w:color="auto"/>
            </w:tcBorders>
            <w:vAlign w:val="center"/>
          </w:tcPr>
          <w:p w:rsidR="00316D81" w:rsidRPr="00BC0085" w:rsidRDefault="00316D81" w:rsidP="00D945FF">
            <w:pPr>
              <w:jc w:val="center"/>
              <w:rPr>
                <w:b/>
                <w:bCs/>
                <w:rtl/>
              </w:rPr>
            </w:pPr>
            <w:r w:rsidRPr="00BC0085">
              <w:rPr>
                <w:b/>
                <w:bCs/>
                <w:sz w:val="22"/>
                <w:szCs w:val="22"/>
              </w:rPr>
              <w:t>ECUE (le cas échéant)</w:t>
            </w:r>
          </w:p>
        </w:tc>
        <w:tc>
          <w:tcPr>
            <w:tcW w:w="708" w:type="dxa"/>
            <w:tcBorders>
              <w:left w:val="single" w:sz="12" w:space="0" w:color="auto"/>
              <w:bottom w:val="single" w:sz="12" w:space="0" w:color="auto"/>
              <w:right w:val="single" w:sz="12" w:space="0" w:color="auto"/>
            </w:tcBorders>
            <w:vAlign w:val="center"/>
          </w:tcPr>
          <w:p w:rsidR="00316D81" w:rsidRPr="00BC0085" w:rsidRDefault="00316D81" w:rsidP="00D945FF">
            <w:pPr>
              <w:jc w:val="center"/>
              <w:rPr>
                <w:b/>
                <w:bCs/>
                <w:rtl/>
              </w:rPr>
            </w:pPr>
            <w:r w:rsidRPr="00BC0085">
              <w:rPr>
                <w:b/>
                <w:bCs/>
                <w:sz w:val="22"/>
                <w:szCs w:val="22"/>
              </w:rPr>
              <w:t>UE</w:t>
            </w:r>
          </w:p>
        </w:tc>
        <w:tc>
          <w:tcPr>
            <w:tcW w:w="1134" w:type="dxa"/>
            <w:tcBorders>
              <w:left w:val="single" w:sz="12" w:space="0" w:color="auto"/>
              <w:bottom w:val="single" w:sz="12" w:space="0" w:color="auto"/>
              <w:right w:val="single" w:sz="12" w:space="0" w:color="auto"/>
            </w:tcBorders>
            <w:vAlign w:val="center"/>
          </w:tcPr>
          <w:p w:rsidR="00316D81" w:rsidRPr="00BC0085" w:rsidRDefault="00316D81" w:rsidP="00D945FF">
            <w:pPr>
              <w:jc w:val="center"/>
              <w:rPr>
                <w:b/>
                <w:bCs/>
                <w:rtl/>
              </w:rPr>
            </w:pPr>
            <w:r w:rsidRPr="00BC0085">
              <w:rPr>
                <w:b/>
                <w:bCs/>
                <w:sz w:val="22"/>
                <w:szCs w:val="22"/>
              </w:rPr>
              <w:t>ECUE (le cas échéant)</w:t>
            </w:r>
          </w:p>
        </w:tc>
        <w:tc>
          <w:tcPr>
            <w:tcW w:w="709" w:type="dxa"/>
            <w:tcBorders>
              <w:left w:val="single" w:sz="12" w:space="0" w:color="auto"/>
              <w:bottom w:val="single" w:sz="12" w:space="0" w:color="auto"/>
              <w:right w:val="single" w:sz="12" w:space="0" w:color="auto"/>
            </w:tcBorders>
            <w:vAlign w:val="center"/>
          </w:tcPr>
          <w:p w:rsidR="00316D81" w:rsidRPr="00BC0085" w:rsidRDefault="00316D81" w:rsidP="00D945FF">
            <w:pPr>
              <w:jc w:val="center"/>
              <w:rPr>
                <w:b/>
                <w:bCs/>
                <w:rtl/>
              </w:rPr>
            </w:pPr>
            <w:r w:rsidRPr="00BC0085">
              <w:rPr>
                <w:b/>
                <w:bCs/>
                <w:sz w:val="22"/>
                <w:szCs w:val="22"/>
              </w:rPr>
              <w:t>UE</w:t>
            </w:r>
          </w:p>
        </w:tc>
        <w:tc>
          <w:tcPr>
            <w:tcW w:w="1022" w:type="dxa"/>
            <w:tcBorders>
              <w:left w:val="single" w:sz="12" w:space="0" w:color="auto"/>
              <w:bottom w:val="single" w:sz="12" w:space="0" w:color="auto"/>
              <w:right w:val="single" w:sz="12" w:space="0" w:color="auto"/>
            </w:tcBorders>
            <w:vAlign w:val="center"/>
          </w:tcPr>
          <w:p w:rsidR="00316D81" w:rsidRPr="00BC0085" w:rsidRDefault="00316D81" w:rsidP="00D945FF">
            <w:pPr>
              <w:jc w:val="center"/>
              <w:rPr>
                <w:b/>
                <w:bCs/>
              </w:rPr>
            </w:pPr>
            <w:r w:rsidRPr="00BC0085">
              <w:rPr>
                <w:b/>
                <w:bCs/>
                <w:sz w:val="22"/>
                <w:szCs w:val="22"/>
              </w:rPr>
              <w:t>Contrôle continu</w:t>
            </w:r>
          </w:p>
        </w:tc>
        <w:tc>
          <w:tcPr>
            <w:tcW w:w="1040" w:type="dxa"/>
            <w:tcBorders>
              <w:left w:val="single" w:sz="12" w:space="0" w:color="auto"/>
              <w:bottom w:val="single" w:sz="12" w:space="0" w:color="auto"/>
              <w:right w:val="single" w:sz="12" w:space="0" w:color="auto"/>
            </w:tcBorders>
            <w:vAlign w:val="center"/>
          </w:tcPr>
          <w:p w:rsidR="00316D81" w:rsidRPr="00BC0085" w:rsidRDefault="00316D81" w:rsidP="00D945FF">
            <w:pPr>
              <w:jc w:val="center"/>
              <w:rPr>
                <w:b/>
                <w:bCs/>
                <w:rtl/>
              </w:rPr>
            </w:pPr>
            <w:r w:rsidRPr="00BC0085">
              <w:rPr>
                <w:b/>
                <w:bCs/>
                <w:sz w:val="22"/>
                <w:szCs w:val="22"/>
              </w:rPr>
              <w:t>Régime mixte</w:t>
            </w:r>
          </w:p>
        </w:tc>
      </w:tr>
      <w:tr w:rsidR="00316D81" w:rsidRPr="00BC0085" w:rsidTr="004413EE">
        <w:tc>
          <w:tcPr>
            <w:tcW w:w="506" w:type="dxa"/>
            <w:tcBorders>
              <w:top w:val="single" w:sz="12" w:space="0" w:color="auto"/>
              <w:left w:val="single" w:sz="12" w:space="0" w:color="auto"/>
              <w:right w:val="single" w:sz="12" w:space="0" w:color="auto"/>
            </w:tcBorders>
          </w:tcPr>
          <w:p w:rsidR="00FB623B" w:rsidRDefault="00FB623B" w:rsidP="00D945FF">
            <w:pPr>
              <w:rPr>
                <w:rtl/>
              </w:rPr>
            </w:pPr>
          </w:p>
          <w:p w:rsidR="00FB623B" w:rsidRDefault="00FB623B" w:rsidP="00D945FF">
            <w:pPr>
              <w:rPr>
                <w:rtl/>
              </w:rPr>
            </w:pPr>
          </w:p>
          <w:p w:rsidR="00FB623B" w:rsidRDefault="00FB623B" w:rsidP="00D945FF">
            <w:pPr>
              <w:rPr>
                <w:rtl/>
              </w:rPr>
            </w:pPr>
          </w:p>
          <w:p w:rsidR="00316D81" w:rsidRPr="00BC0085" w:rsidRDefault="00316D81" w:rsidP="00D945FF">
            <w:pPr>
              <w:rPr>
                <w:rtl/>
              </w:rPr>
            </w:pPr>
            <w:r w:rsidRPr="00BC0085">
              <w:rPr>
                <w:sz w:val="22"/>
                <w:szCs w:val="22"/>
                <w:rtl/>
              </w:rPr>
              <w:t>1</w:t>
            </w:r>
          </w:p>
        </w:tc>
        <w:tc>
          <w:tcPr>
            <w:tcW w:w="2011" w:type="dxa"/>
            <w:tcBorders>
              <w:top w:val="single" w:sz="12" w:space="0" w:color="auto"/>
              <w:left w:val="single" w:sz="12" w:space="0" w:color="auto"/>
              <w:right w:val="single" w:sz="12" w:space="0" w:color="auto"/>
            </w:tcBorders>
          </w:tcPr>
          <w:p w:rsidR="007B1CBD" w:rsidRDefault="007B1CBD" w:rsidP="0093256E"/>
          <w:p w:rsidR="007B1CBD" w:rsidRDefault="007B1CBD" w:rsidP="0093256E"/>
          <w:p w:rsidR="00316D81" w:rsidRDefault="0093256E" w:rsidP="0093256E">
            <w:r>
              <w:rPr>
                <w:sz w:val="22"/>
                <w:szCs w:val="22"/>
              </w:rPr>
              <w:t>Management et</w:t>
            </w:r>
          </w:p>
          <w:p w:rsidR="0093256E" w:rsidRDefault="0093256E" w:rsidP="0093256E">
            <w:r>
              <w:rPr>
                <w:sz w:val="22"/>
                <w:szCs w:val="22"/>
              </w:rPr>
              <w:t>Contrôle de gestion</w:t>
            </w:r>
          </w:p>
          <w:p w:rsidR="0093256E" w:rsidRPr="00BC0085" w:rsidRDefault="00AC7742" w:rsidP="0093256E">
            <w:r>
              <w:rPr>
                <w:sz w:val="22"/>
                <w:szCs w:val="22"/>
              </w:rPr>
              <w:t>S</w:t>
            </w:r>
            <w:r w:rsidR="0093256E">
              <w:rPr>
                <w:sz w:val="22"/>
                <w:szCs w:val="22"/>
              </w:rPr>
              <w:t>tratégiques</w:t>
            </w:r>
          </w:p>
        </w:tc>
        <w:tc>
          <w:tcPr>
            <w:tcW w:w="1276" w:type="dxa"/>
            <w:tcBorders>
              <w:top w:val="single" w:sz="12" w:space="0" w:color="auto"/>
              <w:left w:val="single" w:sz="12" w:space="0" w:color="auto"/>
              <w:right w:val="single" w:sz="12" w:space="0" w:color="auto"/>
            </w:tcBorders>
          </w:tcPr>
          <w:p w:rsidR="00736C9F" w:rsidRDefault="00736C9F" w:rsidP="0069707D">
            <w:pPr>
              <w:jc w:val="center"/>
            </w:pPr>
          </w:p>
          <w:p w:rsidR="00736C9F" w:rsidRDefault="00736C9F" w:rsidP="0069707D">
            <w:pPr>
              <w:jc w:val="center"/>
            </w:pPr>
          </w:p>
          <w:p w:rsidR="00736C9F" w:rsidRDefault="00736C9F" w:rsidP="0069707D">
            <w:pPr>
              <w:jc w:val="center"/>
            </w:pPr>
          </w:p>
          <w:p w:rsidR="0093256E" w:rsidRPr="00BC0085" w:rsidRDefault="0093256E" w:rsidP="0069707D">
            <w:pPr>
              <w:jc w:val="center"/>
            </w:pPr>
            <w:r>
              <w:rPr>
                <w:sz w:val="22"/>
                <w:szCs w:val="22"/>
              </w:rPr>
              <w:t>UEF</w:t>
            </w:r>
          </w:p>
          <w:p w:rsidR="0093256E" w:rsidRPr="00BC0085" w:rsidRDefault="0093256E" w:rsidP="0069707D">
            <w:pPr>
              <w:jc w:val="center"/>
              <w:rPr>
                <w:rtl/>
              </w:rPr>
            </w:pPr>
          </w:p>
        </w:tc>
        <w:tc>
          <w:tcPr>
            <w:tcW w:w="2127" w:type="dxa"/>
            <w:tcBorders>
              <w:top w:val="single" w:sz="12" w:space="0" w:color="auto"/>
              <w:left w:val="single" w:sz="12" w:space="0" w:color="auto"/>
              <w:right w:val="single" w:sz="12" w:space="0" w:color="auto"/>
            </w:tcBorders>
          </w:tcPr>
          <w:p w:rsidR="00316D81" w:rsidRPr="0069707D" w:rsidRDefault="00FB623B" w:rsidP="00D718F9">
            <w:r>
              <w:rPr>
                <w:sz w:val="22"/>
                <w:szCs w:val="22"/>
              </w:rPr>
              <w:t xml:space="preserve">- </w:t>
            </w:r>
            <w:r w:rsidR="00F81DFA" w:rsidRPr="004A4442">
              <w:rPr>
                <w:sz w:val="22"/>
                <w:szCs w:val="22"/>
              </w:rPr>
              <w:t>Pratiques et stratégies de l'entreprise</w:t>
            </w:r>
          </w:p>
          <w:p w:rsidR="00E57E14" w:rsidRDefault="00E57E14" w:rsidP="00D718F9"/>
          <w:p w:rsidR="0069707D" w:rsidRPr="00BC0085" w:rsidRDefault="00FB623B" w:rsidP="00D718F9">
            <w:pPr>
              <w:rPr>
                <w:rtl/>
              </w:rPr>
            </w:pPr>
            <w:r>
              <w:rPr>
                <w:sz w:val="22"/>
                <w:szCs w:val="22"/>
              </w:rPr>
              <w:t>-</w:t>
            </w:r>
            <w:r w:rsidR="0069707D">
              <w:rPr>
                <w:sz w:val="22"/>
                <w:szCs w:val="22"/>
              </w:rPr>
              <w:t>Contrôle de gestion stratégique</w:t>
            </w:r>
          </w:p>
        </w:tc>
        <w:tc>
          <w:tcPr>
            <w:tcW w:w="709" w:type="dxa"/>
            <w:tcBorders>
              <w:top w:val="single" w:sz="12" w:space="0" w:color="auto"/>
              <w:left w:val="single" w:sz="12" w:space="0" w:color="auto"/>
              <w:right w:val="single" w:sz="12" w:space="0" w:color="auto"/>
            </w:tcBorders>
            <w:vAlign w:val="center"/>
          </w:tcPr>
          <w:p w:rsidR="00316D81" w:rsidRDefault="00D334C9" w:rsidP="00670619">
            <w:pPr>
              <w:jc w:val="center"/>
            </w:pPr>
            <w:r>
              <w:rPr>
                <w:sz w:val="22"/>
                <w:szCs w:val="22"/>
              </w:rPr>
              <w:t>42</w:t>
            </w:r>
          </w:p>
          <w:p w:rsidR="00E57E14" w:rsidRDefault="00E57E14" w:rsidP="00A7700F"/>
          <w:p w:rsidR="00E57E14" w:rsidRDefault="00E57E14" w:rsidP="00670619">
            <w:pPr>
              <w:jc w:val="center"/>
            </w:pPr>
          </w:p>
          <w:p w:rsidR="0069707D" w:rsidRPr="00BC0085" w:rsidRDefault="004C1013" w:rsidP="00670619">
            <w:pPr>
              <w:jc w:val="center"/>
              <w:rPr>
                <w:rtl/>
              </w:rPr>
            </w:pPr>
            <w:r>
              <w:rPr>
                <w:sz w:val="22"/>
                <w:szCs w:val="22"/>
              </w:rPr>
              <w:t>28</w:t>
            </w:r>
          </w:p>
        </w:tc>
        <w:tc>
          <w:tcPr>
            <w:tcW w:w="464" w:type="dxa"/>
            <w:tcBorders>
              <w:top w:val="single" w:sz="12" w:space="0" w:color="auto"/>
              <w:left w:val="single" w:sz="12" w:space="0" w:color="auto"/>
              <w:right w:val="single" w:sz="12" w:space="0" w:color="auto"/>
            </w:tcBorders>
            <w:vAlign w:val="center"/>
          </w:tcPr>
          <w:p w:rsidR="00316D81" w:rsidRPr="00BC0085" w:rsidRDefault="00316D81" w:rsidP="00670619">
            <w:pPr>
              <w:jc w:val="center"/>
              <w:rPr>
                <w:rtl/>
              </w:rPr>
            </w:pPr>
          </w:p>
        </w:tc>
        <w:tc>
          <w:tcPr>
            <w:tcW w:w="618" w:type="dxa"/>
            <w:tcBorders>
              <w:top w:val="single" w:sz="12" w:space="0" w:color="auto"/>
              <w:left w:val="single" w:sz="12" w:space="0" w:color="auto"/>
              <w:right w:val="single" w:sz="12" w:space="0" w:color="auto"/>
            </w:tcBorders>
            <w:vAlign w:val="center"/>
          </w:tcPr>
          <w:p w:rsidR="00316D81" w:rsidRPr="00BC0085" w:rsidRDefault="00316D81" w:rsidP="00670619">
            <w:pPr>
              <w:jc w:val="center"/>
              <w:rPr>
                <w:rtl/>
              </w:rPr>
            </w:pPr>
          </w:p>
        </w:tc>
        <w:tc>
          <w:tcPr>
            <w:tcW w:w="1180" w:type="dxa"/>
            <w:tcBorders>
              <w:top w:val="single" w:sz="12" w:space="0" w:color="auto"/>
              <w:left w:val="single" w:sz="12" w:space="0" w:color="auto"/>
              <w:right w:val="single" w:sz="12" w:space="0" w:color="auto"/>
            </w:tcBorders>
            <w:vAlign w:val="center"/>
          </w:tcPr>
          <w:p w:rsidR="00316D81" w:rsidRPr="00BC0085" w:rsidRDefault="00316D81" w:rsidP="00670619">
            <w:pPr>
              <w:jc w:val="center"/>
              <w:rPr>
                <w:rtl/>
              </w:rPr>
            </w:pPr>
          </w:p>
        </w:tc>
        <w:tc>
          <w:tcPr>
            <w:tcW w:w="1134" w:type="dxa"/>
            <w:tcBorders>
              <w:top w:val="single" w:sz="12" w:space="0" w:color="auto"/>
              <w:left w:val="single" w:sz="12" w:space="0" w:color="auto"/>
              <w:right w:val="single" w:sz="12" w:space="0" w:color="auto"/>
            </w:tcBorders>
            <w:vAlign w:val="center"/>
          </w:tcPr>
          <w:p w:rsidR="00316D81" w:rsidRDefault="0069707D" w:rsidP="00670619">
            <w:pPr>
              <w:jc w:val="center"/>
            </w:pPr>
            <w:r>
              <w:rPr>
                <w:sz w:val="22"/>
                <w:szCs w:val="22"/>
              </w:rPr>
              <w:t>3</w:t>
            </w:r>
          </w:p>
          <w:p w:rsidR="00E57E14" w:rsidRDefault="00E57E14" w:rsidP="00A7700F"/>
          <w:p w:rsidR="00E57E14" w:rsidRDefault="00E57E14" w:rsidP="00670619">
            <w:pPr>
              <w:jc w:val="center"/>
            </w:pPr>
          </w:p>
          <w:p w:rsidR="0069707D" w:rsidRPr="00BC0085" w:rsidRDefault="0069707D" w:rsidP="00670619">
            <w:pPr>
              <w:jc w:val="center"/>
              <w:rPr>
                <w:rtl/>
              </w:rPr>
            </w:pPr>
            <w:r>
              <w:rPr>
                <w:sz w:val="22"/>
                <w:szCs w:val="22"/>
              </w:rPr>
              <w:t>3</w:t>
            </w:r>
          </w:p>
        </w:tc>
        <w:tc>
          <w:tcPr>
            <w:tcW w:w="708" w:type="dxa"/>
            <w:tcBorders>
              <w:top w:val="single" w:sz="12" w:space="0" w:color="auto"/>
              <w:left w:val="single" w:sz="12" w:space="0" w:color="auto"/>
              <w:right w:val="single" w:sz="12" w:space="0" w:color="auto"/>
            </w:tcBorders>
            <w:vAlign w:val="center"/>
          </w:tcPr>
          <w:p w:rsidR="00316D81" w:rsidRPr="00BC0085" w:rsidRDefault="0069707D" w:rsidP="00670619">
            <w:pPr>
              <w:jc w:val="center"/>
              <w:rPr>
                <w:rtl/>
              </w:rPr>
            </w:pPr>
            <w:r>
              <w:rPr>
                <w:sz w:val="22"/>
                <w:szCs w:val="22"/>
              </w:rPr>
              <w:t>6</w:t>
            </w:r>
          </w:p>
        </w:tc>
        <w:tc>
          <w:tcPr>
            <w:tcW w:w="1134" w:type="dxa"/>
            <w:tcBorders>
              <w:top w:val="single" w:sz="12" w:space="0" w:color="auto"/>
              <w:left w:val="single" w:sz="12" w:space="0" w:color="auto"/>
              <w:right w:val="single" w:sz="12" w:space="0" w:color="auto"/>
            </w:tcBorders>
            <w:vAlign w:val="center"/>
          </w:tcPr>
          <w:p w:rsidR="00316D81" w:rsidRDefault="00F50B23" w:rsidP="00670619">
            <w:pPr>
              <w:jc w:val="center"/>
            </w:pPr>
            <w:r>
              <w:rPr>
                <w:sz w:val="22"/>
                <w:szCs w:val="22"/>
              </w:rPr>
              <w:t>3</w:t>
            </w:r>
          </w:p>
          <w:p w:rsidR="00E57E14" w:rsidRDefault="00E57E14" w:rsidP="00A7700F"/>
          <w:p w:rsidR="00E57E14" w:rsidRDefault="00E57E14" w:rsidP="00670619">
            <w:pPr>
              <w:jc w:val="center"/>
            </w:pPr>
          </w:p>
          <w:p w:rsidR="0069707D" w:rsidRPr="00BC0085" w:rsidRDefault="0069707D" w:rsidP="00670619">
            <w:pPr>
              <w:jc w:val="center"/>
              <w:rPr>
                <w:rtl/>
              </w:rPr>
            </w:pPr>
            <w:r>
              <w:rPr>
                <w:sz w:val="22"/>
                <w:szCs w:val="22"/>
              </w:rPr>
              <w:t>2</w:t>
            </w:r>
          </w:p>
        </w:tc>
        <w:tc>
          <w:tcPr>
            <w:tcW w:w="709" w:type="dxa"/>
            <w:tcBorders>
              <w:top w:val="single" w:sz="12" w:space="0" w:color="auto"/>
              <w:left w:val="single" w:sz="12" w:space="0" w:color="auto"/>
              <w:right w:val="single" w:sz="12" w:space="0" w:color="auto"/>
            </w:tcBorders>
            <w:vAlign w:val="center"/>
          </w:tcPr>
          <w:p w:rsidR="00316D81" w:rsidRPr="00BC0085" w:rsidRDefault="00F50B23" w:rsidP="00670619">
            <w:pPr>
              <w:jc w:val="center"/>
              <w:rPr>
                <w:rtl/>
              </w:rPr>
            </w:pPr>
            <w:r>
              <w:t>5</w:t>
            </w:r>
          </w:p>
        </w:tc>
        <w:tc>
          <w:tcPr>
            <w:tcW w:w="1022" w:type="dxa"/>
            <w:tcBorders>
              <w:top w:val="single" w:sz="12" w:space="0" w:color="auto"/>
              <w:left w:val="single" w:sz="12" w:space="0" w:color="auto"/>
              <w:right w:val="single" w:sz="12" w:space="0" w:color="auto"/>
            </w:tcBorders>
            <w:vAlign w:val="center"/>
          </w:tcPr>
          <w:p w:rsidR="00316D81" w:rsidRPr="00BC0085" w:rsidRDefault="00316D81" w:rsidP="00670619">
            <w:pPr>
              <w:jc w:val="center"/>
              <w:rPr>
                <w:rtl/>
              </w:rPr>
            </w:pPr>
          </w:p>
        </w:tc>
        <w:tc>
          <w:tcPr>
            <w:tcW w:w="1040" w:type="dxa"/>
            <w:tcBorders>
              <w:top w:val="single" w:sz="12" w:space="0" w:color="auto"/>
              <w:left w:val="single" w:sz="12" w:space="0" w:color="auto"/>
              <w:right w:val="single" w:sz="12" w:space="0" w:color="auto"/>
            </w:tcBorders>
            <w:vAlign w:val="center"/>
          </w:tcPr>
          <w:p w:rsidR="00316D81" w:rsidRDefault="0069707D" w:rsidP="00670619">
            <w:pPr>
              <w:jc w:val="center"/>
            </w:pPr>
            <w:r>
              <w:rPr>
                <w:sz w:val="22"/>
                <w:szCs w:val="22"/>
              </w:rPr>
              <w:t>X</w:t>
            </w:r>
          </w:p>
          <w:p w:rsidR="00E57E14" w:rsidRDefault="00E57E14" w:rsidP="00A7700F"/>
          <w:p w:rsidR="00E57E14" w:rsidRDefault="00E57E14" w:rsidP="00670619">
            <w:pPr>
              <w:jc w:val="center"/>
            </w:pPr>
          </w:p>
          <w:p w:rsidR="0069707D" w:rsidRPr="00BC0085" w:rsidRDefault="0069707D" w:rsidP="00670619">
            <w:pPr>
              <w:jc w:val="center"/>
              <w:rPr>
                <w:rtl/>
              </w:rPr>
            </w:pPr>
            <w:r>
              <w:rPr>
                <w:sz w:val="22"/>
                <w:szCs w:val="22"/>
              </w:rPr>
              <w:t>X</w:t>
            </w:r>
          </w:p>
        </w:tc>
      </w:tr>
      <w:tr w:rsidR="00316D81" w:rsidRPr="00BC0085" w:rsidTr="004413EE">
        <w:tc>
          <w:tcPr>
            <w:tcW w:w="506" w:type="dxa"/>
            <w:vMerge w:val="restart"/>
            <w:tcBorders>
              <w:top w:val="single" w:sz="12" w:space="0" w:color="auto"/>
              <w:left w:val="single" w:sz="12" w:space="0" w:color="auto"/>
              <w:right w:val="single" w:sz="12" w:space="0" w:color="auto"/>
            </w:tcBorders>
          </w:tcPr>
          <w:p w:rsidR="00FB623B" w:rsidRDefault="00FB623B" w:rsidP="00D945FF">
            <w:pPr>
              <w:rPr>
                <w:rtl/>
              </w:rPr>
            </w:pPr>
          </w:p>
          <w:p w:rsidR="00FB623B" w:rsidRDefault="00FB623B" w:rsidP="00D945FF">
            <w:pPr>
              <w:rPr>
                <w:rtl/>
              </w:rPr>
            </w:pPr>
          </w:p>
          <w:p w:rsidR="00FB623B" w:rsidRDefault="00FB623B" w:rsidP="00D945FF">
            <w:pPr>
              <w:rPr>
                <w:rtl/>
              </w:rPr>
            </w:pPr>
          </w:p>
          <w:p w:rsidR="00316D81" w:rsidRPr="00BC0085" w:rsidRDefault="00316D81" w:rsidP="00D945FF">
            <w:pPr>
              <w:rPr>
                <w:rtl/>
              </w:rPr>
            </w:pPr>
            <w:r w:rsidRPr="00BC0085">
              <w:rPr>
                <w:sz w:val="22"/>
                <w:szCs w:val="22"/>
                <w:rtl/>
              </w:rPr>
              <w:t>2</w:t>
            </w:r>
          </w:p>
        </w:tc>
        <w:tc>
          <w:tcPr>
            <w:tcW w:w="2011" w:type="dxa"/>
            <w:vMerge w:val="restart"/>
            <w:tcBorders>
              <w:top w:val="single" w:sz="12" w:space="0" w:color="auto"/>
              <w:left w:val="single" w:sz="12" w:space="0" w:color="auto"/>
              <w:right w:val="single" w:sz="12" w:space="0" w:color="auto"/>
            </w:tcBorders>
          </w:tcPr>
          <w:p w:rsidR="007B1CBD" w:rsidRDefault="007B1CBD" w:rsidP="00D945FF"/>
          <w:p w:rsidR="007B1CBD" w:rsidRDefault="007B1CBD" w:rsidP="00D945FF"/>
          <w:p w:rsidR="007B1CBD" w:rsidRDefault="007B1CBD" w:rsidP="00D945FF"/>
          <w:p w:rsidR="00316D81" w:rsidRPr="0069707D" w:rsidRDefault="002E4CDF" w:rsidP="00D945FF">
            <w:r>
              <w:t>Marketing I</w:t>
            </w:r>
          </w:p>
        </w:tc>
        <w:tc>
          <w:tcPr>
            <w:tcW w:w="1276" w:type="dxa"/>
            <w:vMerge w:val="restart"/>
            <w:tcBorders>
              <w:top w:val="single" w:sz="12" w:space="0" w:color="auto"/>
              <w:left w:val="single" w:sz="12" w:space="0" w:color="auto"/>
              <w:right w:val="single" w:sz="12" w:space="0" w:color="auto"/>
            </w:tcBorders>
          </w:tcPr>
          <w:p w:rsidR="00736C9F" w:rsidRDefault="00736C9F" w:rsidP="0069707D">
            <w:pPr>
              <w:jc w:val="center"/>
            </w:pPr>
          </w:p>
          <w:p w:rsidR="00736C9F" w:rsidRDefault="00736C9F" w:rsidP="0069707D">
            <w:pPr>
              <w:jc w:val="center"/>
            </w:pPr>
          </w:p>
          <w:p w:rsidR="00736C9F" w:rsidRDefault="00736C9F" w:rsidP="0069707D">
            <w:pPr>
              <w:jc w:val="center"/>
            </w:pPr>
          </w:p>
          <w:p w:rsidR="00316D81" w:rsidRPr="0069707D" w:rsidRDefault="0069707D" w:rsidP="0069707D">
            <w:pPr>
              <w:jc w:val="center"/>
            </w:pPr>
            <w:r>
              <w:rPr>
                <w:sz w:val="22"/>
                <w:szCs w:val="22"/>
              </w:rPr>
              <w:t>UEF</w:t>
            </w:r>
          </w:p>
        </w:tc>
        <w:tc>
          <w:tcPr>
            <w:tcW w:w="2127" w:type="dxa"/>
            <w:tcBorders>
              <w:top w:val="single" w:sz="12" w:space="0" w:color="auto"/>
              <w:left w:val="single" w:sz="12" w:space="0" w:color="auto"/>
              <w:right w:val="single" w:sz="12" w:space="0" w:color="auto"/>
            </w:tcBorders>
          </w:tcPr>
          <w:p w:rsidR="0069707D" w:rsidRPr="0069707D" w:rsidRDefault="00FB623B" w:rsidP="00D718F9">
            <w:pPr>
              <w:rPr>
                <w:rtl/>
              </w:rPr>
            </w:pPr>
            <w:r>
              <w:rPr>
                <w:sz w:val="22"/>
                <w:szCs w:val="22"/>
              </w:rPr>
              <w:t xml:space="preserve">- </w:t>
            </w:r>
            <w:r w:rsidR="00795E7D">
              <w:rPr>
                <w:sz w:val="22"/>
                <w:szCs w:val="22"/>
              </w:rPr>
              <w:t>Community Management</w:t>
            </w:r>
          </w:p>
        </w:tc>
        <w:tc>
          <w:tcPr>
            <w:tcW w:w="709" w:type="dxa"/>
            <w:tcBorders>
              <w:top w:val="single" w:sz="12" w:space="0" w:color="auto"/>
              <w:left w:val="single" w:sz="12" w:space="0" w:color="auto"/>
              <w:right w:val="single" w:sz="12" w:space="0" w:color="auto"/>
            </w:tcBorders>
            <w:vAlign w:val="center"/>
          </w:tcPr>
          <w:p w:rsidR="0069707D" w:rsidRPr="0069707D" w:rsidRDefault="00D334C9" w:rsidP="00670619">
            <w:pPr>
              <w:jc w:val="center"/>
              <w:rPr>
                <w:rtl/>
              </w:rPr>
            </w:pPr>
            <w:r>
              <w:rPr>
                <w:sz w:val="22"/>
                <w:szCs w:val="22"/>
              </w:rPr>
              <w:t>42</w:t>
            </w:r>
          </w:p>
        </w:tc>
        <w:tc>
          <w:tcPr>
            <w:tcW w:w="464" w:type="dxa"/>
            <w:tcBorders>
              <w:top w:val="single" w:sz="12" w:space="0" w:color="auto"/>
              <w:left w:val="single" w:sz="12" w:space="0" w:color="auto"/>
              <w:right w:val="single" w:sz="12" w:space="0" w:color="auto"/>
            </w:tcBorders>
            <w:vAlign w:val="center"/>
          </w:tcPr>
          <w:p w:rsidR="00316D81" w:rsidRPr="0069707D" w:rsidRDefault="00316D81" w:rsidP="00670619">
            <w:pPr>
              <w:jc w:val="center"/>
              <w:rPr>
                <w:rtl/>
              </w:rPr>
            </w:pPr>
          </w:p>
        </w:tc>
        <w:tc>
          <w:tcPr>
            <w:tcW w:w="618" w:type="dxa"/>
            <w:tcBorders>
              <w:top w:val="single" w:sz="12" w:space="0" w:color="auto"/>
              <w:left w:val="single" w:sz="12" w:space="0" w:color="auto"/>
              <w:right w:val="single" w:sz="12" w:space="0" w:color="auto"/>
            </w:tcBorders>
            <w:vAlign w:val="center"/>
          </w:tcPr>
          <w:p w:rsidR="00316D81" w:rsidRPr="0069707D" w:rsidRDefault="00316D81" w:rsidP="00670619">
            <w:pPr>
              <w:jc w:val="center"/>
              <w:rPr>
                <w:rtl/>
              </w:rPr>
            </w:pPr>
          </w:p>
        </w:tc>
        <w:tc>
          <w:tcPr>
            <w:tcW w:w="1180" w:type="dxa"/>
            <w:tcBorders>
              <w:top w:val="single" w:sz="12" w:space="0" w:color="auto"/>
              <w:left w:val="single" w:sz="12" w:space="0" w:color="auto"/>
              <w:right w:val="single" w:sz="12" w:space="0" w:color="auto"/>
            </w:tcBorders>
            <w:vAlign w:val="center"/>
          </w:tcPr>
          <w:p w:rsidR="00316D81" w:rsidRPr="0069707D" w:rsidRDefault="00316D81" w:rsidP="00670619">
            <w:pPr>
              <w:jc w:val="center"/>
              <w:rPr>
                <w:rtl/>
              </w:rPr>
            </w:pPr>
          </w:p>
        </w:tc>
        <w:tc>
          <w:tcPr>
            <w:tcW w:w="1134" w:type="dxa"/>
            <w:tcBorders>
              <w:top w:val="single" w:sz="12" w:space="0" w:color="auto"/>
              <w:left w:val="single" w:sz="12" w:space="0" w:color="auto"/>
              <w:right w:val="single" w:sz="12" w:space="0" w:color="auto"/>
            </w:tcBorders>
            <w:vAlign w:val="center"/>
          </w:tcPr>
          <w:p w:rsidR="00316D81" w:rsidRPr="0069707D" w:rsidRDefault="0069707D" w:rsidP="00670619">
            <w:pPr>
              <w:jc w:val="center"/>
              <w:rPr>
                <w:rtl/>
              </w:rPr>
            </w:pPr>
            <w:r>
              <w:rPr>
                <w:sz w:val="22"/>
                <w:szCs w:val="22"/>
              </w:rPr>
              <w:t>3</w:t>
            </w:r>
          </w:p>
        </w:tc>
        <w:tc>
          <w:tcPr>
            <w:tcW w:w="708" w:type="dxa"/>
            <w:vMerge w:val="restart"/>
            <w:tcBorders>
              <w:top w:val="single" w:sz="12" w:space="0" w:color="auto"/>
              <w:left w:val="single" w:sz="12" w:space="0" w:color="auto"/>
              <w:right w:val="single" w:sz="12" w:space="0" w:color="auto"/>
            </w:tcBorders>
            <w:vAlign w:val="center"/>
          </w:tcPr>
          <w:p w:rsidR="00316D81" w:rsidRPr="0069707D" w:rsidRDefault="0069707D" w:rsidP="00670619">
            <w:pPr>
              <w:jc w:val="center"/>
              <w:rPr>
                <w:rtl/>
              </w:rPr>
            </w:pPr>
            <w:r>
              <w:rPr>
                <w:sz w:val="22"/>
                <w:szCs w:val="22"/>
              </w:rPr>
              <w:t>6</w:t>
            </w:r>
          </w:p>
        </w:tc>
        <w:tc>
          <w:tcPr>
            <w:tcW w:w="1134" w:type="dxa"/>
            <w:tcBorders>
              <w:top w:val="single" w:sz="12" w:space="0" w:color="auto"/>
              <w:left w:val="single" w:sz="12" w:space="0" w:color="auto"/>
              <w:right w:val="single" w:sz="12" w:space="0" w:color="auto"/>
            </w:tcBorders>
            <w:vAlign w:val="center"/>
          </w:tcPr>
          <w:p w:rsidR="00316D81" w:rsidRPr="0069707D" w:rsidRDefault="00F50B23" w:rsidP="00670619">
            <w:pPr>
              <w:jc w:val="center"/>
              <w:rPr>
                <w:rtl/>
              </w:rPr>
            </w:pPr>
            <w:r>
              <w:rPr>
                <w:sz w:val="22"/>
                <w:szCs w:val="22"/>
              </w:rPr>
              <w:t>3</w:t>
            </w:r>
          </w:p>
        </w:tc>
        <w:tc>
          <w:tcPr>
            <w:tcW w:w="709" w:type="dxa"/>
            <w:vMerge w:val="restart"/>
            <w:tcBorders>
              <w:top w:val="single" w:sz="12" w:space="0" w:color="auto"/>
              <w:left w:val="single" w:sz="12" w:space="0" w:color="auto"/>
              <w:right w:val="single" w:sz="12" w:space="0" w:color="auto"/>
            </w:tcBorders>
            <w:vAlign w:val="center"/>
          </w:tcPr>
          <w:p w:rsidR="00316D81" w:rsidRPr="0069707D" w:rsidRDefault="00F50B23" w:rsidP="00670619">
            <w:pPr>
              <w:jc w:val="center"/>
              <w:rPr>
                <w:rtl/>
              </w:rPr>
            </w:pPr>
            <w:r>
              <w:t>5</w:t>
            </w:r>
          </w:p>
        </w:tc>
        <w:tc>
          <w:tcPr>
            <w:tcW w:w="1022" w:type="dxa"/>
            <w:tcBorders>
              <w:top w:val="single" w:sz="12" w:space="0" w:color="auto"/>
              <w:left w:val="single" w:sz="12" w:space="0" w:color="auto"/>
              <w:right w:val="single" w:sz="12" w:space="0" w:color="auto"/>
            </w:tcBorders>
            <w:vAlign w:val="center"/>
          </w:tcPr>
          <w:p w:rsidR="00316D81" w:rsidRPr="0069707D" w:rsidRDefault="00316D81" w:rsidP="00670619">
            <w:pPr>
              <w:jc w:val="center"/>
              <w:rPr>
                <w:rtl/>
              </w:rPr>
            </w:pPr>
          </w:p>
        </w:tc>
        <w:tc>
          <w:tcPr>
            <w:tcW w:w="1040" w:type="dxa"/>
            <w:tcBorders>
              <w:top w:val="single" w:sz="12" w:space="0" w:color="auto"/>
              <w:left w:val="single" w:sz="12" w:space="0" w:color="auto"/>
              <w:right w:val="single" w:sz="12" w:space="0" w:color="auto"/>
            </w:tcBorders>
            <w:vAlign w:val="center"/>
          </w:tcPr>
          <w:p w:rsidR="00316D81" w:rsidRPr="0069707D" w:rsidRDefault="0069707D" w:rsidP="00670619">
            <w:pPr>
              <w:jc w:val="center"/>
              <w:rPr>
                <w:rtl/>
              </w:rPr>
            </w:pPr>
            <w:r>
              <w:rPr>
                <w:sz w:val="22"/>
                <w:szCs w:val="22"/>
              </w:rPr>
              <w:t>X</w:t>
            </w:r>
          </w:p>
        </w:tc>
      </w:tr>
      <w:tr w:rsidR="00316D81" w:rsidRPr="00BC0085" w:rsidTr="004413EE">
        <w:tc>
          <w:tcPr>
            <w:tcW w:w="506" w:type="dxa"/>
            <w:vMerge/>
            <w:tcBorders>
              <w:left w:val="single" w:sz="12" w:space="0" w:color="auto"/>
              <w:right w:val="single" w:sz="12" w:space="0" w:color="auto"/>
            </w:tcBorders>
          </w:tcPr>
          <w:p w:rsidR="00316D81" w:rsidRPr="00BC0085" w:rsidRDefault="00316D81" w:rsidP="00D945FF">
            <w:pPr>
              <w:rPr>
                <w:rtl/>
              </w:rPr>
            </w:pPr>
          </w:p>
        </w:tc>
        <w:tc>
          <w:tcPr>
            <w:tcW w:w="2011" w:type="dxa"/>
            <w:vMerge/>
            <w:tcBorders>
              <w:left w:val="single" w:sz="12" w:space="0" w:color="auto"/>
              <w:right w:val="single" w:sz="12" w:space="0" w:color="auto"/>
            </w:tcBorders>
          </w:tcPr>
          <w:p w:rsidR="00316D81" w:rsidRPr="0069707D" w:rsidRDefault="00316D81" w:rsidP="00D945FF">
            <w:pPr>
              <w:rPr>
                <w:rtl/>
              </w:rPr>
            </w:pPr>
          </w:p>
        </w:tc>
        <w:tc>
          <w:tcPr>
            <w:tcW w:w="1276" w:type="dxa"/>
            <w:vMerge/>
            <w:tcBorders>
              <w:left w:val="single" w:sz="12" w:space="0" w:color="auto"/>
              <w:right w:val="single" w:sz="12" w:space="0" w:color="auto"/>
            </w:tcBorders>
          </w:tcPr>
          <w:p w:rsidR="00316D81" w:rsidRPr="0069707D" w:rsidRDefault="00316D81" w:rsidP="0069707D">
            <w:pPr>
              <w:jc w:val="center"/>
              <w:rPr>
                <w:rtl/>
              </w:rPr>
            </w:pPr>
          </w:p>
        </w:tc>
        <w:tc>
          <w:tcPr>
            <w:tcW w:w="2127" w:type="dxa"/>
            <w:tcBorders>
              <w:left w:val="single" w:sz="12" w:space="0" w:color="auto"/>
              <w:right w:val="single" w:sz="12" w:space="0" w:color="auto"/>
            </w:tcBorders>
          </w:tcPr>
          <w:p w:rsidR="00E57E14" w:rsidRDefault="00E57E14" w:rsidP="00D718F9"/>
          <w:p w:rsidR="00316D81" w:rsidRPr="0069707D" w:rsidRDefault="00FB623B" w:rsidP="00D718F9">
            <w:pPr>
              <w:rPr>
                <w:rtl/>
              </w:rPr>
            </w:pPr>
            <w:r>
              <w:rPr>
                <w:sz w:val="22"/>
                <w:szCs w:val="22"/>
              </w:rPr>
              <w:t xml:space="preserve">- </w:t>
            </w:r>
            <w:r w:rsidR="0069707D">
              <w:rPr>
                <w:sz w:val="22"/>
                <w:szCs w:val="22"/>
              </w:rPr>
              <w:t>Techniques de vente et négociation</w:t>
            </w:r>
            <w:r w:rsidR="00E57E14">
              <w:rPr>
                <w:sz w:val="22"/>
                <w:szCs w:val="22"/>
              </w:rPr>
              <w:t xml:space="preserve"> commerciale</w:t>
            </w:r>
          </w:p>
        </w:tc>
        <w:tc>
          <w:tcPr>
            <w:tcW w:w="709" w:type="dxa"/>
            <w:tcBorders>
              <w:left w:val="single" w:sz="12" w:space="0" w:color="auto"/>
              <w:right w:val="single" w:sz="12" w:space="0" w:color="auto"/>
            </w:tcBorders>
            <w:vAlign w:val="center"/>
          </w:tcPr>
          <w:p w:rsidR="00E57E14" w:rsidRDefault="00E57E14" w:rsidP="00670619">
            <w:pPr>
              <w:jc w:val="center"/>
            </w:pPr>
          </w:p>
          <w:p w:rsidR="00316D81" w:rsidRPr="0069707D" w:rsidRDefault="0069707D" w:rsidP="00670619">
            <w:pPr>
              <w:jc w:val="center"/>
              <w:rPr>
                <w:rtl/>
              </w:rPr>
            </w:pPr>
            <w:r>
              <w:rPr>
                <w:sz w:val="22"/>
                <w:szCs w:val="22"/>
              </w:rPr>
              <w:t>2</w:t>
            </w:r>
            <w:r w:rsidR="004C1013">
              <w:rPr>
                <w:sz w:val="22"/>
                <w:szCs w:val="22"/>
              </w:rPr>
              <w:t>8</w:t>
            </w:r>
          </w:p>
        </w:tc>
        <w:tc>
          <w:tcPr>
            <w:tcW w:w="464" w:type="dxa"/>
            <w:tcBorders>
              <w:left w:val="single" w:sz="12" w:space="0" w:color="auto"/>
              <w:right w:val="single" w:sz="12" w:space="0" w:color="auto"/>
            </w:tcBorders>
            <w:vAlign w:val="center"/>
          </w:tcPr>
          <w:p w:rsidR="00316D81" w:rsidRPr="0069707D" w:rsidRDefault="00316D81" w:rsidP="00670619">
            <w:pPr>
              <w:jc w:val="center"/>
              <w:rPr>
                <w:rtl/>
              </w:rPr>
            </w:pPr>
          </w:p>
        </w:tc>
        <w:tc>
          <w:tcPr>
            <w:tcW w:w="618" w:type="dxa"/>
            <w:tcBorders>
              <w:left w:val="single" w:sz="12" w:space="0" w:color="auto"/>
              <w:right w:val="single" w:sz="12" w:space="0" w:color="auto"/>
            </w:tcBorders>
            <w:vAlign w:val="center"/>
          </w:tcPr>
          <w:p w:rsidR="00316D81" w:rsidRPr="0069707D" w:rsidRDefault="00316D81" w:rsidP="00670619">
            <w:pPr>
              <w:jc w:val="center"/>
              <w:rPr>
                <w:rtl/>
              </w:rPr>
            </w:pPr>
          </w:p>
        </w:tc>
        <w:tc>
          <w:tcPr>
            <w:tcW w:w="1180" w:type="dxa"/>
            <w:tcBorders>
              <w:left w:val="single" w:sz="12" w:space="0" w:color="auto"/>
              <w:right w:val="single" w:sz="12" w:space="0" w:color="auto"/>
            </w:tcBorders>
            <w:vAlign w:val="center"/>
          </w:tcPr>
          <w:p w:rsidR="00316D81" w:rsidRPr="0069707D" w:rsidRDefault="00316D81" w:rsidP="00670619">
            <w:pPr>
              <w:jc w:val="center"/>
              <w:rPr>
                <w:rtl/>
              </w:rPr>
            </w:pPr>
          </w:p>
        </w:tc>
        <w:tc>
          <w:tcPr>
            <w:tcW w:w="1134" w:type="dxa"/>
            <w:tcBorders>
              <w:left w:val="single" w:sz="12" w:space="0" w:color="auto"/>
              <w:right w:val="single" w:sz="12" w:space="0" w:color="auto"/>
            </w:tcBorders>
            <w:vAlign w:val="center"/>
          </w:tcPr>
          <w:p w:rsidR="00E57E14" w:rsidRDefault="00E57E14" w:rsidP="00670619">
            <w:pPr>
              <w:jc w:val="center"/>
            </w:pPr>
          </w:p>
          <w:p w:rsidR="00316D81" w:rsidRPr="0069707D" w:rsidRDefault="0069707D" w:rsidP="00670619">
            <w:pPr>
              <w:jc w:val="center"/>
              <w:rPr>
                <w:rtl/>
              </w:rPr>
            </w:pPr>
            <w:r>
              <w:rPr>
                <w:sz w:val="22"/>
                <w:szCs w:val="22"/>
              </w:rPr>
              <w:t>3</w:t>
            </w:r>
          </w:p>
        </w:tc>
        <w:tc>
          <w:tcPr>
            <w:tcW w:w="708" w:type="dxa"/>
            <w:vMerge/>
            <w:tcBorders>
              <w:left w:val="single" w:sz="12" w:space="0" w:color="auto"/>
              <w:right w:val="single" w:sz="12" w:space="0" w:color="auto"/>
            </w:tcBorders>
            <w:vAlign w:val="center"/>
          </w:tcPr>
          <w:p w:rsidR="00316D81" w:rsidRPr="0069707D" w:rsidRDefault="00316D81" w:rsidP="00670619">
            <w:pPr>
              <w:jc w:val="center"/>
              <w:rPr>
                <w:rtl/>
              </w:rPr>
            </w:pPr>
          </w:p>
        </w:tc>
        <w:tc>
          <w:tcPr>
            <w:tcW w:w="1134" w:type="dxa"/>
            <w:tcBorders>
              <w:left w:val="single" w:sz="12" w:space="0" w:color="auto"/>
              <w:right w:val="single" w:sz="12" w:space="0" w:color="auto"/>
            </w:tcBorders>
            <w:vAlign w:val="center"/>
          </w:tcPr>
          <w:p w:rsidR="00E57E14" w:rsidRDefault="00E57E14" w:rsidP="00670619">
            <w:pPr>
              <w:jc w:val="center"/>
            </w:pPr>
          </w:p>
          <w:p w:rsidR="00316D81" w:rsidRPr="0069707D" w:rsidRDefault="0069707D" w:rsidP="00670619">
            <w:pPr>
              <w:jc w:val="center"/>
              <w:rPr>
                <w:rtl/>
              </w:rPr>
            </w:pPr>
            <w:r>
              <w:rPr>
                <w:sz w:val="22"/>
                <w:szCs w:val="22"/>
              </w:rPr>
              <w:t>2</w:t>
            </w:r>
          </w:p>
        </w:tc>
        <w:tc>
          <w:tcPr>
            <w:tcW w:w="709" w:type="dxa"/>
            <w:vMerge/>
            <w:tcBorders>
              <w:left w:val="single" w:sz="12" w:space="0" w:color="auto"/>
              <w:right w:val="single" w:sz="12" w:space="0" w:color="auto"/>
            </w:tcBorders>
            <w:vAlign w:val="center"/>
          </w:tcPr>
          <w:p w:rsidR="00316D81" w:rsidRPr="0069707D" w:rsidRDefault="00316D81" w:rsidP="00670619">
            <w:pPr>
              <w:jc w:val="center"/>
              <w:rPr>
                <w:rtl/>
              </w:rPr>
            </w:pPr>
          </w:p>
        </w:tc>
        <w:tc>
          <w:tcPr>
            <w:tcW w:w="1022" w:type="dxa"/>
            <w:tcBorders>
              <w:left w:val="single" w:sz="12" w:space="0" w:color="auto"/>
              <w:right w:val="single" w:sz="12" w:space="0" w:color="auto"/>
            </w:tcBorders>
            <w:vAlign w:val="center"/>
          </w:tcPr>
          <w:p w:rsidR="00316D81" w:rsidRPr="0069707D" w:rsidRDefault="00316D81" w:rsidP="00670619">
            <w:pPr>
              <w:jc w:val="center"/>
              <w:rPr>
                <w:rtl/>
              </w:rPr>
            </w:pPr>
          </w:p>
        </w:tc>
        <w:tc>
          <w:tcPr>
            <w:tcW w:w="1040" w:type="dxa"/>
            <w:tcBorders>
              <w:left w:val="single" w:sz="12" w:space="0" w:color="auto"/>
              <w:right w:val="single" w:sz="12" w:space="0" w:color="auto"/>
            </w:tcBorders>
            <w:vAlign w:val="center"/>
          </w:tcPr>
          <w:p w:rsidR="00E57E14" w:rsidRDefault="00E57E14" w:rsidP="00670619">
            <w:pPr>
              <w:jc w:val="center"/>
            </w:pPr>
          </w:p>
          <w:p w:rsidR="00316D81" w:rsidRPr="0069707D" w:rsidRDefault="0069707D" w:rsidP="00670619">
            <w:pPr>
              <w:jc w:val="center"/>
              <w:rPr>
                <w:rtl/>
              </w:rPr>
            </w:pPr>
            <w:r>
              <w:rPr>
                <w:sz w:val="22"/>
                <w:szCs w:val="22"/>
              </w:rPr>
              <w:t>X</w:t>
            </w:r>
          </w:p>
        </w:tc>
      </w:tr>
    </w:tbl>
    <w:p w:rsidR="00EB333C" w:rsidRDefault="00EB333C">
      <w:r>
        <w:br w:type="page"/>
      </w:r>
    </w:p>
    <w:tbl>
      <w:tblPr>
        <w:tblW w:w="4878" w:type="pct"/>
        <w:tblLayout w:type="fixed"/>
        <w:tblLook w:val="01E0"/>
      </w:tblPr>
      <w:tblGrid>
        <w:gridCol w:w="507"/>
        <w:gridCol w:w="1869"/>
        <w:gridCol w:w="1134"/>
        <w:gridCol w:w="2410"/>
        <w:gridCol w:w="709"/>
        <w:gridCol w:w="465"/>
        <w:gridCol w:w="765"/>
        <w:gridCol w:w="988"/>
        <w:gridCol w:w="1107"/>
        <w:gridCol w:w="779"/>
        <w:gridCol w:w="1097"/>
        <w:gridCol w:w="782"/>
        <w:gridCol w:w="963"/>
        <w:gridCol w:w="850"/>
      </w:tblGrid>
      <w:tr w:rsidR="00316D81" w:rsidRPr="00BC0085" w:rsidTr="009541EB">
        <w:tc>
          <w:tcPr>
            <w:tcW w:w="507" w:type="dxa"/>
            <w:vMerge w:val="restart"/>
            <w:tcBorders>
              <w:top w:val="single" w:sz="12" w:space="0" w:color="auto"/>
              <w:left w:val="single" w:sz="12" w:space="0" w:color="auto"/>
              <w:right w:val="single" w:sz="12" w:space="0" w:color="auto"/>
            </w:tcBorders>
          </w:tcPr>
          <w:p w:rsidR="00FB623B" w:rsidRDefault="00FB623B" w:rsidP="00D945FF">
            <w:pPr>
              <w:rPr>
                <w:rtl/>
              </w:rPr>
            </w:pPr>
          </w:p>
          <w:p w:rsidR="00FB623B" w:rsidRDefault="00FB623B" w:rsidP="00D945FF">
            <w:pPr>
              <w:rPr>
                <w:rtl/>
              </w:rPr>
            </w:pPr>
          </w:p>
          <w:p w:rsidR="00316D81" w:rsidRPr="00BC0085" w:rsidRDefault="00316D81" w:rsidP="00D945FF">
            <w:pPr>
              <w:rPr>
                <w:rtl/>
              </w:rPr>
            </w:pPr>
            <w:r w:rsidRPr="00BC0085">
              <w:rPr>
                <w:sz w:val="22"/>
                <w:szCs w:val="22"/>
                <w:rtl/>
              </w:rPr>
              <w:t>3</w:t>
            </w:r>
          </w:p>
        </w:tc>
        <w:tc>
          <w:tcPr>
            <w:tcW w:w="1869" w:type="dxa"/>
            <w:vMerge w:val="restart"/>
            <w:tcBorders>
              <w:top w:val="single" w:sz="12" w:space="0" w:color="auto"/>
              <w:left w:val="single" w:sz="12" w:space="0" w:color="auto"/>
              <w:right w:val="single" w:sz="12" w:space="0" w:color="auto"/>
            </w:tcBorders>
          </w:tcPr>
          <w:p w:rsidR="007B1CBD" w:rsidRDefault="007B1CBD" w:rsidP="0069707D"/>
          <w:p w:rsidR="007B1CBD" w:rsidRDefault="007B1CBD" w:rsidP="0069707D"/>
          <w:p w:rsidR="00821F94" w:rsidRDefault="00E57E14" w:rsidP="0069707D">
            <w:r>
              <w:rPr>
                <w:sz w:val="22"/>
                <w:szCs w:val="22"/>
              </w:rPr>
              <w:t>Culture générale et soft skills</w:t>
            </w:r>
          </w:p>
          <w:p w:rsidR="00821F94" w:rsidRPr="0069707D" w:rsidRDefault="00821F94" w:rsidP="0069707D"/>
        </w:tc>
        <w:tc>
          <w:tcPr>
            <w:tcW w:w="1134" w:type="dxa"/>
            <w:vMerge w:val="restart"/>
            <w:tcBorders>
              <w:top w:val="single" w:sz="12" w:space="0" w:color="auto"/>
              <w:left w:val="single" w:sz="12" w:space="0" w:color="auto"/>
              <w:right w:val="single" w:sz="12" w:space="0" w:color="auto"/>
            </w:tcBorders>
          </w:tcPr>
          <w:p w:rsidR="00736C9F" w:rsidRDefault="00736C9F" w:rsidP="0069707D">
            <w:pPr>
              <w:jc w:val="center"/>
            </w:pPr>
          </w:p>
          <w:p w:rsidR="00736C9F" w:rsidRDefault="00736C9F" w:rsidP="0069707D">
            <w:pPr>
              <w:jc w:val="center"/>
            </w:pPr>
          </w:p>
          <w:p w:rsidR="00316D81" w:rsidRPr="0069707D" w:rsidRDefault="0069707D" w:rsidP="0069707D">
            <w:pPr>
              <w:jc w:val="center"/>
            </w:pPr>
            <w:r>
              <w:rPr>
                <w:sz w:val="22"/>
                <w:szCs w:val="22"/>
              </w:rPr>
              <w:t>UEF</w:t>
            </w:r>
          </w:p>
        </w:tc>
        <w:tc>
          <w:tcPr>
            <w:tcW w:w="2410" w:type="dxa"/>
            <w:tcBorders>
              <w:top w:val="single" w:sz="12" w:space="0" w:color="auto"/>
              <w:left w:val="single" w:sz="12" w:space="0" w:color="auto"/>
              <w:right w:val="single" w:sz="12" w:space="0" w:color="auto"/>
            </w:tcBorders>
          </w:tcPr>
          <w:p w:rsidR="00E460A8" w:rsidRPr="0069707D" w:rsidRDefault="00FB623B" w:rsidP="00D718F9">
            <w:pPr>
              <w:rPr>
                <w:rtl/>
              </w:rPr>
            </w:pPr>
            <w:r>
              <w:rPr>
                <w:sz w:val="22"/>
                <w:szCs w:val="22"/>
              </w:rPr>
              <w:t xml:space="preserve">- </w:t>
            </w:r>
            <w:r w:rsidR="003922C3">
              <w:rPr>
                <w:sz w:val="22"/>
                <w:szCs w:val="22"/>
              </w:rPr>
              <w:t>Droit des contrats</w:t>
            </w:r>
          </w:p>
        </w:tc>
        <w:tc>
          <w:tcPr>
            <w:tcW w:w="709" w:type="dxa"/>
            <w:tcBorders>
              <w:top w:val="single" w:sz="12" w:space="0" w:color="auto"/>
              <w:left w:val="single" w:sz="12" w:space="0" w:color="auto"/>
              <w:right w:val="single" w:sz="12" w:space="0" w:color="auto"/>
            </w:tcBorders>
            <w:vAlign w:val="center"/>
          </w:tcPr>
          <w:p w:rsidR="00316D81" w:rsidRPr="0069707D" w:rsidRDefault="0069707D" w:rsidP="00F62146">
            <w:pPr>
              <w:jc w:val="center"/>
              <w:rPr>
                <w:rtl/>
              </w:rPr>
            </w:pPr>
            <w:r>
              <w:rPr>
                <w:sz w:val="22"/>
                <w:szCs w:val="22"/>
              </w:rPr>
              <w:t>2</w:t>
            </w:r>
            <w:r w:rsidR="005E5D4A">
              <w:rPr>
                <w:sz w:val="22"/>
                <w:szCs w:val="22"/>
              </w:rPr>
              <w:t>8</w:t>
            </w:r>
          </w:p>
        </w:tc>
        <w:tc>
          <w:tcPr>
            <w:tcW w:w="465" w:type="dxa"/>
            <w:tcBorders>
              <w:top w:val="single" w:sz="12" w:space="0" w:color="auto"/>
              <w:left w:val="single" w:sz="12" w:space="0" w:color="auto"/>
              <w:right w:val="single" w:sz="12" w:space="0" w:color="auto"/>
            </w:tcBorders>
            <w:vAlign w:val="center"/>
          </w:tcPr>
          <w:p w:rsidR="00316D81" w:rsidRPr="0069707D" w:rsidRDefault="00316D81" w:rsidP="00F62146">
            <w:pPr>
              <w:jc w:val="center"/>
              <w:rPr>
                <w:rtl/>
              </w:rPr>
            </w:pPr>
          </w:p>
        </w:tc>
        <w:tc>
          <w:tcPr>
            <w:tcW w:w="765" w:type="dxa"/>
            <w:tcBorders>
              <w:top w:val="single" w:sz="12" w:space="0" w:color="auto"/>
              <w:left w:val="single" w:sz="12" w:space="0" w:color="auto"/>
              <w:right w:val="single" w:sz="12" w:space="0" w:color="auto"/>
            </w:tcBorders>
            <w:vAlign w:val="center"/>
          </w:tcPr>
          <w:p w:rsidR="00316D81" w:rsidRPr="0069707D" w:rsidRDefault="00316D81" w:rsidP="00F62146">
            <w:pPr>
              <w:jc w:val="center"/>
              <w:rPr>
                <w:rtl/>
              </w:rPr>
            </w:pPr>
          </w:p>
        </w:tc>
        <w:tc>
          <w:tcPr>
            <w:tcW w:w="988" w:type="dxa"/>
            <w:tcBorders>
              <w:top w:val="single" w:sz="12" w:space="0" w:color="auto"/>
              <w:left w:val="single" w:sz="12" w:space="0" w:color="auto"/>
              <w:right w:val="single" w:sz="12" w:space="0" w:color="auto"/>
            </w:tcBorders>
            <w:vAlign w:val="center"/>
          </w:tcPr>
          <w:p w:rsidR="00316D81" w:rsidRPr="0069707D" w:rsidRDefault="00316D81" w:rsidP="00F62146">
            <w:pPr>
              <w:jc w:val="center"/>
              <w:rPr>
                <w:rtl/>
              </w:rPr>
            </w:pPr>
          </w:p>
        </w:tc>
        <w:tc>
          <w:tcPr>
            <w:tcW w:w="1107" w:type="dxa"/>
            <w:tcBorders>
              <w:top w:val="single" w:sz="12" w:space="0" w:color="auto"/>
              <w:left w:val="single" w:sz="12" w:space="0" w:color="auto"/>
              <w:right w:val="single" w:sz="12" w:space="0" w:color="auto"/>
            </w:tcBorders>
            <w:vAlign w:val="center"/>
          </w:tcPr>
          <w:p w:rsidR="00316D81" w:rsidRPr="0069707D" w:rsidRDefault="0069707D" w:rsidP="00F62146">
            <w:pPr>
              <w:jc w:val="center"/>
              <w:rPr>
                <w:rtl/>
              </w:rPr>
            </w:pPr>
            <w:r>
              <w:rPr>
                <w:sz w:val="22"/>
                <w:szCs w:val="22"/>
              </w:rPr>
              <w:t>3</w:t>
            </w:r>
          </w:p>
        </w:tc>
        <w:tc>
          <w:tcPr>
            <w:tcW w:w="779" w:type="dxa"/>
            <w:vMerge w:val="restart"/>
            <w:tcBorders>
              <w:top w:val="single" w:sz="12" w:space="0" w:color="auto"/>
              <w:left w:val="single" w:sz="12" w:space="0" w:color="auto"/>
              <w:right w:val="single" w:sz="12" w:space="0" w:color="auto"/>
            </w:tcBorders>
            <w:vAlign w:val="center"/>
          </w:tcPr>
          <w:p w:rsidR="00316D81" w:rsidRPr="0069707D" w:rsidRDefault="0069707D" w:rsidP="00F62146">
            <w:pPr>
              <w:jc w:val="center"/>
              <w:rPr>
                <w:rtl/>
              </w:rPr>
            </w:pPr>
            <w:r>
              <w:rPr>
                <w:sz w:val="22"/>
                <w:szCs w:val="22"/>
              </w:rPr>
              <w:t>6</w:t>
            </w:r>
          </w:p>
        </w:tc>
        <w:tc>
          <w:tcPr>
            <w:tcW w:w="1097" w:type="dxa"/>
            <w:tcBorders>
              <w:top w:val="single" w:sz="12" w:space="0" w:color="auto"/>
              <w:left w:val="single" w:sz="12" w:space="0" w:color="auto"/>
              <w:right w:val="single" w:sz="12" w:space="0" w:color="auto"/>
            </w:tcBorders>
            <w:vAlign w:val="center"/>
          </w:tcPr>
          <w:p w:rsidR="00316D81" w:rsidRPr="0069707D" w:rsidRDefault="0069707D" w:rsidP="00F62146">
            <w:pPr>
              <w:jc w:val="center"/>
              <w:rPr>
                <w:rtl/>
              </w:rPr>
            </w:pPr>
            <w:r>
              <w:rPr>
                <w:sz w:val="22"/>
                <w:szCs w:val="22"/>
              </w:rPr>
              <w:t>2</w:t>
            </w:r>
          </w:p>
        </w:tc>
        <w:tc>
          <w:tcPr>
            <w:tcW w:w="782" w:type="dxa"/>
            <w:vMerge w:val="restart"/>
            <w:tcBorders>
              <w:top w:val="single" w:sz="12" w:space="0" w:color="auto"/>
              <w:left w:val="single" w:sz="12" w:space="0" w:color="auto"/>
              <w:right w:val="single" w:sz="12" w:space="0" w:color="auto"/>
            </w:tcBorders>
            <w:vAlign w:val="center"/>
          </w:tcPr>
          <w:p w:rsidR="00316D81" w:rsidRPr="0069707D" w:rsidRDefault="00821F94" w:rsidP="00F62146">
            <w:pPr>
              <w:jc w:val="center"/>
              <w:rPr>
                <w:rtl/>
              </w:rPr>
            </w:pPr>
            <w:r>
              <w:t>4</w:t>
            </w:r>
          </w:p>
        </w:tc>
        <w:tc>
          <w:tcPr>
            <w:tcW w:w="963" w:type="dxa"/>
            <w:tcBorders>
              <w:top w:val="single" w:sz="12" w:space="0" w:color="auto"/>
              <w:left w:val="single" w:sz="12" w:space="0" w:color="auto"/>
              <w:right w:val="single" w:sz="12" w:space="0" w:color="auto"/>
            </w:tcBorders>
          </w:tcPr>
          <w:p w:rsidR="00316D81" w:rsidRPr="0069707D" w:rsidRDefault="00316D81" w:rsidP="0069707D">
            <w:pPr>
              <w:jc w:val="center"/>
              <w:rPr>
                <w:rtl/>
              </w:rPr>
            </w:pPr>
          </w:p>
        </w:tc>
        <w:tc>
          <w:tcPr>
            <w:tcW w:w="850" w:type="dxa"/>
            <w:tcBorders>
              <w:top w:val="single" w:sz="12" w:space="0" w:color="auto"/>
              <w:left w:val="single" w:sz="12" w:space="0" w:color="auto"/>
              <w:right w:val="single" w:sz="12" w:space="0" w:color="auto"/>
            </w:tcBorders>
          </w:tcPr>
          <w:p w:rsidR="00316D81" w:rsidRPr="0069707D" w:rsidRDefault="0069707D" w:rsidP="0069707D">
            <w:pPr>
              <w:jc w:val="center"/>
              <w:rPr>
                <w:rtl/>
              </w:rPr>
            </w:pPr>
            <w:r>
              <w:rPr>
                <w:sz w:val="22"/>
                <w:szCs w:val="22"/>
              </w:rPr>
              <w:t>X</w:t>
            </w:r>
          </w:p>
        </w:tc>
      </w:tr>
      <w:tr w:rsidR="00316D81" w:rsidRPr="00BC0085" w:rsidTr="009541EB">
        <w:tc>
          <w:tcPr>
            <w:tcW w:w="507" w:type="dxa"/>
            <w:vMerge/>
            <w:tcBorders>
              <w:left w:val="single" w:sz="12" w:space="0" w:color="auto"/>
              <w:right w:val="single" w:sz="12" w:space="0" w:color="auto"/>
            </w:tcBorders>
          </w:tcPr>
          <w:p w:rsidR="00316D81" w:rsidRPr="00BC0085" w:rsidRDefault="00316D81" w:rsidP="00D945FF">
            <w:pPr>
              <w:rPr>
                <w:rtl/>
              </w:rPr>
            </w:pPr>
          </w:p>
        </w:tc>
        <w:tc>
          <w:tcPr>
            <w:tcW w:w="1869" w:type="dxa"/>
            <w:vMerge/>
            <w:tcBorders>
              <w:left w:val="single" w:sz="12" w:space="0" w:color="auto"/>
              <w:right w:val="single" w:sz="12" w:space="0" w:color="auto"/>
            </w:tcBorders>
          </w:tcPr>
          <w:p w:rsidR="00316D81" w:rsidRPr="0069707D" w:rsidRDefault="00316D81" w:rsidP="00D945FF">
            <w:pPr>
              <w:rPr>
                <w:rtl/>
              </w:rPr>
            </w:pPr>
          </w:p>
        </w:tc>
        <w:tc>
          <w:tcPr>
            <w:tcW w:w="1134" w:type="dxa"/>
            <w:vMerge/>
            <w:tcBorders>
              <w:left w:val="single" w:sz="12" w:space="0" w:color="auto"/>
              <w:right w:val="single" w:sz="12" w:space="0" w:color="auto"/>
            </w:tcBorders>
          </w:tcPr>
          <w:p w:rsidR="00316D81" w:rsidRPr="0069707D" w:rsidRDefault="00316D81" w:rsidP="0069707D">
            <w:pPr>
              <w:jc w:val="center"/>
              <w:rPr>
                <w:rtl/>
              </w:rPr>
            </w:pPr>
          </w:p>
        </w:tc>
        <w:tc>
          <w:tcPr>
            <w:tcW w:w="2410" w:type="dxa"/>
            <w:tcBorders>
              <w:left w:val="single" w:sz="12" w:space="0" w:color="auto"/>
              <w:right w:val="single" w:sz="12" w:space="0" w:color="auto"/>
            </w:tcBorders>
          </w:tcPr>
          <w:p w:rsidR="00210BF7" w:rsidRPr="0069707D" w:rsidRDefault="00FB623B" w:rsidP="00D718F9">
            <w:pPr>
              <w:rPr>
                <w:rtl/>
              </w:rPr>
            </w:pPr>
            <w:r>
              <w:rPr>
                <w:sz w:val="22"/>
                <w:szCs w:val="22"/>
              </w:rPr>
              <w:t xml:space="preserve">- </w:t>
            </w:r>
            <w:r w:rsidR="00677476">
              <w:rPr>
                <w:sz w:val="22"/>
                <w:szCs w:val="22"/>
              </w:rPr>
              <w:t>Environnement économique de l'entreprise</w:t>
            </w:r>
          </w:p>
        </w:tc>
        <w:tc>
          <w:tcPr>
            <w:tcW w:w="709" w:type="dxa"/>
            <w:tcBorders>
              <w:left w:val="single" w:sz="12" w:space="0" w:color="auto"/>
              <w:right w:val="single" w:sz="12" w:space="0" w:color="auto"/>
            </w:tcBorders>
            <w:vAlign w:val="center"/>
          </w:tcPr>
          <w:p w:rsidR="00316D81" w:rsidRPr="0069707D" w:rsidRDefault="0069707D" w:rsidP="00F62146">
            <w:pPr>
              <w:jc w:val="center"/>
              <w:rPr>
                <w:rtl/>
              </w:rPr>
            </w:pPr>
            <w:r>
              <w:rPr>
                <w:sz w:val="22"/>
                <w:szCs w:val="22"/>
              </w:rPr>
              <w:t>2</w:t>
            </w:r>
            <w:r w:rsidR="00E57E14">
              <w:rPr>
                <w:sz w:val="22"/>
                <w:szCs w:val="22"/>
              </w:rPr>
              <w:t>8</w:t>
            </w:r>
          </w:p>
        </w:tc>
        <w:tc>
          <w:tcPr>
            <w:tcW w:w="465" w:type="dxa"/>
            <w:tcBorders>
              <w:left w:val="single" w:sz="12" w:space="0" w:color="auto"/>
              <w:right w:val="single" w:sz="12" w:space="0" w:color="auto"/>
            </w:tcBorders>
            <w:vAlign w:val="center"/>
          </w:tcPr>
          <w:p w:rsidR="00316D81" w:rsidRPr="0069707D" w:rsidRDefault="00316D81" w:rsidP="00F62146">
            <w:pPr>
              <w:jc w:val="center"/>
              <w:rPr>
                <w:rtl/>
              </w:rPr>
            </w:pPr>
          </w:p>
        </w:tc>
        <w:tc>
          <w:tcPr>
            <w:tcW w:w="765" w:type="dxa"/>
            <w:tcBorders>
              <w:left w:val="single" w:sz="12" w:space="0" w:color="auto"/>
              <w:right w:val="single" w:sz="12" w:space="0" w:color="auto"/>
            </w:tcBorders>
            <w:vAlign w:val="center"/>
          </w:tcPr>
          <w:p w:rsidR="00316D81" w:rsidRPr="0069707D" w:rsidRDefault="00316D81" w:rsidP="00F62146">
            <w:pPr>
              <w:jc w:val="center"/>
              <w:rPr>
                <w:rtl/>
              </w:rPr>
            </w:pPr>
          </w:p>
        </w:tc>
        <w:tc>
          <w:tcPr>
            <w:tcW w:w="988" w:type="dxa"/>
            <w:tcBorders>
              <w:left w:val="single" w:sz="12" w:space="0" w:color="auto"/>
              <w:right w:val="single" w:sz="12" w:space="0" w:color="auto"/>
            </w:tcBorders>
            <w:vAlign w:val="center"/>
          </w:tcPr>
          <w:p w:rsidR="00316D81" w:rsidRPr="0069707D" w:rsidRDefault="00316D81" w:rsidP="00F62146">
            <w:pPr>
              <w:jc w:val="center"/>
              <w:rPr>
                <w:rtl/>
              </w:rPr>
            </w:pPr>
          </w:p>
        </w:tc>
        <w:tc>
          <w:tcPr>
            <w:tcW w:w="1107" w:type="dxa"/>
            <w:tcBorders>
              <w:left w:val="single" w:sz="12" w:space="0" w:color="auto"/>
              <w:right w:val="single" w:sz="12" w:space="0" w:color="auto"/>
            </w:tcBorders>
            <w:vAlign w:val="center"/>
          </w:tcPr>
          <w:p w:rsidR="00316D81" w:rsidRPr="0069707D" w:rsidRDefault="0069707D" w:rsidP="00F62146">
            <w:pPr>
              <w:jc w:val="center"/>
              <w:rPr>
                <w:rtl/>
              </w:rPr>
            </w:pPr>
            <w:r>
              <w:rPr>
                <w:sz w:val="22"/>
                <w:szCs w:val="22"/>
              </w:rPr>
              <w:t>3</w:t>
            </w:r>
          </w:p>
        </w:tc>
        <w:tc>
          <w:tcPr>
            <w:tcW w:w="779" w:type="dxa"/>
            <w:vMerge/>
            <w:tcBorders>
              <w:left w:val="single" w:sz="12" w:space="0" w:color="auto"/>
              <w:right w:val="single" w:sz="12" w:space="0" w:color="auto"/>
            </w:tcBorders>
            <w:vAlign w:val="center"/>
          </w:tcPr>
          <w:p w:rsidR="00316D81" w:rsidRPr="0069707D" w:rsidRDefault="00316D81" w:rsidP="00F62146">
            <w:pPr>
              <w:jc w:val="center"/>
              <w:rPr>
                <w:rtl/>
              </w:rPr>
            </w:pPr>
          </w:p>
        </w:tc>
        <w:tc>
          <w:tcPr>
            <w:tcW w:w="1097" w:type="dxa"/>
            <w:tcBorders>
              <w:left w:val="single" w:sz="12" w:space="0" w:color="auto"/>
              <w:right w:val="single" w:sz="12" w:space="0" w:color="auto"/>
            </w:tcBorders>
            <w:vAlign w:val="center"/>
          </w:tcPr>
          <w:p w:rsidR="00316D81" w:rsidRPr="0069707D" w:rsidRDefault="0069707D" w:rsidP="00F62146">
            <w:pPr>
              <w:jc w:val="center"/>
              <w:rPr>
                <w:rtl/>
              </w:rPr>
            </w:pPr>
            <w:r>
              <w:rPr>
                <w:sz w:val="22"/>
                <w:szCs w:val="22"/>
              </w:rPr>
              <w:t>2</w:t>
            </w:r>
          </w:p>
        </w:tc>
        <w:tc>
          <w:tcPr>
            <w:tcW w:w="782" w:type="dxa"/>
            <w:vMerge/>
            <w:tcBorders>
              <w:left w:val="single" w:sz="12" w:space="0" w:color="auto"/>
              <w:right w:val="single" w:sz="12" w:space="0" w:color="auto"/>
            </w:tcBorders>
            <w:vAlign w:val="center"/>
          </w:tcPr>
          <w:p w:rsidR="00316D81" w:rsidRPr="0069707D" w:rsidRDefault="00316D81" w:rsidP="00F62146">
            <w:pPr>
              <w:jc w:val="center"/>
              <w:rPr>
                <w:rtl/>
              </w:rPr>
            </w:pPr>
          </w:p>
        </w:tc>
        <w:tc>
          <w:tcPr>
            <w:tcW w:w="963" w:type="dxa"/>
            <w:tcBorders>
              <w:left w:val="single" w:sz="12" w:space="0" w:color="auto"/>
              <w:right w:val="single" w:sz="12" w:space="0" w:color="auto"/>
            </w:tcBorders>
          </w:tcPr>
          <w:p w:rsidR="00316D81" w:rsidRPr="0069707D" w:rsidRDefault="00316D81" w:rsidP="0069707D">
            <w:pPr>
              <w:jc w:val="center"/>
              <w:rPr>
                <w:rtl/>
              </w:rPr>
            </w:pPr>
          </w:p>
        </w:tc>
        <w:tc>
          <w:tcPr>
            <w:tcW w:w="850" w:type="dxa"/>
            <w:tcBorders>
              <w:left w:val="single" w:sz="12" w:space="0" w:color="auto"/>
              <w:right w:val="single" w:sz="12" w:space="0" w:color="auto"/>
            </w:tcBorders>
          </w:tcPr>
          <w:p w:rsidR="00316D81" w:rsidRPr="0069707D" w:rsidRDefault="00316D81" w:rsidP="0069707D">
            <w:pPr>
              <w:jc w:val="center"/>
              <w:rPr>
                <w:rtl/>
              </w:rPr>
            </w:pPr>
          </w:p>
        </w:tc>
      </w:tr>
      <w:tr w:rsidR="00316D81" w:rsidRPr="00BC0085" w:rsidTr="009541EB">
        <w:tc>
          <w:tcPr>
            <w:tcW w:w="507" w:type="dxa"/>
            <w:vMerge w:val="restart"/>
            <w:tcBorders>
              <w:top w:val="single" w:sz="12" w:space="0" w:color="auto"/>
              <w:left w:val="single" w:sz="12" w:space="0" w:color="auto"/>
              <w:right w:val="single" w:sz="12" w:space="0" w:color="auto"/>
            </w:tcBorders>
          </w:tcPr>
          <w:p w:rsidR="00736C9F" w:rsidRDefault="00736C9F" w:rsidP="00D945FF">
            <w:pPr>
              <w:rPr>
                <w:rtl/>
              </w:rPr>
            </w:pPr>
          </w:p>
          <w:p w:rsidR="00316D81" w:rsidRPr="00BC0085" w:rsidRDefault="00316D81" w:rsidP="00D945FF">
            <w:pPr>
              <w:rPr>
                <w:rtl/>
              </w:rPr>
            </w:pPr>
            <w:r w:rsidRPr="00BC0085">
              <w:rPr>
                <w:sz w:val="22"/>
                <w:szCs w:val="22"/>
                <w:rtl/>
              </w:rPr>
              <w:t>4</w:t>
            </w:r>
          </w:p>
        </w:tc>
        <w:tc>
          <w:tcPr>
            <w:tcW w:w="1869" w:type="dxa"/>
            <w:vMerge w:val="restart"/>
            <w:tcBorders>
              <w:top w:val="single" w:sz="12" w:space="0" w:color="auto"/>
              <w:left w:val="single" w:sz="12" w:space="0" w:color="auto"/>
              <w:right w:val="single" w:sz="12" w:space="0" w:color="auto"/>
            </w:tcBorders>
          </w:tcPr>
          <w:p w:rsidR="00736C9F" w:rsidRDefault="00736C9F" w:rsidP="00D945FF"/>
          <w:p w:rsidR="00316D81" w:rsidRPr="0069707D" w:rsidRDefault="00E57E14" w:rsidP="00D945FF">
            <w:r>
              <w:rPr>
                <w:sz w:val="22"/>
                <w:szCs w:val="22"/>
              </w:rPr>
              <w:t>Communication et langues</w:t>
            </w:r>
          </w:p>
        </w:tc>
        <w:tc>
          <w:tcPr>
            <w:tcW w:w="1134" w:type="dxa"/>
            <w:vMerge w:val="restart"/>
            <w:tcBorders>
              <w:top w:val="single" w:sz="12" w:space="0" w:color="auto"/>
              <w:left w:val="single" w:sz="12" w:space="0" w:color="auto"/>
              <w:right w:val="single" w:sz="12" w:space="0" w:color="auto"/>
            </w:tcBorders>
          </w:tcPr>
          <w:p w:rsidR="00736C9F" w:rsidRDefault="00736C9F" w:rsidP="00A7700F"/>
          <w:p w:rsidR="00736C9F" w:rsidRDefault="00736C9F" w:rsidP="0069707D">
            <w:pPr>
              <w:jc w:val="center"/>
            </w:pPr>
          </w:p>
          <w:p w:rsidR="00316D81" w:rsidRPr="0069707D" w:rsidRDefault="0069707D" w:rsidP="0069707D">
            <w:pPr>
              <w:jc w:val="center"/>
            </w:pPr>
            <w:r>
              <w:rPr>
                <w:sz w:val="22"/>
                <w:szCs w:val="22"/>
              </w:rPr>
              <w:t>UEF</w:t>
            </w:r>
          </w:p>
        </w:tc>
        <w:tc>
          <w:tcPr>
            <w:tcW w:w="2410" w:type="dxa"/>
            <w:tcBorders>
              <w:top w:val="single" w:sz="12" w:space="0" w:color="auto"/>
              <w:left w:val="single" w:sz="12" w:space="0" w:color="auto"/>
              <w:right w:val="single" w:sz="12" w:space="0" w:color="auto"/>
            </w:tcBorders>
          </w:tcPr>
          <w:p w:rsidR="00316D81" w:rsidRPr="0069707D" w:rsidRDefault="00FB623B" w:rsidP="00D718F9">
            <w:pPr>
              <w:rPr>
                <w:rtl/>
              </w:rPr>
            </w:pPr>
            <w:r>
              <w:rPr>
                <w:sz w:val="22"/>
                <w:szCs w:val="22"/>
              </w:rPr>
              <w:t xml:space="preserve">- </w:t>
            </w:r>
            <w:r w:rsidR="00AD1054">
              <w:rPr>
                <w:sz w:val="22"/>
                <w:szCs w:val="22"/>
              </w:rPr>
              <w:t>Atelier de f</w:t>
            </w:r>
            <w:r w:rsidR="00A506ED">
              <w:rPr>
                <w:sz w:val="22"/>
                <w:szCs w:val="22"/>
              </w:rPr>
              <w:t>rançais I</w:t>
            </w:r>
          </w:p>
        </w:tc>
        <w:tc>
          <w:tcPr>
            <w:tcW w:w="709" w:type="dxa"/>
            <w:tcBorders>
              <w:top w:val="single" w:sz="12" w:space="0" w:color="auto"/>
              <w:left w:val="single" w:sz="12" w:space="0" w:color="auto"/>
              <w:right w:val="single" w:sz="12" w:space="0" w:color="auto"/>
            </w:tcBorders>
            <w:vAlign w:val="center"/>
          </w:tcPr>
          <w:p w:rsidR="00316D81" w:rsidRDefault="0069707D" w:rsidP="00F62146">
            <w:pPr>
              <w:jc w:val="center"/>
            </w:pPr>
            <w:r>
              <w:rPr>
                <w:sz w:val="22"/>
                <w:szCs w:val="22"/>
              </w:rPr>
              <w:t>2</w:t>
            </w:r>
            <w:r w:rsidR="005E5D4A">
              <w:rPr>
                <w:sz w:val="22"/>
                <w:szCs w:val="22"/>
              </w:rPr>
              <w:t>8</w:t>
            </w:r>
          </w:p>
          <w:p w:rsidR="0069707D" w:rsidRDefault="0069707D" w:rsidP="00F62146">
            <w:pPr>
              <w:jc w:val="center"/>
            </w:pPr>
          </w:p>
          <w:p w:rsidR="0069707D" w:rsidRPr="0069707D" w:rsidRDefault="0069707D" w:rsidP="009541EB">
            <w:pPr>
              <w:rPr>
                <w:rtl/>
              </w:rPr>
            </w:pPr>
          </w:p>
        </w:tc>
        <w:tc>
          <w:tcPr>
            <w:tcW w:w="465" w:type="dxa"/>
            <w:tcBorders>
              <w:top w:val="single" w:sz="12" w:space="0" w:color="auto"/>
              <w:left w:val="single" w:sz="12" w:space="0" w:color="auto"/>
              <w:right w:val="single" w:sz="12" w:space="0" w:color="auto"/>
            </w:tcBorders>
            <w:vAlign w:val="center"/>
          </w:tcPr>
          <w:p w:rsidR="00316D81" w:rsidRPr="0069707D" w:rsidRDefault="00316D81" w:rsidP="00F62146">
            <w:pPr>
              <w:jc w:val="center"/>
              <w:rPr>
                <w:rtl/>
              </w:rPr>
            </w:pPr>
          </w:p>
        </w:tc>
        <w:tc>
          <w:tcPr>
            <w:tcW w:w="765" w:type="dxa"/>
            <w:tcBorders>
              <w:top w:val="single" w:sz="12" w:space="0" w:color="auto"/>
              <w:left w:val="single" w:sz="12" w:space="0" w:color="auto"/>
              <w:right w:val="single" w:sz="12" w:space="0" w:color="auto"/>
            </w:tcBorders>
            <w:vAlign w:val="center"/>
          </w:tcPr>
          <w:p w:rsidR="00316D81" w:rsidRPr="0069707D" w:rsidRDefault="00316D81" w:rsidP="00F62146">
            <w:pPr>
              <w:jc w:val="center"/>
              <w:rPr>
                <w:rtl/>
              </w:rPr>
            </w:pPr>
          </w:p>
        </w:tc>
        <w:tc>
          <w:tcPr>
            <w:tcW w:w="988" w:type="dxa"/>
            <w:tcBorders>
              <w:top w:val="single" w:sz="12" w:space="0" w:color="auto"/>
              <w:left w:val="single" w:sz="12" w:space="0" w:color="auto"/>
              <w:right w:val="single" w:sz="12" w:space="0" w:color="auto"/>
            </w:tcBorders>
            <w:vAlign w:val="center"/>
          </w:tcPr>
          <w:p w:rsidR="00316D81" w:rsidRPr="0069707D" w:rsidRDefault="00316D81" w:rsidP="00F62146">
            <w:pPr>
              <w:jc w:val="center"/>
              <w:rPr>
                <w:rtl/>
              </w:rPr>
            </w:pPr>
          </w:p>
        </w:tc>
        <w:tc>
          <w:tcPr>
            <w:tcW w:w="1107" w:type="dxa"/>
            <w:tcBorders>
              <w:top w:val="single" w:sz="12" w:space="0" w:color="auto"/>
              <w:left w:val="single" w:sz="12" w:space="0" w:color="auto"/>
              <w:right w:val="single" w:sz="12" w:space="0" w:color="auto"/>
            </w:tcBorders>
            <w:vAlign w:val="center"/>
          </w:tcPr>
          <w:p w:rsidR="00316D81" w:rsidRDefault="0069707D" w:rsidP="00F62146">
            <w:pPr>
              <w:jc w:val="center"/>
            </w:pPr>
            <w:r>
              <w:rPr>
                <w:sz w:val="22"/>
                <w:szCs w:val="22"/>
              </w:rPr>
              <w:t>3</w:t>
            </w:r>
          </w:p>
          <w:p w:rsidR="0069707D" w:rsidRPr="0069707D" w:rsidRDefault="0069707D" w:rsidP="009541EB">
            <w:pPr>
              <w:rPr>
                <w:rtl/>
              </w:rPr>
            </w:pPr>
          </w:p>
        </w:tc>
        <w:tc>
          <w:tcPr>
            <w:tcW w:w="779" w:type="dxa"/>
            <w:vMerge w:val="restart"/>
            <w:tcBorders>
              <w:top w:val="single" w:sz="12" w:space="0" w:color="auto"/>
              <w:left w:val="single" w:sz="12" w:space="0" w:color="auto"/>
              <w:right w:val="single" w:sz="12" w:space="0" w:color="auto"/>
            </w:tcBorders>
            <w:vAlign w:val="center"/>
          </w:tcPr>
          <w:p w:rsidR="00316D81" w:rsidRPr="0069707D" w:rsidRDefault="0069707D" w:rsidP="00F62146">
            <w:pPr>
              <w:jc w:val="center"/>
              <w:rPr>
                <w:rtl/>
              </w:rPr>
            </w:pPr>
            <w:r>
              <w:rPr>
                <w:sz w:val="22"/>
                <w:szCs w:val="22"/>
              </w:rPr>
              <w:t>6</w:t>
            </w:r>
          </w:p>
        </w:tc>
        <w:tc>
          <w:tcPr>
            <w:tcW w:w="1097" w:type="dxa"/>
            <w:tcBorders>
              <w:top w:val="single" w:sz="12" w:space="0" w:color="auto"/>
              <w:left w:val="single" w:sz="12" w:space="0" w:color="auto"/>
              <w:right w:val="single" w:sz="12" w:space="0" w:color="auto"/>
            </w:tcBorders>
            <w:vAlign w:val="center"/>
          </w:tcPr>
          <w:p w:rsidR="00316D81" w:rsidRDefault="0069707D" w:rsidP="00F62146">
            <w:pPr>
              <w:jc w:val="center"/>
            </w:pPr>
            <w:r>
              <w:rPr>
                <w:sz w:val="22"/>
                <w:szCs w:val="22"/>
              </w:rPr>
              <w:t>2</w:t>
            </w:r>
          </w:p>
          <w:p w:rsidR="0069707D" w:rsidRPr="0069707D" w:rsidRDefault="0069707D" w:rsidP="009541EB">
            <w:pPr>
              <w:rPr>
                <w:rtl/>
              </w:rPr>
            </w:pPr>
          </w:p>
        </w:tc>
        <w:tc>
          <w:tcPr>
            <w:tcW w:w="782" w:type="dxa"/>
            <w:vMerge w:val="restart"/>
            <w:tcBorders>
              <w:top w:val="single" w:sz="12" w:space="0" w:color="auto"/>
              <w:left w:val="single" w:sz="12" w:space="0" w:color="auto"/>
              <w:right w:val="single" w:sz="12" w:space="0" w:color="auto"/>
            </w:tcBorders>
            <w:vAlign w:val="center"/>
          </w:tcPr>
          <w:p w:rsidR="00316D81" w:rsidRPr="0069707D" w:rsidRDefault="00821F94" w:rsidP="00F62146">
            <w:pPr>
              <w:jc w:val="center"/>
              <w:rPr>
                <w:rtl/>
              </w:rPr>
            </w:pPr>
            <w:r>
              <w:t>4</w:t>
            </w:r>
          </w:p>
        </w:tc>
        <w:tc>
          <w:tcPr>
            <w:tcW w:w="963" w:type="dxa"/>
            <w:tcBorders>
              <w:top w:val="single" w:sz="12" w:space="0" w:color="auto"/>
              <w:left w:val="single" w:sz="12" w:space="0" w:color="auto"/>
              <w:right w:val="single" w:sz="12" w:space="0" w:color="auto"/>
            </w:tcBorders>
          </w:tcPr>
          <w:p w:rsidR="00316D81" w:rsidRPr="0069707D" w:rsidRDefault="00316D81" w:rsidP="0069707D">
            <w:pPr>
              <w:jc w:val="center"/>
              <w:rPr>
                <w:rtl/>
              </w:rPr>
            </w:pPr>
          </w:p>
        </w:tc>
        <w:tc>
          <w:tcPr>
            <w:tcW w:w="850" w:type="dxa"/>
            <w:tcBorders>
              <w:top w:val="single" w:sz="12" w:space="0" w:color="auto"/>
              <w:left w:val="single" w:sz="12" w:space="0" w:color="auto"/>
              <w:right w:val="single" w:sz="12" w:space="0" w:color="auto"/>
            </w:tcBorders>
          </w:tcPr>
          <w:p w:rsidR="00316D81" w:rsidRPr="0069707D" w:rsidRDefault="0069707D" w:rsidP="0069707D">
            <w:pPr>
              <w:jc w:val="center"/>
              <w:rPr>
                <w:rtl/>
              </w:rPr>
            </w:pPr>
            <w:r>
              <w:rPr>
                <w:sz w:val="22"/>
                <w:szCs w:val="22"/>
              </w:rPr>
              <w:t>X</w:t>
            </w:r>
          </w:p>
        </w:tc>
      </w:tr>
      <w:tr w:rsidR="00316D81" w:rsidRPr="00BC0085" w:rsidTr="009541EB">
        <w:tc>
          <w:tcPr>
            <w:tcW w:w="507" w:type="dxa"/>
            <w:vMerge/>
            <w:tcBorders>
              <w:left w:val="single" w:sz="12" w:space="0" w:color="auto"/>
              <w:right w:val="single" w:sz="12" w:space="0" w:color="auto"/>
            </w:tcBorders>
          </w:tcPr>
          <w:p w:rsidR="00316D81" w:rsidRPr="00BC0085" w:rsidRDefault="00316D81" w:rsidP="00D945FF">
            <w:pPr>
              <w:rPr>
                <w:rtl/>
              </w:rPr>
            </w:pPr>
          </w:p>
        </w:tc>
        <w:tc>
          <w:tcPr>
            <w:tcW w:w="1869" w:type="dxa"/>
            <w:vMerge/>
            <w:tcBorders>
              <w:left w:val="single" w:sz="12" w:space="0" w:color="auto"/>
              <w:right w:val="single" w:sz="12" w:space="0" w:color="auto"/>
            </w:tcBorders>
          </w:tcPr>
          <w:p w:rsidR="00316D81" w:rsidRPr="0069707D" w:rsidRDefault="00316D81" w:rsidP="00D945FF">
            <w:pPr>
              <w:rPr>
                <w:rtl/>
              </w:rPr>
            </w:pPr>
          </w:p>
        </w:tc>
        <w:tc>
          <w:tcPr>
            <w:tcW w:w="1134" w:type="dxa"/>
            <w:vMerge/>
            <w:tcBorders>
              <w:left w:val="single" w:sz="12" w:space="0" w:color="auto"/>
              <w:right w:val="single" w:sz="12" w:space="0" w:color="auto"/>
            </w:tcBorders>
          </w:tcPr>
          <w:p w:rsidR="00316D81" w:rsidRPr="0069707D" w:rsidRDefault="00316D81" w:rsidP="0069707D">
            <w:pPr>
              <w:jc w:val="center"/>
              <w:rPr>
                <w:rtl/>
              </w:rPr>
            </w:pPr>
          </w:p>
        </w:tc>
        <w:tc>
          <w:tcPr>
            <w:tcW w:w="2410" w:type="dxa"/>
            <w:tcBorders>
              <w:left w:val="single" w:sz="12" w:space="0" w:color="auto"/>
              <w:right w:val="single" w:sz="12" w:space="0" w:color="auto"/>
            </w:tcBorders>
          </w:tcPr>
          <w:p w:rsidR="00316D81" w:rsidRPr="0069707D" w:rsidRDefault="00E460A8" w:rsidP="00D718F9">
            <w:pPr>
              <w:rPr>
                <w:rtl/>
              </w:rPr>
            </w:pPr>
            <w:r>
              <w:rPr>
                <w:sz w:val="22"/>
                <w:szCs w:val="22"/>
              </w:rPr>
              <w:t xml:space="preserve">- </w:t>
            </w:r>
            <w:r w:rsidR="0069707D">
              <w:rPr>
                <w:sz w:val="22"/>
                <w:szCs w:val="22"/>
              </w:rPr>
              <w:t>Business communication</w:t>
            </w:r>
            <w:r w:rsidR="00A506ED">
              <w:rPr>
                <w:sz w:val="22"/>
                <w:szCs w:val="22"/>
              </w:rPr>
              <w:t xml:space="preserve"> I</w:t>
            </w:r>
          </w:p>
        </w:tc>
        <w:tc>
          <w:tcPr>
            <w:tcW w:w="709" w:type="dxa"/>
            <w:tcBorders>
              <w:left w:val="single" w:sz="12" w:space="0" w:color="auto"/>
              <w:right w:val="single" w:sz="12" w:space="0" w:color="auto"/>
            </w:tcBorders>
            <w:vAlign w:val="center"/>
          </w:tcPr>
          <w:p w:rsidR="00316D81" w:rsidRPr="0069707D" w:rsidRDefault="0069707D" w:rsidP="00F62146">
            <w:pPr>
              <w:jc w:val="center"/>
              <w:rPr>
                <w:rtl/>
              </w:rPr>
            </w:pPr>
            <w:r>
              <w:rPr>
                <w:sz w:val="22"/>
                <w:szCs w:val="22"/>
              </w:rPr>
              <w:t>2</w:t>
            </w:r>
            <w:r w:rsidR="005E5D4A">
              <w:rPr>
                <w:sz w:val="22"/>
                <w:szCs w:val="22"/>
              </w:rPr>
              <w:t>8</w:t>
            </w:r>
          </w:p>
        </w:tc>
        <w:tc>
          <w:tcPr>
            <w:tcW w:w="465" w:type="dxa"/>
            <w:tcBorders>
              <w:left w:val="single" w:sz="12" w:space="0" w:color="auto"/>
              <w:right w:val="single" w:sz="12" w:space="0" w:color="auto"/>
            </w:tcBorders>
            <w:vAlign w:val="center"/>
          </w:tcPr>
          <w:p w:rsidR="00316D81" w:rsidRPr="0069707D" w:rsidRDefault="00316D81" w:rsidP="00F62146">
            <w:pPr>
              <w:jc w:val="center"/>
              <w:rPr>
                <w:rtl/>
              </w:rPr>
            </w:pPr>
          </w:p>
        </w:tc>
        <w:tc>
          <w:tcPr>
            <w:tcW w:w="765" w:type="dxa"/>
            <w:tcBorders>
              <w:left w:val="single" w:sz="12" w:space="0" w:color="auto"/>
              <w:right w:val="single" w:sz="12" w:space="0" w:color="auto"/>
            </w:tcBorders>
            <w:vAlign w:val="center"/>
          </w:tcPr>
          <w:p w:rsidR="00316D81" w:rsidRPr="0069707D" w:rsidRDefault="00316D81" w:rsidP="00F62146">
            <w:pPr>
              <w:jc w:val="center"/>
              <w:rPr>
                <w:rtl/>
              </w:rPr>
            </w:pPr>
          </w:p>
        </w:tc>
        <w:tc>
          <w:tcPr>
            <w:tcW w:w="988" w:type="dxa"/>
            <w:tcBorders>
              <w:left w:val="single" w:sz="12" w:space="0" w:color="auto"/>
              <w:right w:val="single" w:sz="12" w:space="0" w:color="auto"/>
            </w:tcBorders>
            <w:vAlign w:val="center"/>
          </w:tcPr>
          <w:p w:rsidR="00316D81" w:rsidRPr="0069707D" w:rsidRDefault="00316D81" w:rsidP="00F62146">
            <w:pPr>
              <w:jc w:val="center"/>
              <w:rPr>
                <w:rtl/>
              </w:rPr>
            </w:pPr>
          </w:p>
        </w:tc>
        <w:tc>
          <w:tcPr>
            <w:tcW w:w="1107" w:type="dxa"/>
            <w:tcBorders>
              <w:left w:val="single" w:sz="12" w:space="0" w:color="auto"/>
              <w:right w:val="single" w:sz="12" w:space="0" w:color="auto"/>
            </w:tcBorders>
            <w:vAlign w:val="center"/>
          </w:tcPr>
          <w:p w:rsidR="00316D81" w:rsidRPr="0069707D" w:rsidRDefault="0069707D" w:rsidP="00F62146">
            <w:pPr>
              <w:jc w:val="center"/>
              <w:rPr>
                <w:rtl/>
              </w:rPr>
            </w:pPr>
            <w:r>
              <w:rPr>
                <w:sz w:val="22"/>
                <w:szCs w:val="22"/>
              </w:rPr>
              <w:t>3</w:t>
            </w:r>
          </w:p>
        </w:tc>
        <w:tc>
          <w:tcPr>
            <w:tcW w:w="779" w:type="dxa"/>
            <w:vMerge/>
            <w:tcBorders>
              <w:left w:val="single" w:sz="12" w:space="0" w:color="auto"/>
              <w:right w:val="single" w:sz="12" w:space="0" w:color="auto"/>
            </w:tcBorders>
            <w:vAlign w:val="center"/>
          </w:tcPr>
          <w:p w:rsidR="00316D81" w:rsidRPr="0069707D" w:rsidRDefault="00316D81" w:rsidP="00F62146">
            <w:pPr>
              <w:jc w:val="center"/>
              <w:rPr>
                <w:rtl/>
              </w:rPr>
            </w:pPr>
          </w:p>
        </w:tc>
        <w:tc>
          <w:tcPr>
            <w:tcW w:w="1097" w:type="dxa"/>
            <w:tcBorders>
              <w:left w:val="single" w:sz="12" w:space="0" w:color="auto"/>
              <w:right w:val="single" w:sz="12" w:space="0" w:color="auto"/>
            </w:tcBorders>
            <w:vAlign w:val="center"/>
          </w:tcPr>
          <w:p w:rsidR="00316D81" w:rsidRPr="0069707D" w:rsidRDefault="0069707D" w:rsidP="00F62146">
            <w:pPr>
              <w:jc w:val="center"/>
              <w:rPr>
                <w:rtl/>
              </w:rPr>
            </w:pPr>
            <w:r>
              <w:rPr>
                <w:sz w:val="22"/>
                <w:szCs w:val="22"/>
              </w:rPr>
              <w:t>2</w:t>
            </w:r>
          </w:p>
        </w:tc>
        <w:tc>
          <w:tcPr>
            <w:tcW w:w="782" w:type="dxa"/>
            <w:vMerge/>
            <w:tcBorders>
              <w:left w:val="single" w:sz="12" w:space="0" w:color="auto"/>
              <w:right w:val="single" w:sz="12" w:space="0" w:color="auto"/>
            </w:tcBorders>
            <w:vAlign w:val="center"/>
          </w:tcPr>
          <w:p w:rsidR="00316D81" w:rsidRPr="0069707D" w:rsidRDefault="00316D81" w:rsidP="00F62146">
            <w:pPr>
              <w:jc w:val="center"/>
              <w:rPr>
                <w:rtl/>
              </w:rPr>
            </w:pPr>
          </w:p>
        </w:tc>
        <w:tc>
          <w:tcPr>
            <w:tcW w:w="963" w:type="dxa"/>
            <w:tcBorders>
              <w:left w:val="single" w:sz="12" w:space="0" w:color="auto"/>
              <w:right w:val="single" w:sz="12" w:space="0" w:color="auto"/>
            </w:tcBorders>
          </w:tcPr>
          <w:p w:rsidR="00316D81" w:rsidRPr="0069707D" w:rsidRDefault="00316D81" w:rsidP="009541EB">
            <w:pPr>
              <w:rPr>
                <w:rtl/>
              </w:rPr>
            </w:pPr>
          </w:p>
        </w:tc>
        <w:tc>
          <w:tcPr>
            <w:tcW w:w="850" w:type="dxa"/>
            <w:tcBorders>
              <w:left w:val="single" w:sz="12" w:space="0" w:color="auto"/>
              <w:right w:val="single" w:sz="12" w:space="0" w:color="auto"/>
            </w:tcBorders>
          </w:tcPr>
          <w:p w:rsidR="00316D81" w:rsidRPr="0069707D" w:rsidRDefault="00316D81" w:rsidP="0069707D">
            <w:pPr>
              <w:jc w:val="center"/>
              <w:rPr>
                <w:rtl/>
              </w:rPr>
            </w:pPr>
          </w:p>
        </w:tc>
      </w:tr>
      <w:tr w:rsidR="002B33A7" w:rsidRPr="00BC0085" w:rsidTr="009541EB">
        <w:tc>
          <w:tcPr>
            <w:tcW w:w="507" w:type="dxa"/>
            <w:vMerge w:val="restart"/>
            <w:tcBorders>
              <w:top w:val="single" w:sz="12" w:space="0" w:color="auto"/>
              <w:left w:val="single" w:sz="12" w:space="0" w:color="auto"/>
              <w:right w:val="single" w:sz="12" w:space="0" w:color="auto"/>
            </w:tcBorders>
          </w:tcPr>
          <w:p w:rsidR="002B33A7" w:rsidRDefault="002B33A7" w:rsidP="00D945FF">
            <w:pPr>
              <w:rPr>
                <w:rtl/>
              </w:rPr>
            </w:pPr>
          </w:p>
          <w:p w:rsidR="002B33A7" w:rsidRDefault="002B33A7" w:rsidP="00D945FF">
            <w:pPr>
              <w:rPr>
                <w:rtl/>
              </w:rPr>
            </w:pPr>
          </w:p>
          <w:p w:rsidR="002B33A7" w:rsidRDefault="002B33A7" w:rsidP="00D945FF">
            <w:pPr>
              <w:rPr>
                <w:rtl/>
              </w:rPr>
            </w:pPr>
          </w:p>
          <w:p w:rsidR="002B33A7" w:rsidRPr="00BC0085" w:rsidRDefault="002B33A7" w:rsidP="00D945FF">
            <w:pPr>
              <w:rPr>
                <w:rtl/>
              </w:rPr>
            </w:pPr>
            <w:r w:rsidRPr="00BC0085">
              <w:rPr>
                <w:sz w:val="22"/>
                <w:szCs w:val="22"/>
                <w:rtl/>
              </w:rPr>
              <w:t>5</w:t>
            </w:r>
          </w:p>
        </w:tc>
        <w:tc>
          <w:tcPr>
            <w:tcW w:w="1869" w:type="dxa"/>
            <w:vMerge w:val="restart"/>
            <w:tcBorders>
              <w:top w:val="single" w:sz="12" w:space="0" w:color="auto"/>
              <w:left w:val="single" w:sz="12" w:space="0" w:color="auto"/>
              <w:right w:val="single" w:sz="12" w:space="0" w:color="auto"/>
            </w:tcBorders>
          </w:tcPr>
          <w:p w:rsidR="002B33A7" w:rsidRDefault="002B33A7" w:rsidP="00D945FF"/>
          <w:p w:rsidR="002B33A7" w:rsidRDefault="002B33A7" w:rsidP="00D945FF"/>
          <w:p w:rsidR="002B33A7" w:rsidRDefault="002B33A7" w:rsidP="00D945FF"/>
          <w:p w:rsidR="002B33A7" w:rsidRPr="0069707D" w:rsidRDefault="002B33A7" w:rsidP="00454ADA">
            <w:r>
              <w:t>UE Optionnelle</w:t>
            </w:r>
          </w:p>
        </w:tc>
        <w:tc>
          <w:tcPr>
            <w:tcW w:w="1134" w:type="dxa"/>
            <w:vMerge w:val="restart"/>
            <w:tcBorders>
              <w:top w:val="single" w:sz="12" w:space="0" w:color="auto"/>
              <w:left w:val="single" w:sz="12" w:space="0" w:color="auto"/>
              <w:right w:val="single" w:sz="12" w:space="0" w:color="auto"/>
            </w:tcBorders>
          </w:tcPr>
          <w:p w:rsidR="002B33A7" w:rsidRDefault="002B33A7" w:rsidP="009541EB"/>
          <w:p w:rsidR="002B33A7" w:rsidRDefault="002B33A7" w:rsidP="0069707D">
            <w:pPr>
              <w:jc w:val="center"/>
            </w:pPr>
          </w:p>
          <w:p w:rsidR="002B33A7" w:rsidRDefault="002B33A7" w:rsidP="009541EB"/>
          <w:p w:rsidR="002B33A7" w:rsidRPr="0069707D" w:rsidRDefault="002B33A7" w:rsidP="0069707D">
            <w:pPr>
              <w:jc w:val="center"/>
            </w:pPr>
            <w:r>
              <w:rPr>
                <w:sz w:val="22"/>
                <w:szCs w:val="22"/>
              </w:rPr>
              <w:t>UEO</w:t>
            </w:r>
          </w:p>
        </w:tc>
        <w:tc>
          <w:tcPr>
            <w:tcW w:w="2410" w:type="dxa"/>
            <w:tcBorders>
              <w:top w:val="single" w:sz="12" w:space="0" w:color="auto"/>
              <w:left w:val="single" w:sz="12" w:space="0" w:color="auto"/>
              <w:right w:val="single" w:sz="12" w:space="0" w:color="auto"/>
            </w:tcBorders>
          </w:tcPr>
          <w:p w:rsidR="002B33A7" w:rsidRPr="004A4442" w:rsidRDefault="002B33A7" w:rsidP="00D718F9">
            <w:pPr>
              <w:rPr>
                <w:rtl/>
              </w:rPr>
            </w:pPr>
          </w:p>
        </w:tc>
        <w:tc>
          <w:tcPr>
            <w:tcW w:w="709" w:type="dxa"/>
            <w:tcBorders>
              <w:top w:val="single" w:sz="12" w:space="0" w:color="auto"/>
              <w:left w:val="single" w:sz="12" w:space="0" w:color="auto"/>
              <w:right w:val="single" w:sz="12" w:space="0" w:color="auto"/>
            </w:tcBorders>
            <w:vAlign w:val="center"/>
          </w:tcPr>
          <w:p w:rsidR="002B33A7" w:rsidRPr="0069707D" w:rsidRDefault="002B33A7" w:rsidP="00F62146">
            <w:pPr>
              <w:jc w:val="center"/>
              <w:rPr>
                <w:rtl/>
              </w:rPr>
            </w:pPr>
          </w:p>
        </w:tc>
        <w:tc>
          <w:tcPr>
            <w:tcW w:w="465" w:type="dxa"/>
            <w:tcBorders>
              <w:top w:val="single" w:sz="12" w:space="0" w:color="auto"/>
              <w:left w:val="single" w:sz="12" w:space="0" w:color="auto"/>
              <w:right w:val="single" w:sz="12" w:space="0" w:color="auto"/>
            </w:tcBorders>
            <w:vAlign w:val="center"/>
          </w:tcPr>
          <w:p w:rsidR="002B33A7" w:rsidRPr="0069707D" w:rsidRDefault="002B33A7" w:rsidP="00F62146">
            <w:pPr>
              <w:jc w:val="center"/>
              <w:rPr>
                <w:rtl/>
              </w:rPr>
            </w:pPr>
          </w:p>
        </w:tc>
        <w:tc>
          <w:tcPr>
            <w:tcW w:w="765" w:type="dxa"/>
            <w:tcBorders>
              <w:top w:val="single" w:sz="12" w:space="0" w:color="auto"/>
              <w:left w:val="single" w:sz="12" w:space="0" w:color="auto"/>
              <w:right w:val="single" w:sz="12" w:space="0" w:color="auto"/>
            </w:tcBorders>
            <w:vAlign w:val="center"/>
          </w:tcPr>
          <w:p w:rsidR="002B33A7" w:rsidRPr="0069707D" w:rsidRDefault="002B33A7" w:rsidP="00F62146">
            <w:pPr>
              <w:jc w:val="center"/>
              <w:rPr>
                <w:rtl/>
              </w:rPr>
            </w:pPr>
          </w:p>
        </w:tc>
        <w:tc>
          <w:tcPr>
            <w:tcW w:w="988" w:type="dxa"/>
            <w:tcBorders>
              <w:top w:val="single" w:sz="12" w:space="0" w:color="auto"/>
              <w:left w:val="single" w:sz="12" w:space="0" w:color="auto"/>
              <w:right w:val="single" w:sz="12" w:space="0" w:color="auto"/>
            </w:tcBorders>
            <w:vAlign w:val="center"/>
          </w:tcPr>
          <w:p w:rsidR="002B33A7" w:rsidRPr="0069707D" w:rsidRDefault="002B33A7" w:rsidP="00F62146">
            <w:pPr>
              <w:jc w:val="center"/>
              <w:rPr>
                <w:rtl/>
              </w:rPr>
            </w:pPr>
          </w:p>
        </w:tc>
        <w:tc>
          <w:tcPr>
            <w:tcW w:w="1107" w:type="dxa"/>
            <w:tcBorders>
              <w:top w:val="single" w:sz="12" w:space="0" w:color="auto"/>
              <w:left w:val="single" w:sz="12" w:space="0" w:color="auto"/>
              <w:right w:val="single" w:sz="12" w:space="0" w:color="auto"/>
            </w:tcBorders>
            <w:vAlign w:val="center"/>
          </w:tcPr>
          <w:p w:rsidR="002B33A7" w:rsidRPr="0069707D" w:rsidRDefault="002B33A7" w:rsidP="00F62146">
            <w:pPr>
              <w:jc w:val="center"/>
              <w:rPr>
                <w:rtl/>
              </w:rPr>
            </w:pPr>
          </w:p>
        </w:tc>
        <w:tc>
          <w:tcPr>
            <w:tcW w:w="779" w:type="dxa"/>
            <w:vMerge w:val="restart"/>
            <w:tcBorders>
              <w:top w:val="single" w:sz="12" w:space="0" w:color="auto"/>
              <w:left w:val="single" w:sz="12" w:space="0" w:color="auto"/>
              <w:right w:val="single" w:sz="12" w:space="0" w:color="auto"/>
            </w:tcBorders>
            <w:vAlign w:val="center"/>
          </w:tcPr>
          <w:p w:rsidR="002B33A7" w:rsidRPr="0069707D" w:rsidRDefault="002B33A7" w:rsidP="00F62146">
            <w:pPr>
              <w:jc w:val="center"/>
              <w:rPr>
                <w:rtl/>
              </w:rPr>
            </w:pPr>
            <w:r>
              <w:t>6</w:t>
            </w:r>
          </w:p>
        </w:tc>
        <w:tc>
          <w:tcPr>
            <w:tcW w:w="1097" w:type="dxa"/>
            <w:tcBorders>
              <w:top w:val="single" w:sz="12" w:space="0" w:color="auto"/>
              <w:left w:val="single" w:sz="12" w:space="0" w:color="auto"/>
              <w:right w:val="single" w:sz="12" w:space="0" w:color="auto"/>
            </w:tcBorders>
            <w:vAlign w:val="center"/>
          </w:tcPr>
          <w:p w:rsidR="002B33A7" w:rsidRPr="0069707D" w:rsidRDefault="002B33A7" w:rsidP="00F62146">
            <w:pPr>
              <w:jc w:val="center"/>
              <w:rPr>
                <w:rtl/>
              </w:rPr>
            </w:pPr>
          </w:p>
        </w:tc>
        <w:tc>
          <w:tcPr>
            <w:tcW w:w="782" w:type="dxa"/>
            <w:vMerge w:val="restart"/>
            <w:tcBorders>
              <w:top w:val="single" w:sz="12" w:space="0" w:color="auto"/>
              <w:left w:val="single" w:sz="12" w:space="0" w:color="auto"/>
              <w:right w:val="single" w:sz="12" w:space="0" w:color="auto"/>
            </w:tcBorders>
            <w:vAlign w:val="center"/>
          </w:tcPr>
          <w:p w:rsidR="002B33A7" w:rsidRPr="0069707D" w:rsidRDefault="002B33A7" w:rsidP="00F62146">
            <w:pPr>
              <w:jc w:val="center"/>
              <w:rPr>
                <w:rtl/>
              </w:rPr>
            </w:pPr>
            <w:r>
              <w:t>4</w:t>
            </w:r>
          </w:p>
        </w:tc>
        <w:tc>
          <w:tcPr>
            <w:tcW w:w="963" w:type="dxa"/>
            <w:tcBorders>
              <w:top w:val="single" w:sz="12" w:space="0" w:color="auto"/>
              <w:left w:val="single" w:sz="12" w:space="0" w:color="auto"/>
              <w:right w:val="single" w:sz="12" w:space="0" w:color="auto"/>
            </w:tcBorders>
          </w:tcPr>
          <w:p w:rsidR="002B33A7" w:rsidRPr="0069707D" w:rsidRDefault="002B33A7" w:rsidP="009541EB">
            <w:pPr>
              <w:rPr>
                <w:rtl/>
              </w:rPr>
            </w:pPr>
          </w:p>
        </w:tc>
        <w:tc>
          <w:tcPr>
            <w:tcW w:w="850" w:type="dxa"/>
            <w:tcBorders>
              <w:top w:val="single" w:sz="12" w:space="0" w:color="auto"/>
              <w:left w:val="single" w:sz="12" w:space="0" w:color="auto"/>
              <w:right w:val="single" w:sz="12" w:space="0" w:color="auto"/>
            </w:tcBorders>
          </w:tcPr>
          <w:p w:rsidR="002B33A7" w:rsidRPr="0069707D" w:rsidRDefault="002B33A7" w:rsidP="009541EB">
            <w:pPr>
              <w:rPr>
                <w:rtl/>
              </w:rPr>
            </w:pPr>
          </w:p>
        </w:tc>
      </w:tr>
      <w:tr w:rsidR="002B33A7" w:rsidRPr="00BC0085" w:rsidTr="002B33A7">
        <w:trPr>
          <w:trHeight w:val="2160"/>
        </w:trPr>
        <w:tc>
          <w:tcPr>
            <w:tcW w:w="507" w:type="dxa"/>
            <w:vMerge/>
            <w:tcBorders>
              <w:left w:val="single" w:sz="12" w:space="0" w:color="auto"/>
              <w:right w:val="single" w:sz="12" w:space="0" w:color="auto"/>
            </w:tcBorders>
          </w:tcPr>
          <w:p w:rsidR="002B33A7" w:rsidRPr="00BC0085" w:rsidRDefault="002B33A7" w:rsidP="00D945FF">
            <w:pPr>
              <w:rPr>
                <w:rtl/>
              </w:rPr>
            </w:pPr>
          </w:p>
        </w:tc>
        <w:tc>
          <w:tcPr>
            <w:tcW w:w="1869" w:type="dxa"/>
            <w:vMerge/>
            <w:tcBorders>
              <w:left w:val="single" w:sz="12" w:space="0" w:color="auto"/>
              <w:right w:val="single" w:sz="12" w:space="0" w:color="auto"/>
            </w:tcBorders>
          </w:tcPr>
          <w:p w:rsidR="002B33A7" w:rsidRPr="0069707D" w:rsidRDefault="002B33A7" w:rsidP="00D945FF">
            <w:pPr>
              <w:rPr>
                <w:rtl/>
              </w:rPr>
            </w:pPr>
          </w:p>
        </w:tc>
        <w:tc>
          <w:tcPr>
            <w:tcW w:w="1134" w:type="dxa"/>
            <w:vMerge/>
            <w:tcBorders>
              <w:left w:val="single" w:sz="12" w:space="0" w:color="auto"/>
              <w:right w:val="single" w:sz="12" w:space="0" w:color="auto"/>
            </w:tcBorders>
          </w:tcPr>
          <w:p w:rsidR="002B33A7" w:rsidRPr="0069707D" w:rsidRDefault="002B33A7" w:rsidP="0069707D">
            <w:pPr>
              <w:jc w:val="center"/>
              <w:rPr>
                <w:rtl/>
              </w:rPr>
            </w:pPr>
          </w:p>
        </w:tc>
        <w:tc>
          <w:tcPr>
            <w:tcW w:w="2410" w:type="dxa"/>
            <w:tcBorders>
              <w:left w:val="single" w:sz="12" w:space="0" w:color="auto"/>
              <w:right w:val="single" w:sz="4" w:space="0" w:color="auto"/>
            </w:tcBorders>
          </w:tcPr>
          <w:p w:rsidR="002B33A7" w:rsidRDefault="002B33A7" w:rsidP="00186FDE">
            <w:r w:rsidRPr="004A4442">
              <w:t xml:space="preserve">UEO </w:t>
            </w:r>
            <w:r>
              <w:t>1 Fondements du marketing</w:t>
            </w:r>
            <w:r w:rsidR="00186FDE">
              <w:t xml:space="preserve"> (au choix)</w:t>
            </w:r>
          </w:p>
          <w:p w:rsidR="002B33A7" w:rsidRDefault="002B33A7" w:rsidP="00186FDE">
            <w:r>
              <w:t>UEO 2: Informatique générale</w:t>
            </w:r>
            <w:r w:rsidR="00186FDE">
              <w:t xml:space="preserve"> (au choix)</w:t>
            </w:r>
          </w:p>
          <w:p w:rsidR="002B33A7" w:rsidRPr="004A4442" w:rsidRDefault="002B33A7" w:rsidP="00186FDE">
            <w:r w:rsidRPr="004A4442">
              <w:t xml:space="preserve">UEO </w:t>
            </w:r>
            <w:r>
              <w:t>3</w:t>
            </w:r>
            <w:r w:rsidRPr="004A4442">
              <w:t xml:space="preserve">: </w:t>
            </w:r>
            <w:r w:rsidR="004413EE" w:rsidRPr="004A4442">
              <w:t>Veille</w:t>
            </w:r>
          </w:p>
          <w:p w:rsidR="002B33A7" w:rsidRPr="004A4442" w:rsidRDefault="002B33A7" w:rsidP="00D718F9">
            <w:pPr>
              <w:rPr>
                <w:rtl/>
              </w:rPr>
            </w:pPr>
            <w:r w:rsidRPr="004A4442">
              <w:t>et intelligence économique</w:t>
            </w:r>
            <w:r w:rsidR="00186FDE">
              <w:t xml:space="preserve"> </w:t>
            </w:r>
            <w:r w:rsidR="00186FDE" w:rsidRPr="00186FDE">
              <w:rPr>
                <w:sz w:val="20"/>
                <w:szCs w:val="20"/>
              </w:rPr>
              <w:t>(obligatoire)</w:t>
            </w:r>
          </w:p>
        </w:tc>
        <w:tc>
          <w:tcPr>
            <w:tcW w:w="709" w:type="dxa"/>
            <w:tcBorders>
              <w:left w:val="single" w:sz="4" w:space="0" w:color="auto"/>
              <w:bottom w:val="single" w:sz="4" w:space="0" w:color="auto"/>
              <w:right w:val="single" w:sz="12" w:space="0" w:color="auto"/>
            </w:tcBorders>
            <w:vAlign w:val="center"/>
          </w:tcPr>
          <w:p w:rsidR="002B33A7" w:rsidRDefault="002B33A7" w:rsidP="009541EB">
            <w:pPr>
              <w:jc w:val="center"/>
            </w:pPr>
          </w:p>
          <w:p w:rsidR="002B33A7" w:rsidRDefault="002B33A7" w:rsidP="009541EB">
            <w:pPr>
              <w:jc w:val="center"/>
            </w:pPr>
            <w:r>
              <w:t>28</w:t>
            </w:r>
          </w:p>
          <w:p w:rsidR="002B33A7" w:rsidRDefault="002B33A7" w:rsidP="009541EB">
            <w:pPr>
              <w:jc w:val="center"/>
            </w:pPr>
          </w:p>
          <w:p w:rsidR="002B33A7" w:rsidRDefault="002B33A7" w:rsidP="009541EB">
            <w:pPr>
              <w:jc w:val="center"/>
            </w:pPr>
            <w:r>
              <w:t>28</w:t>
            </w:r>
          </w:p>
          <w:p w:rsidR="002B33A7" w:rsidRDefault="002B33A7" w:rsidP="009541EB">
            <w:pPr>
              <w:jc w:val="center"/>
            </w:pPr>
          </w:p>
          <w:p w:rsidR="002B33A7" w:rsidRDefault="002B33A7" w:rsidP="009541EB">
            <w:pPr>
              <w:jc w:val="center"/>
            </w:pPr>
            <w:r>
              <w:t>28</w:t>
            </w:r>
          </w:p>
          <w:p w:rsidR="002B33A7" w:rsidRDefault="002B33A7" w:rsidP="009541EB">
            <w:pPr>
              <w:jc w:val="center"/>
            </w:pPr>
          </w:p>
          <w:p w:rsidR="002B33A7" w:rsidRPr="00DC1276" w:rsidRDefault="002B33A7" w:rsidP="009541EB">
            <w:pPr>
              <w:jc w:val="center"/>
              <w:rPr>
                <w:color w:val="FF0000"/>
                <w:sz w:val="28"/>
                <w:szCs w:val="28"/>
                <w:rtl/>
              </w:rPr>
            </w:pPr>
          </w:p>
        </w:tc>
        <w:tc>
          <w:tcPr>
            <w:tcW w:w="465" w:type="dxa"/>
            <w:tcBorders>
              <w:left w:val="single" w:sz="12" w:space="0" w:color="auto"/>
              <w:right w:val="single" w:sz="12" w:space="0" w:color="auto"/>
            </w:tcBorders>
            <w:vAlign w:val="center"/>
          </w:tcPr>
          <w:p w:rsidR="002B33A7" w:rsidRPr="0069707D" w:rsidRDefault="002B33A7" w:rsidP="00F62146">
            <w:pPr>
              <w:jc w:val="center"/>
              <w:rPr>
                <w:rtl/>
              </w:rPr>
            </w:pPr>
          </w:p>
        </w:tc>
        <w:tc>
          <w:tcPr>
            <w:tcW w:w="765" w:type="dxa"/>
            <w:tcBorders>
              <w:left w:val="single" w:sz="12" w:space="0" w:color="auto"/>
              <w:right w:val="single" w:sz="12" w:space="0" w:color="auto"/>
            </w:tcBorders>
            <w:vAlign w:val="center"/>
          </w:tcPr>
          <w:p w:rsidR="002B33A7" w:rsidRPr="0069707D" w:rsidRDefault="002B33A7" w:rsidP="00F62146">
            <w:pPr>
              <w:jc w:val="center"/>
              <w:rPr>
                <w:rtl/>
              </w:rPr>
            </w:pPr>
          </w:p>
        </w:tc>
        <w:tc>
          <w:tcPr>
            <w:tcW w:w="988" w:type="dxa"/>
            <w:tcBorders>
              <w:left w:val="single" w:sz="12" w:space="0" w:color="auto"/>
              <w:right w:val="single" w:sz="12" w:space="0" w:color="auto"/>
            </w:tcBorders>
            <w:vAlign w:val="center"/>
          </w:tcPr>
          <w:p w:rsidR="002B33A7" w:rsidRPr="0069707D" w:rsidRDefault="002B33A7" w:rsidP="00F62146">
            <w:pPr>
              <w:jc w:val="center"/>
              <w:rPr>
                <w:rtl/>
              </w:rPr>
            </w:pPr>
          </w:p>
        </w:tc>
        <w:tc>
          <w:tcPr>
            <w:tcW w:w="1107" w:type="dxa"/>
            <w:tcBorders>
              <w:left w:val="single" w:sz="12" w:space="0" w:color="auto"/>
              <w:right w:val="single" w:sz="12" w:space="0" w:color="auto"/>
            </w:tcBorders>
          </w:tcPr>
          <w:p w:rsidR="002B33A7" w:rsidRDefault="002B33A7" w:rsidP="009541EB">
            <w:pPr>
              <w:jc w:val="center"/>
            </w:pPr>
          </w:p>
          <w:p w:rsidR="002B33A7" w:rsidRDefault="002B33A7" w:rsidP="009541EB">
            <w:pPr>
              <w:jc w:val="center"/>
            </w:pPr>
            <w:r>
              <w:t>3</w:t>
            </w:r>
          </w:p>
          <w:p w:rsidR="002B33A7" w:rsidRDefault="002B33A7" w:rsidP="009541EB">
            <w:pPr>
              <w:jc w:val="center"/>
            </w:pPr>
          </w:p>
          <w:p w:rsidR="002B33A7" w:rsidRDefault="002B33A7" w:rsidP="009541EB">
            <w:pPr>
              <w:jc w:val="center"/>
            </w:pPr>
            <w:r>
              <w:t>3</w:t>
            </w:r>
          </w:p>
          <w:p w:rsidR="002B33A7" w:rsidRDefault="002B33A7" w:rsidP="009541EB">
            <w:pPr>
              <w:jc w:val="center"/>
            </w:pPr>
          </w:p>
          <w:p w:rsidR="002B33A7" w:rsidRDefault="002B33A7" w:rsidP="009541EB">
            <w:pPr>
              <w:jc w:val="center"/>
            </w:pPr>
            <w:r>
              <w:t>3</w:t>
            </w:r>
          </w:p>
          <w:p w:rsidR="002B33A7" w:rsidRPr="0069707D" w:rsidRDefault="002B33A7" w:rsidP="009541EB">
            <w:pPr>
              <w:rPr>
                <w:rtl/>
              </w:rPr>
            </w:pPr>
          </w:p>
        </w:tc>
        <w:tc>
          <w:tcPr>
            <w:tcW w:w="779" w:type="dxa"/>
            <w:vMerge/>
            <w:tcBorders>
              <w:left w:val="single" w:sz="12" w:space="0" w:color="auto"/>
              <w:right w:val="single" w:sz="12" w:space="0" w:color="auto"/>
            </w:tcBorders>
          </w:tcPr>
          <w:p w:rsidR="002B33A7" w:rsidRPr="0069707D" w:rsidRDefault="002B33A7" w:rsidP="009541EB">
            <w:pPr>
              <w:jc w:val="center"/>
              <w:rPr>
                <w:rtl/>
              </w:rPr>
            </w:pPr>
          </w:p>
        </w:tc>
        <w:tc>
          <w:tcPr>
            <w:tcW w:w="1097" w:type="dxa"/>
            <w:tcBorders>
              <w:left w:val="single" w:sz="12" w:space="0" w:color="auto"/>
              <w:right w:val="single" w:sz="12" w:space="0" w:color="auto"/>
            </w:tcBorders>
          </w:tcPr>
          <w:p w:rsidR="002B33A7" w:rsidRDefault="002B33A7" w:rsidP="009541EB">
            <w:pPr>
              <w:jc w:val="center"/>
            </w:pPr>
          </w:p>
          <w:p w:rsidR="002B33A7" w:rsidRDefault="002B33A7" w:rsidP="009541EB">
            <w:pPr>
              <w:jc w:val="center"/>
            </w:pPr>
            <w:r>
              <w:t>2</w:t>
            </w:r>
          </w:p>
          <w:p w:rsidR="002B33A7" w:rsidRDefault="002B33A7" w:rsidP="009541EB">
            <w:pPr>
              <w:jc w:val="center"/>
            </w:pPr>
          </w:p>
          <w:p w:rsidR="002B33A7" w:rsidRDefault="002B33A7" w:rsidP="009541EB">
            <w:pPr>
              <w:jc w:val="center"/>
            </w:pPr>
            <w:r>
              <w:t>2</w:t>
            </w:r>
          </w:p>
          <w:p w:rsidR="002B33A7" w:rsidRDefault="002B33A7" w:rsidP="009541EB">
            <w:pPr>
              <w:jc w:val="center"/>
            </w:pPr>
          </w:p>
          <w:p w:rsidR="002B33A7" w:rsidRDefault="002B33A7" w:rsidP="009541EB">
            <w:pPr>
              <w:jc w:val="center"/>
            </w:pPr>
            <w:r>
              <w:t>2</w:t>
            </w:r>
          </w:p>
          <w:p w:rsidR="002B33A7" w:rsidRPr="0069707D" w:rsidRDefault="002B33A7" w:rsidP="009541EB">
            <w:pPr>
              <w:rPr>
                <w:rtl/>
              </w:rPr>
            </w:pPr>
          </w:p>
        </w:tc>
        <w:tc>
          <w:tcPr>
            <w:tcW w:w="782" w:type="dxa"/>
            <w:vMerge/>
            <w:tcBorders>
              <w:left w:val="single" w:sz="12" w:space="0" w:color="auto"/>
              <w:right w:val="single" w:sz="12" w:space="0" w:color="auto"/>
            </w:tcBorders>
            <w:vAlign w:val="center"/>
          </w:tcPr>
          <w:p w:rsidR="002B33A7" w:rsidRPr="0069707D" w:rsidRDefault="002B33A7" w:rsidP="00F62146">
            <w:pPr>
              <w:jc w:val="center"/>
              <w:rPr>
                <w:rtl/>
              </w:rPr>
            </w:pPr>
          </w:p>
        </w:tc>
        <w:tc>
          <w:tcPr>
            <w:tcW w:w="963" w:type="dxa"/>
            <w:tcBorders>
              <w:left w:val="single" w:sz="12" w:space="0" w:color="auto"/>
              <w:right w:val="single" w:sz="12" w:space="0" w:color="auto"/>
            </w:tcBorders>
          </w:tcPr>
          <w:p w:rsidR="002B33A7" w:rsidRPr="0069707D" w:rsidRDefault="002B33A7" w:rsidP="009541EB">
            <w:pPr>
              <w:rPr>
                <w:rtl/>
              </w:rPr>
            </w:pPr>
          </w:p>
        </w:tc>
        <w:tc>
          <w:tcPr>
            <w:tcW w:w="850" w:type="dxa"/>
            <w:tcBorders>
              <w:left w:val="single" w:sz="12" w:space="0" w:color="auto"/>
              <w:right w:val="single" w:sz="12" w:space="0" w:color="auto"/>
            </w:tcBorders>
          </w:tcPr>
          <w:p w:rsidR="002B33A7" w:rsidRPr="0069707D" w:rsidRDefault="002B33A7" w:rsidP="0057078B">
            <w:pPr>
              <w:rPr>
                <w:rtl/>
              </w:rPr>
            </w:pPr>
          </w:p>
        </w:tc>
      </w:tr>
      <w:tr w:rsidR="002B33A7" w:rsidRPr="00BC0085" w:rsidTr="002B33A7">
        <w:trPr>
          <w:trHeight w:val="620"/>
        </w:trPr>
        <w:tc>
          <w:tcPr>
            <w:tcW w:w="507" w:type="dxa"/>
            <w:tcBorders>
              <w:top w:val="single" w:sz="4" w:space="0" w:color="auto"/>
              <w:left w:val="single" w:sz="12" w:space="0" w:color="auto"/>
              <w:bottom w:val="single" w:sz="4" w:space="0" w:color="auto"/>
              <w:right w:val="single" w:sz="12" w:space="0" w:color="auto"/>
            </w:tcBorders>
          </w:tcPr>
          <w:p w:rsidR="002B33A7" w:rsidRPr="00BC0085" w:rsidRDefault="002B33A7" w:rsidP="00D945FF">
            <w:pPr>
              <w:rPr>
                <w:rtl/>
              </w:rPr>
            </w:pPr>
          </w:p>
        </w:tc>
        <w:tc>
          <w:tcPr>
            <w:tcW w:w="1869" w:type="dxa"/>
            <w:tcBorders>
              <w:top w:val="single" w:sz="4" w:space="0" w:color="auto"/>
              <w:left w:val="single" w:sz="12" w:space="0" w:color="auto"/>
              <w:bottom w:val="single" w:sz="4" w:space="0" w:color="auto"/>
              <w:right w:val="single" w:sz="12" w:space="0" w:color="auto"/>
            </w:tcBorders>
          </w:tcPr>
          <w:p w:rsidR="002B33A7" w:rsidRPr="0069707D" w:rsidRDefault="00D334C9" w:rsidP="00454ADA">
            <w:pPr>
              <w:rPr>
                <w:rtl/>
              </w:rPr>
            </w:pPr>
            <w:r>
              <w:t>Total</w:t>
            </w:r>
          </w:p>
        </w:tc>
        <w:tc>
          <w:tcPr>
            <w:tcW w:w="1134" w:type="dxa"/>
            <w:tcBorders>
              <w:top w:val="single" w:sz="4" w:space="0" w:color="auto"/>
              <w:left w:val="single" w:sz="12" w:space="0" w:color="auto"/>
              <w:bottom w:val="single" w:sz="4" w:space="0" w:color="auto"/>
              <w:right w:val="single" w:sz="12" w:space="0" w:color="auto"/>
            </w:tcBorders>
          </w:tcPr>
          <w:p w:rsidR="002B33A7" w:rsidRPr="0069707D" w:rsidRDefault="002B33A7" w:rsidP="0069707D">
            <w:pPr>
              <w:jc w:val="center"/>
              <w:rPr>
                <w:rtl/>
              </w:rPr>
            </w:pPr>
          </w:p>
        </w:tc>
        <w:tc>
          <w:tcPr>
            <w:tcW w:w="2410" w:type="dxa"/>
            <w:tcBorders>
              <w:top w:val="single" w:sz="4" w:space="0" w:color="auto"/>
              <w:left w:val="single" w:sz="12" w:space="0" w:color="auto"/>
              <w:bottom w:val="single" w:sz="4" w:space="0" w:color="auto"/>
              <w:right w:val="single" w:sz="4" w:space="0" w:color="auto"/>
            </w:tcBorders>
          </w:tcPr>
          <w:p w:rsidR="002B33A7" w:rsidRPr="004A4442" w:rsidRDefault="002B33A7" w:rsidP="00D718F9"/>
        </w:tc>
        <w:tc>
          <w:tcPr>
            <w:tcW w:w="709" w:type="dxa"/>
            <w:tcBorders>
              <w:top w:val="single" w:sz="4" w:space="0" w:color="auto"/>
              <w:left w:val="single" w:sz="4" w:space="0" w:color="auto"/>
              <w:bottom w:val="single" w:sz="4" w:space="0" w:color="auto"/>
              <w:right w:val="single" w:sz="12" w:space="0" w:color="auto"/>
            </w:tcBorders>
            <w:vAlign w:val="center"/>
          </w:tcPr>
          <w:p w:rsidR="002B33A7" w:rsidRPr="00186FDE" w:rsidRDefault="00D334C9" w:rsidP="009541EB">
            <w:pPr>
              <w:jc w:val="center"/>
              <w:rPr>
                <w:color w:val="000000" w:themeColor="text1"/>
              </w:rPr>
            </w:pPr>
            <w:r w:rsidRPr="00186FDE">
              <w:rPr>
                <w:color w:val="000000" w:themeColor="text1"/>
              </w:rPr>
              <w:t>308h</w:t>
            </w:r>
          </w:p>
        </w:tc>
        <w:tc>
          <w:tcPr>
            <w:tcW w:w="465" w:type="dxa"/>
            <w:tcBorders>
              <w:top w:val="single" w:sz="4" w:space="0" w:color="auto"/>
              <w:left w:val="single" w:sz="12" w:space="0" w:color="auto"/>
              <w:bottom w:val="single" w:sz="4" w:space="0" w:color="auto"/>
              <w:right w:val="single" w:sz="12" w:space="0" w:color="auto"/>
            </w:tcBorders>
            <w:vAlign w:val="center"/>
          </w:tcPr>
          <w:p w:rsidR="002B33A7" w:rsidRPr="0069707D" w:rsidRDefault="002B33A7" w:rsidP="00F62146">
            <w:pPr>
              <w:jc w:val="center"/>
              <w:rPr>
                <w:rtl/>
              </w:rPr>
            </w:pPr>
          </w:p>
        </w:tc>
        <w:tc>
          <w:tcPr>
            <w:tcW w:w="765" w:type="dxa"/>
            <w:tcBorders>
              <w:top w:val="single" w:sz="4" w:space="0" w:color="auto"/>
              <w:left w:val="single" w:sz="12" w:space="0" w:color="auto"/>
              <w:bottom w:val="single" w:sz="4" w:space="0" w:color="auto"/>
              <w:right w:val="single" w:sz="12" w:space="0" w:color="auto"/>
            </w:tcBorders>
            <w:vAlign w:val="center"/>
          </w:tcPr>
          <w:p w:rsidR="002B33A7" w:rsidRPr="0069707D" w:rsidRDefault="002B33A7" w:rsidP="00F62146">
            <w:pPr>
              <w:jc w:val="center"/>
              <w:rPr>
                <w:rtl/>
              </w:rPr>
            </w:pPr>
          </w:p>
        </w:tc>
        <w:tc>
          <w:tcPr>
            <w:tcW w:w="988" w:type="dxa"/>
            <w:tcBorders>
              <w:top w:val="single" w:sz="4" w:space="0" w:color="auto"/>
              <w:left w:val="single" w:sz="12" w:space="0" w:color="auto"/>
              <w:bottom w:val="single" w:sz="4" w:space="0" w:color="auto"/>
              <w:right w:val="single" w:sz="12" w:space="0" w:color="auto"/>
            </w:tcBorders>
            <w:vAlign w:val="center"/>
          </w:tcPr>
          <w:p w:rsidR="002B33A7" w:rsidRPr="0069707D" w:rsidRDefault="002B33A7" w:rsidP="00F62146">
            <w:pPr>
              <w:jc w:val="center"/>
              <w:rPr>
                <w:rtl/>
              </w:rPr>
            </w:pPr>
          </w:p>
        </w:tc>
        <w:tc>
          <w:tcPr>
            <w:tcW w:w="1107" w:type="dxa"/>
            <w:tcBorders>
              <w:top w:val="single" w:sz="4" w:space="0" w:color="auto"/>
              <w:left w:val="single" w:sz="12" w:space="0" w:color="auto"/>
              <w:bottom w:val="single" w:sz="4" w:space="0" w:color="auto"/>
              <w:right w:val="single" w:sz="12" w:space="0" w:color="auto"/>
            </w:tcBorders>
          </w:tcPr>
          <w:p w:rsidR="002B33A7" w:rsidRDefault="002B33A7" w:rsidP="009541EB"/>
        </w:tc>
        <w:tc>
          <w:tcPr>
            <w:tcW w:w="779" w:type="dxa"/>
            <w:tcBorders>
              <w:top w:val="single" w:sz="4" w:space="0" w:color="auto"/>
              <w:left w:val="single" w:sz="12" w:space="0" w:color="auto"/>
              <w:bottom w:val="single" w:sz="4" w:space="0" w:color="auto"/>
              <w:right w:val="single" w:sz="12" w:space="0" w:color="auto"/>
            </w:tcBorders>
          </w:tcPr>
          <w:p w:rsidR="00D334C9" w:rsidRDefault="00D334C9" w:rsidP="00F62146">
            <w:pPr>
              <w:jc w:val="center"/>
            </w:pPr>
          </w:p>
          <w:p w:rsidR="002B33A7" w:rsidRPr="0069707D" w:rsidRDefault="00D334C9" w:rsidP="00F62146">
            <w:pPr>
              <w:jc w:val="center"/>
              <w:rPr>
                <w:rtl/>
              </w:rPr>
            </w:pPr>
            <w:r>
              <w:t>30</w:t>
            </w:r>
          </w:p>
        </w:tc>
        <w:tc>
          <w:tcPr>
            <w:tcW w:w="1097" w:type="dxa"/>
            <w:tcBorders>
              <w:top w:val="single" w:sz="4" w:space="0" w:color="auto"/>
              <w:left w:val="single" w:sz="12" w:space="0" w:color="auto"/>
              <w:bottom w:val="single" w:sz="4" w:space="0" w:color="auto"/>
              <w:right w:val="single" w:sz="12" w:space="0" w:color="auto"/>
            </w:tcBorders>
          </w:tcPr>
          <w:p w:rsidR="002B33A7" w:rsidRDefault="002B33A7" w:rsidP="009541EB"/>
        </w:tc>
        <w:tc>
          <w:tcPr>
            <w:tcW w:w="782" w:type="dxa"/>
            <w:tcBorders>
              <w:top w:val="single" w:sz="4" w:space="0" w:color="auto"/>
              <w:left w:val="single" w:sz="12" w:space="0" w:color="auto"/>
              <w:bottom w:val="single" w:sz="4" w:space="0" w:color="auto"/>
              <w:right w:val="single" w:sz="12" w:space="0" w:color="auto"/>
            </w:tcBorders>
            <w:vAlign w:val="center"/>
          </w:tcPr>
          <w:p w:rsidR="002B33A7" w:rsidRPr="0069707D" w:rsidRDefault="00D334C9" w:rsidP="00F50B23">
            <w:pPr>
              <w:jc w:val="center"/>
              <w:rPr>
                <w:rtl/>
              </w:rPr>
            </w:pPr>
            <w:r>
              <w:t>2</w:t>
            </w:r>
            <w:r w:rsidR="00F50B23">
              <w:t>2</w:t>
            </w:r>
          </w:p>
        </w:tc>
        <w:tc>
          <w:tcPr>
            <w:tcW w:w="963" w:type="dxa"/>
            <w:tcBorders>
              <w:top w:val="single" w:sz="4" w:space="0" w:color="auto"/>
              <w:left w:val="single" w:sz="12" w:space="0" w:color="auto"/>
              <w:bottom w:val="single" w:sz="4" w:space="0" w:color="auto"/>
              <w:right w:val="single" w:sz="12" w:space="0" w:color="auto"/>
            </w:tcBorders>
          </w:tcPr>
          <w:p w:rsidR="002B33A7" w:rsidRPr="0069707D" w:rsidRDefault="002B33A7" w:rsidP="009541EB">
            <w:pPr>
              <w:rPr>
                <w:rtl/>
              </w:rPr>
            </w:pPr>
          </w:p>
        </w:tc>
        <w:tc>
          <w:tcPr>
            <w:tcW w:w="850" w:type="dxa"/>
            <w:tcBorders>
              <w:top w:val="single" w:sz="4" w:space="0" w:color="auto"/>
              <w:left w:val="single" w:sz="12" w:space="0" w:color="auto"/>
              <w:bottom w:val="single" w:sz="4" w:space="0" w:color="auto"/>
              <w:right w:val="single" w:sz="12" w:space="0" w:color="auto"/>
            </w:tcBorders>
          </w:tcPr>
          <w:p w:rsidR="002B33A7" w:rsidRPr="0069707D" w:rsidRDefault="002B33A7" w:rsidP="0057078B">
            <w:pPr>
              <w:rPr>
                <w:rtl/>
              </w:rPr>
            </w:pPr>
          </w:p>
        </w:tc>
      </w:tr>
    </w:tbl>
    <w:p w:rsidR="00821F94" w:rsidRDefault="00821F94">
      <w:pPr>
        <w:spacing w:after="200" w:line="276" w:lineRule="auto"/>
        <w:rPr>
          <w:b/>
          <w:bCs/>
          <w:color w:val="800000"/>
          <w:u w:val="single"/>
        </w:rPr>
      </w:pPr>
      <w:r>
        <w:rPr>
          <w:b/>
          <w:bCs/>
          <w:color w:val="800000"/>
          <w:u w:val="single"/>
        </w:rPr>
        <w:br w:type="page"/>
      </w:r>
    </w:p>
    <w:p w:rsidR="00736C9F" w:rsidRPr="00D718F9" w:rsidRDefault="00736C9F" w:rsidP="00D718F9">
      <w:pPr>
        <w:rPr>
          <w:b/>
          <w:bCs/>
          <w:color w:val="800000"/>
          <w:sz w:val="2"/>
          <w:szCs w:val="2"/>
          <w:u w:val="single"/>
        </w:rPr>
      </w:pPr>
    </w:p>
    <w:p w:rsidR="0093256E" w:rsidRDefault="0093256E" w:rsidP="0093256E">
      <w:pPr>
        <w:jc w:val="center"/>
        <w:rPr>
          <w:b/>
          <w:bCs/>
          <w:color w:val="800000"/>
          <w:u w:val="single"/>
        </w:rPr>
      </w:pPr>
      <w:r w:rsidRPr="00740FF4">
        <w:rPr>
          <w:b/>
          <w:bCs/>
          <w:color w:val="800000"/>
          <w:u w:val="single"/>
        </w:rPr>
        <w:t xml:space="preserve">Semestre </w:t>
      </w:r>
      <w:r w:rsidR="00B80246">
        <w:rPr>
          <w:b/>
          <w:bCs/>
          <w:color w:val="800000"/>
          <w:u w:val="single"/>
        </w:rPr>
        <w:t>2</w:t>
      </w:r>
    </w:p>
    <w:p w:rsidR="00736C9F" w:rsidRPr="00AE3F6B" w:rsidRDefault="00736C9F" w:rsidP="0093256E">
      <w:pPr>
        <w:jc w:val="center"/>
        <w:rPr>
          <w:b/>
          <w:bCs/>
          <w:color w:val="800000"/>
          <w:sz w:val="16"/>
          <w:szCs w:val="16"/>
          <w:u w:val="single"/>
        </w:rPr>
      </w:pPr>
    </w:p>
    <w:tbl>
      <w:tblPr>
        <w:tblW w:w="5000" w:type="pct"/>
        <w:tblLayout w:type="fixed"/>
        <w:tblLook w:val="01E0"/>
      </w:tblPr>
      <w:tblGrid>
        <w:gridCol w:w="508"/>
        <w:gridCol w:w="1727"/>
        <w:gridCol w:w="1024"/>
        <w:gridCol w:w="2236"/>
        <w:gridCol w:w="821"/>
        <w:gridCol w:w="778"/>
        <w:gridCol w:w="765"/>
        <w:gridCol w:w="988"/>
        <w:gridCol w:w="1107"/>
        <w:gridCol w:w="779"/>
        <w:gridCol w:w="1097"/>
        <w:gridCol w:w="782"/>
        <w:gridCol w:w="1134"/>
        <w:gridCol w:w="1040"/>
      </w:tblGrid>
      <w:tr w:rsidR="0093256E" w:rsidRPr="00BC0085" w:rsidTr="002B33A7">
        <w:tc>
          <w:tcPr>
            <w:tcW w:w="508" w:type="dxa"/>
            <w:vMerge w:val="restart"/>
            <w:tcBorders>
              <w:top w:val="single" w:sz="12" w:space="0" w:color="auto"/>
              <w:left w:val="single" w:sz="12" w:space="0" w:color="auto"/>
              <w:right w:val="single" w:sz="12" w:space="0" w:color="auto"/>
            </w:tcBorders>
            <w:vAlign w:val="center"/>
          </w:tcPr>
          <w:p w:rsidR="0093256E" w:rsidRPr="00D718F9" w:rsidRDefault="0093256E" w:rsidP="00D945FF">
            <w:pPr>
              <w:jc w:val="center"/>
              <w:rPr>
                <w:b/>
                <w:bCs/>
                <w:sz w:val="20"/>
                <w:szCs w:val="20"/>
                <w:rtl/>
              </w:rPr>
            </w:pPr>
            <w:r w:rsidRPr="00D718F9">
              <w:rPr>
                <w:b/>
                <w:bCs/>
                <w:sz w:val="20"/>
                <w:szCs w:val="20"/>
              </w:rPr>
              <w:t>N°</w:t>
            </w:r>
          </w:p>
        </w:tc>
        <w:tc>
          <w:tcPr>
            <w:tcW w:w="1727" w:type="dxa"/>
            <w:vMerge w:val="restart"/>
            <w:tcBorders>
              <w:top w:val="single" w:sz="12" w:space="0" w:color="auto"/>
              <w:left w:val="single" w:sz="12" w:space="0" w:color="auto"/>
              <w:right w:val="single" w:sz="12" w:space="0" w:color="auto"/>
            </w:tcBorders>
          </w:tcPr>
          <w:p w:rsidR="0093256E" w:rsidRPr="00D718F9" w:rsidRDefault="0093256E" w:rsidP="00D945FF">
            <w:pPr>
              <w:jc w:val="center"/>
              <w:rPr>
                <w:b/>
                <w:bCs/>
                <w:sz w:val="20"/>
                <w:szCs w:val="20"/>
              </w:rPr>
            </w:pPr>
            <w:r w:rsidRPr="00D718F9">
              <w:rPr>
                <w:b/>
                <w:bCs/>
                <w:sz w:val="20"/>
                <w:szCs w:val="20"/>
              </w:rPr>
              <w:t>Unité d'enseignement</w:t>
            </w:r>
          </w:p>
        </w:tc>
        <w:tc>
          <w:tcPr>
            <w:tcW w:w="1024" w:type="dxa"/>
            <w:vMerge w:val="restart"/>
            <w:tcBorders>
              <w:top w:val="single" w:sz="12" w:space="0" w:color="auto"/>
              <w:left w:val="single" w:sz="12" w:space="0" w:color="auto"/>
              <w:right w:val="single" w:sz="12" w:space="0" w:color="auto"/>
            </w:tcBorders>
            <w:vAlign w:val="center"/>
          </w:tcPr>
          <w:p w:rsidR="0093256E" w:rsidRPr="00D718F9" w:rsidRDefault="0093256E" w:rsidP="00F16A41">
            <w:pPr>
              <w:jc w:val="center"/>
              <w:rPr>
                <w:b/>
                <w:bCs/>
                <w:sz w:val="20"/>
                <w:szCs w:val="20"/>
                <w:rtl/>
              </w:rPr>
            </w:pPr>
            <w:r w:rsidRPr="00D718F9">
              <w:rPr>
                <w:b/>
                <w:bCs/>
                <w:sz w:val="20"/>
                <w:szCs w:val="20"/>
              </w:rPr>
              <w:t>Type de l'UE (Fondamentale / Optionnelle)</w:t>
            </w:r>
          </w:p>
        </w:tc>
        <w:tc>
          <w:tcPr>
            <w:tcW w:w="2236" w:type="dxa"/>
            <w:vMerge w:val="restart"/>
            <w:tcBorders>
              <w:top w:val="single" w:sz="12" w:space="0" w:color="auto"/>
              <w:left w:val="single" w:sz="12" w:space="0" w:color="auto"/>
              <w:right w:val="single" w:sz="12" w:space="0" w:color="auto"/>
            </w:tcBorders>
            <w:vAlign w:val="center"/>
          </w:tcPr>
          <w:p w:rsidR="0093256E" w:rsidRPr="00D718F9" w:rsidRDefault="0093256E" w:rsidP="00D945FF">
            <w:pPr>
              <w:jc w:val="center"/>
              <w:rPr>
                <w:b/>
                <w:bCs/>
                <w:sz w:val="20"/>
                <w:szCs w:val="20"/>
                <w:rtl/>
              </w:rPr>
            </w:pPr>
            <w:r w:rsidRPr="00D718F9">
              <w:rPr>
                <w:b/>
                <w:bCs/>
                <w:sz w:val="20"/>
                <w:szCs w:val="20"/>
              </w:rPr>
              <w:t>Elément constitutif d'UE (ECUE)</w:t>
            </w:r>
          </w:p>
        </w:tc>
        <w:tc>
          <w:tcPr>
            <w:tcW w:w="3352" w:type="dxa"/>
            <w:gridSpan w:val="4"/>
            <w:tcBorders>
              <w:top w:val="single" w:sz="12" w:space="0" w:color="auto"/>
              <w:left w:val="single" w:sz="12" w:space="0" w:color="auto"/>
              <w:right w:val="single" w:sz="12" w:space="0" w:color="auto"/>
            </w:tcBorders>
            <w:vAlign w:val="center"/>
          </w:tcPr>
          <w:p w:rsidR="0093256E" w:rsidRPr="00D718F9" w:rsidRDefault="0093256E" w:rsidP="00D945FF">
            <w:pPr>
              <w:jc w:val="center"/>
              <w:rPr>
                <w:b/>
                <w:bCs/>
                <w:sz w:val="20"/>
                <w:szCs w:val="20"/>
                <w:rtl/>
              </w:rPr>
            </w:pPr>
            <w:r w:rsidRPr="00D718F9">
              <w:rPr>
                <w:b/>
                <w:bCs/>
                <w:sz w:val="20"/>
                <w:szCs w:val="20"/>
              </w:rPr>
              <w:t>Volume des heures de formation présentielles  (14 semaines)</w:t>
            </w:r>
          </w:p>
        </w:tc>
        <w:tc>
          <w:tcPr>
            <w:tcW w:w="1886" w:type="dxa"/>
            <w:gridSpan w:val="2"/>
            <w:tcBorders>
              <w:top w:val="single" w:sz="12" w:space="0" w:color="auto"/>
              <w:left w:val="single" w:sz="12" w:space="0" w:color="auto"/>
              <w:right w:val="single" w:sz="12" w:space="0" w:color="auto"/>
            </w:tcBorders>
            <w:vAlign w:val="center"/>
          </w:tcPr>
          <w:p w:rsidR="0093256E" w:rsidRPr="00D718F9" w:rsidRDefault="0093256E" w:rsidP="00D945FF">
            <w:pPr>
              <w:jc w:val="center"/>
              <w:rPr>
                <w:b/>
                <w:bCs/>
                <w:sz w:val="20"/>
                <w:szCs w:val="20"/>
              </w:rPr>
            </w:pPr>
            <w:r w:rsidRPr="00D718F9">
              <w:rPr>
                <w:b/>
                <w:bCs/>
                <w:sz w:val="20"/>
                <w:szCs w:val="20"/>
              </w:rPr>
              <w:t>Nombre des Crédits accordés</w:t>
            </w:r>
          </w:p>
        </w:tc>
        <w:tc>
          <w:tcPr>
            <w:tcW w:w="1879" w:type="dxa"/>
            <w:gridSpan w:val="2"/>
            <w:tcBorders>
              <w:top w:val="single" w:sz="12" w:space="0" w:color="auto"/>
              <w:left w:val="single" w:sz="12" w:space="0" w:color="auto"/>
              <w:right w:val="single" w:sz="12" w:space="0" w:color="auto"/>
            </w:tcBorders>
            <w:vAlign w:val="center"/>
          </w:tcPr>
          <w:p w:rsidR="0093256E" w:rsidRPr="00D718F9" w:rsidRDefault="0093256E" w:rsidP="00D945FF">
            <w:pPr>
              <w:jc w:val="center"/>
              <w:rPr>
                <w:b/>
                <w:bCs/>
                <w:sz w:val="20"/>
                <w:szCs w:val="20"/>
                <w:rtl/>
              </w:rPr>
            </w:pPr>
            <w:r w:rsidRPr="00D718F9">
              <w:rPr>
                <w:b/>
                <w:bCs/>
                <w:sz w:val="20"/>
                <w:szCs w:val="20"/>
              </w:rPr>
              <w:t>Coefficients</w:t>
            </w:r>
          </w:p>
        </w:tc>
        <w:tc>
          <w:tcPr>
            <w:tcW w:w="2174" w:type="dxa"/>
            <w:gridSpan w:val="2"/>
            <w:tcBorders>
              <w:top w:val="single" w:sz="12" w:space="0" w:color="auto"/>
              <w:left w:val="single" w:sz="12" w:space="0" w:color="auto"/>
              <w:right w:val="single" w:sz="12" w:space="0" w:color="auto"/>
            </w:tcBorders>
            <w:vAlign w:val="center"/>
          </w:tcPr>
          <w:p w:rsidR="0093256E" w:rsidRPr="00D718F9" w:rsidRDefault="0093256E" w:rsidP="00D945FF">
            <w:pPr>
              <w:jc w:val="center"/>
              <w:rPr>
                <w:b/>
                <w:bCs/>
                <w:sz w:val="20"/>
                <w:szCs w:val="20"/>
                <w:rtl/>
              </w:rPr>
            </w:pPr>
            <w:r w:rsidRPr="00D718F9">
              <w:rPr>
                <w:b/>
                <w:bCs/>
                <w:sz w:val="20"/>
                <w:szCs w:val="20"/>
              </w:rPr>
              <w:t>Modalité d’évaluation</w:t>
            </w:r>
          </w:p>
        </w:tc>
      </w:tr>
      <w:tr w:rsidR="0093256E" w:rsidRPr="00BC0085" w:rsidTr="002B33A7">
        <w:tc>
          <w:tcPr>
            <w:tcW w:w="508" w:type="dxa"/>
            <w:vMerge/>
            <w:tcBorders>
              <w:left w:val="single" w:sz="12" w:space="0" w:color="auto"/>
              <w:bottom w:val="single" w:sz="12" w:space="0" w:color="auto"/>
              <w:right w:val="single" w:sz="12" w:space="0" w:color="auto"/>
            </w:tcBorders>
            <w:vAlign w:val="center"/>
          </w:tcPr>
          <w:p w:rsidR="0093256E" w:rsidRPr="00BC0085" w:rsidRDefault="0093256E" w:rsidP="00D945FF">
            <w:pPr>
              <w:jc w:val="center"/>
              <w:rPr>
                <w:b/>
                <w:bCs/>
                <w:rtl/>
              </w:rPr>
            </w:pPr>
          </w:p>
        </w:tc>
        <w:tc>
          <w:tcPr>
            <w:tcW w:w="1727" w:type="dxa"/>
            <w:vMerge/>
            <w:tcBorders>
              <w:left w:val="single" w:sz="12" w:space="0" w:color="auto"/>
              <w:bottom w:val="single" w:sz="12" w:space="0" w:color="auto"/>
              <w:right w:val="single" w:sz="12" w:space="0" w:color="auto"/>
            </w:tcBorders>
          </w:tcPr>
          <w:p w:rsidR="0093256E" w:rsidRPr="00BC0085" w:rsidRDefault="0093256E" w:rsidP="00D945FF">
            <w:pPr>
              <w:jc w:val="center"/>
              <w:rPr>
                <w:b/>
                <w:bCs/>
                <w:rtl/>
              </w:rPr>
            </w:pPr>
          </w:p>
        </w:tc>
        <w:tc>
          <w:tcPr>
            <w:tcW w:w="1024" w:type="dxa"/>
            <w:vMerge/>
            <w:tcBorders>
              <w:left w:val="single" w:sz="12" w:space="0" w:color="auto"/>
              <w:bottom w:val="single" w:sz="12" w:space="0" w:color="auto"/>
              <w:right w:val="single" w:sz="12" w:space="0" w:color="auto"/>
            </w:tcBorders>
            <w:vAlign w:val="center"/>
          </w:tcPr>
          <w:p w:rsidR="0093256E" w:rsidRPr="00BC0085" w:rsidRDefault="0093256E" w:rsidP="00D945FF">
            <w:pPr>
              <w:jc w:val="center"/>
              <w:rPr>
                <w:b/>
                <w:bCs/>
                <w:rtl/>
              </w:rPr>
            </w:pPr>
          </w:p>
        </w:tc>
        <w:tc>
          <w:tcPr>
            <w:tcW w:w="2236" w:type="dxa"/>
            <w:vMerge/>
            <w:tcBorders>
              <w:left w:val="single" w:sz="12" w:space="0" w:color="auto"/>
              <w:bottom w:val="single" w:sz="12" w:space="0" w:color="auto"/>
              <w:right w:val="single" w:sz="12" w:space="0" w:color="auto"/>
            </w:tcBorders>
            <w:vAlign w:val="center"/>
          </w:tcPr>
          <w:p w:rsidR="0093256E" w:rsidRPr="00BC0085" w:rsidRDefault="0093256E" w:rsidP="00D945FF">
            <w:pPr>
              <w:jc w:val="center"/>
              <w:rPr>
                <w:b/>
                <w:bCs/>
                <w:rtl/>
              </w:rPr>
            </w:pPr>
          </w:p>
        </w:tc>
        <w:tc>
          <w:tcPr>
            <w:tcW w:w="821" w:type="dxa"/>
            <w:tcBorders>
              <w:left w:val="single" w:sz="12" w:space="0" w:color="auto"/>
              <w:bottom w:val="single" w:sz="12" w:space="0" w:color="auto"/>
              <w:right w:val="single" w:sz="12" w:space="0" w:color="auto"/>
            </w:tcBorders>
            <w:vAlign w:val="center"/>
          </w:tcPr>
          <w:p w:rsidR="0093256E" w:rsidRPr="00D718F9" w:rsidRDefault="0093256E" w:rsidP="00D945FF">
            <w:pPr>
              <w:jc w:val="center"/>
              <w:rPr>
                <w:b/>
                <w:bCs/>
                <w:sz w:val="20"/>
                <w:szCs w:val="20"/>
                <w:rtl/>
              </w:rPr>
            </w:pPr>
            <w:r w:rsidRPr="00D718F9">
              <w:rPr>
                <w:b/>
                <w:bCs/>
                <w:sz w:val="20"/>
                <w:szCs w:val="20"/>
              </w:rPr>
              <w:t>Cours</w:t>
            </w:r>
          </w:p>
        </w:tc>
        <w:tc>
          <w:tcPr>
            <w:tcW w:w="778" w:type="dxa"/>
            <w:tcBorders>
              <w:left w:val="single" w:sz="12" w:space="0" w:color="auto"/>
              <w:bottom w:val="single" w:sz="12" w:space="0" w:color="auto"/>
              <w:right w:val="single" w:sz="12" w:space="0" w:color="auto"/>
            </w:tcBorders>
            <w:vAlign w:val="center"/>
          </w:tcPr>
          <w:p w:rsidR="0093256E" w:rsidRPr="00D718F9" w:rsidRDefault="0093256E" w:rsidP="00D945FF">
            <w:pPr>
              <w:jc w:val="center"/>
              <w:rPr>
                <w:b/>
                <w:bCs/>
                <w:sz w:val="20"/>
                <w:szCs w:val="20"/>
                <w:rtl/>
              </w:rPr>
            </w:pPr>
            <w:r w:rsidRPr="00D718F9">
              <w:rPr>
                <w:b/>
                <w:bCs/>
                <w:sz w:val="20"/>
                <w:szCs w:val="20"/>
              </w:rPr>
              <w:t>TD</w:t>
            </w:r>
          </w:p>
        </w:tc>
        <w:tc>
          <w:tcPr>
            <w:tcW w:w="765" w:type="dxa"/>
            <w:tcBorders>
              <w:left w:val="single" w:sz="12" w:space="0" w:color="auto"/>
              <w:bottom w:val="single" w:sz="12" w:space="0" w:color="auto"/>
              <w:right w:val="single" w:sz="12" w:space="0" w:color="auto"/>
            </w:tcBorders>
            <w:vAlign w:val="center"/>
          </w:tcPr>
          <w:p w:rsidR="0093256E" w:rsidRPr="00D718F9" w:rsidRDefault="0093256E" w:rsidP="00D945FF">
            <w:pPr>
              <w:jc w:val="center"/>
              <w:rPr>
                <w:b/>
                <w:bCs/>
                <w:sz w:val="20"/>
                <w:szCs w:val="20"/>
                <w:rtl/>
              </w:rPr>
            </w:pPr>
            <w:r w:rsidRPr="00D718F9">
              <w:rPr>
                <w:b/>
                <w:bCs/>
                <w:sz w:val="20"/>
                <w:szCs w:val="20"/>
              </w:rPr>
              <w:t>TP</w:t>
            </w:r>
          </w:p>
        </w:tc>
        <w:tc>
          <w:tcPr>
            <w:tcW w:w="988" w:type="dxa"/>
            <w:tcBorders>
              <w:left w:val="single" w:sz="12" w:space="0" w:color="auto"/>
              <w:bottom w:val="single" w:sz="12" w:space="0" w:color="auto"/>
              <w:right w:val="single" w:sz="12" w:space="0" w:color="auto"/>
            </w:tcBorders>
            <w:vAlign w:val="center"/>
          </w:tcPr>
          <w:p w:rsidR="0093256E" w:rsidRPr="00D718F9" w:rsidRDefault="0093256E" w:rsidP="00D945FF">
            <w:pPr>
              <w:jc w:val="center"/>
              <w:rPr>
                <w:b/>
                <w:bCs/>
                <w:sz w:val="20"/>
                <w:szCs w:val="20"/>
                <w:rtl/>
              </w:rPr>
            </w:pPr>
            <w:r w:rsidRPr="00D718F9">
              <w:rPr>
                <w:b/>
                <w:bCs/>
                <w:sz w:val="20"/>
                <w:szCs w:val="20"/>
              </w:rPr>
              <w:t>Autres</w:t>
            </w:r>
          </w:p>
        </w:tc>
        <w:tc>
          <w:tcPr>
            <w:tcW w:w="1107" w:type="dxa"/>
            <w:tcBorders>
              <w:left w:val="single" w:sz="12" w:space="0" w:color="auto"/>
              <w:bottom w:val="single" w:sz="12" w:space="0" w:color="auto"/>
              <w:right w:val="single" w:sz="12" w:space="0" w:color="auto"/>
            </w:tcBorders>
            <w:vAlign w:val="center"/>
          </w:tcPr>
          <w:p w:rsidR="0093256E" w:rsidRPr="00D718F9" w:rsidRDefault="0093256E" w:rsidP="00D945FF">
            <w:pPr>
              <w:jc w:val="center"/>
              <w:rPr>
                <w:b/>
                <w:bCs/>
                <w:sz w:val="20"/>
                <w:szCs w:val="20"/>
                <w:rtl/>
              </w:rPr>
            </w:pPr>
            <w:r w:rsidRPr="00D718F9">
              <w:rPr>
                <w:b/>
                <w:bCs/>
                <w:sz w:val="20"/>
                <w:szCs w:val="20"/>
              </w:rPr>
              <w:t>ECUE (le cas échéant)</w:t>
            </w:r>
          </w:p>
        </w:tc>
        <w:tc>
          <w:tcPr>
            <w:tcW w:w="779" w:type="dxa"/>
            <w:tcBorders>
              <w:left w:val="single" w:sz="12" w:space="0" w:color="auto"/>
              <w:bottom w:val="single" w:sz="12" w:space="0" w:color="auto"/>
              <w:right w:val="single" w:sz="12" w:space="0" w:color="auto"/>
            </w:tcBorders>
            <w:vAlign w:val="center"/>
          </w:tcPr>
          <w:p w:rsidR="0093256E" w:rsidRPr="00D718F9" w:rsidRDefault="0093256E" w:rsidP="00D945FF">
            <w:pPr>
              <w:jc w:val="center"/>
              <w:rPr>
                <w:b/>
                <w:bCs/>
                <w:sz w:val="20"/>
                <w:szCs w:val="20"/>
                <w:rtl/>
              </w:rPr>
            </w:pPr>
            <w:r w:rsidRPr="00D718F9">
              <w:rPr>
                <w:b/>
                <w:bCs/>
                <w:sz w:val="20"/>
                <w:szCs w:val="20"/>
              </w:rPr>
              <w:t>UE</w:t>
            </w:r>
          </w:p>
        </w:tc>
        <w:tc>
          <w:tcPr>
            <w:tcW w:w="1097" w:type="dxa"/>
            <w:tcBorders>
              <w:left w:val="single" w:sz="12" w:space="0" w:color="auto"/>
              <w:bottom w:val="single" w:sz="12" w:space="0" w:color="auto"/>
              <w:right w:val="single" w:sz="12" w:space="0" w:color="auto"/>
            </w:tcBorders>
            <w:vAlign w:val="center"/>
          </w:tcPr>
          <w:p w:rsidR="0093256E" w:rsidRPr="00D718F9" w:rsidRDefault="0093256E" w:rsidP="00D945FF">
            <w:pPr>
              <w:jc w:val="center"/>
              <w:rPr>
                <w:b/>
                <w:bCs/>
                <w:sz w:val="20"/>
                <w:szCs w:val="20"/>
                <w:rtl/>
              </w:rPr>
            </w:pPr>
            <w:r w:rsidRPr="00D718F9">
              <w:rPr>
                <w:b/>
                <w:bCs/>
                <w:sz w:val="20"/>
                <w:szCs w:val="20"/>
              </w:rPr>
              <w:t>ECUE (le cas échéant)</w:t>
            </w:r>
          </w:p>
        </w:tc>
        <w:tc>
          <w:tcPr>
            <w:tcW w:w="782" w:type="dxa"/>
            <w:tcBorders>
              <w:left w:val="single" w:sz="12" w:space="0" w:color="auto"/>
              <w:bottom w:val="single" w:sz="12" w:space="0" w:color="auto"/>
              <w:right w:val="single" w:sz="12" w:space="0" w:color="auto"/>
            </w:tcBorders>
            <w:vAlign w:val="center"/>
          </w:tcPr>
          <w:p w:rsidR="0093256E" w:rsidRPr="00D718F9" w:rsidRDefault="0093256E" w:rsidP="00D945FF">
            <w:pPr>
              <w:jc w:val="center"/>
              <w:rPr>
                <w:b/>
                <w:bCs/>
                <w:sz w:val="20"/>
                <w:szCs w:val="20"/>
                <w:rtl/>
              </w:rPr>
            </w:pPr>
            <w:r w:rsidRPr="00D718F9">
              <w:rPr>
                <w:b/>
                <w:bCs/>
                <w:sz w:val="20"/>
                <w:szCs w:val="20"/>
              </w:rPr>
              <w:t>UE</w:t>
            </w:r>
          </w:p>
        </w:tc>
        <w:tc>
          <w:tcPr>
            <w:tcW w:w="1134" w:type="dxa"/>
            <w:tcBorders>
              <w:left w:val="single" w:sz="12" w:space="0" w:color="auto"/>
              <w:bottom w:val="single" w:sz="12" w:space="0" w:color="auto"/>
              <w:right w:val="single" w:sz="12" w:space="0" w:color="auto"/>
            </w:tcBorders>
            <w:vAlign w:val="center"/>
          </w:tcPr>
          <w:p w:rsidR="0093256E" w:rsidRPr="00D718F9" w:rsidRDefault="0093256E" w:rsidP="00D945FF">
            <w:pPr>
              <w:jc w:val="center"/>
              <w:rPr>
                <w:b/>
                <w:bCs/>
                <w:sz w:val="20"/>
                <w:szCs w:val="20"/>
              </w:rPr>
            </w:pPr>
            <w:r w:rsidRPr="00D718F9">
              <w:rPr>
                <w:b/>
                <w:bCs/>
                <w:sz w:val="20"/>
                <w:szCs w:val="20"/>
              </w:rPr>
              <w:t>Contrôle continu</w:t>
            </w:r>
          </w:p>
        </w:tc>
        <w:tc>
          <w:tcPr>
            <w:tcW w:w="1040" w:type="dxa"/>
            <w:tcBorders>
              <w:left w:val="single" w:sz="12" w:space="0" w:color="auto"/>
              <w:bottom w:val="single" w:sz="12" w:space="0" w:color="auto"/>
              <w:right w:val="single" w:sz="12" w:space="0" w:color="auto"/>
            </w:tcBorders>
            <w:vAlign w:val="center"/>
          </w:tcPr>
          <w:p w:rsidR="0093256E" w:rsidRPr="00D718F9" w:rsidRDefault="0093256E" w:rsidP="00D945FF">
            <w:pPr>
              <w:jc w:val="center"/>
              <w:rPr>
                <w:b/>
                <w:bCs/>
                <w:sz w:val="20"/>
                <w:szCs w:val="20"/>
                <w:rtl/>
              </w:rPr>
            </w:pPr>
            <w:r w:rsidRPr="00D718F9">
              <w:rPr>
                <w:b/>
                <w:bCs/>
                <w:sz w:val="20"/>
                <w:szCs w:val="20"/>
              </w:rPr>
              <w:t>Régime mixte</w:t>
            </w:r>
          </w:p>
        </w:tc>
      </w:tr>
      <w:tr w:rsidR="0093256E" w:rsidRPr="00BC0085" w:rsidTr="002B33A7">
        <w:tc>
          <w:tcPr>
            <w:tcW w:w="508" w:type="dxa"/>
            <w:tcBorders>
              <w:top w:val="single" w:sz="12" w:space="0" w:color="auto"/>
              <w:left w:val="single" w:sz="12" w:space="0" w:color="auto"/>
              <w:right w:val="single" w:sz="12" w:space="0" w:color="auto"/>
            </w:tcBorders>
          </w:tcPr>
          <w:p w:rsidR="00736C9F" w:rsidRDefault="00736C9F" w:rsidP="00D945FF">
            <w:pPr>
              <w:rPr>
                <w:rtl/>
              </w:rPr>
            </w:pPr>
          </w:p>
          <w:p w:rsidR="00736C9F" w:rsidRDefault="00736C9F" w:rsidP="00D945FF">
            <w:pPr>
              <w:rPr>
                <w:rtl/>
              </w:rPr>
            </w:pPr>
          </w:p>
          <w:p w:rsidR="0093256E" w:rsidRPr="00BC0085" w:rsidRDefault="0093256E" w:rsidP="00D945FF">
            <w:pPr>
              <w:rPr>
                <w:rtl/>
              </w:rPr>
            </w:pPr>
            <w:r w:rsidRPr="00BC0085">
              <w:rPr>
                <w:sz w:val="22"/>
                <w:szCs w:val="22"/>
                <w:rtl/>
              </w:rPr>
              <w:t>1</w:t>
            </w:r>
          </w:p>
        </w:tc>
        <w:tc>
          <w:tcPr>
            <w:tcW w:w="1727" w:type="dxa"/>
            <w:tcBorders>
              <w:top w:val="single" w:sz="12" w:space="0" w:color="auto"/>
              <w:left w:val="single" w:sz="12" w:space="0" w:color="auto"/>
              <w:right w:val="single" w:sz="12" w:space="0" w:color="auto"/>
            </w:tcBorders>
          </w:tcPr>
          <w:p w:rsidR="0093256E" w:rsidRPr="00BC0085" w:rsidRDefault="00106788" w:rsidP="00D945FF">
            <w:r>
              <w:t>Culture générale et soft skills</w:t>
            </w:r>
          </w:p>
        </w:tc>
        <w:tc>
          <w:tcPr>
            <w:tcW w:w="1024" w:type="dxa"/>
            <w:tcBorders>
              <w:top w:val="single" w:sz="12" w:space="0" w:color="auto"/>
              <w:left w:val="single" w:sz="12" w:space="0" w:color="auto"/>
              <w:right w:val="single" w:sz="12" w:space="0" w:color="auto"/>
            </w:tcBorders>
          </w:tcPr>
          <w:p w:rsidR="00ED5CB5" w:rsidRDefault="00ED5CB5" w:rsidP="00ED5CB5">
            <w:pPr>
              <w:jc w:val="center"/>
            </w:pPr>
          </w:p>
          <w:p w:rsidR="00736C9F" w:rsidRDefault="00736C9F" w:rsidP="00ED5CB5">
            <w:pPr>
              <w:jc w:val="center"/>
            </w:pPr>
          </w:p>
          <w:p w:rsidR="0093256E" w:rsidRPr="00BC0085" w:rsidRDefault="00ED5CB5" w:rsidP="00ED5CB5">
            <w:pPr>
              <w:jc w:val="center"/>
              <w:rPr>
                <w:rtl/>
              </w:rPr>
            </w:pPr>
            <w:r>
              <w:t>UEF</w:t>
            </w:r>
          </w:p>
        </w:tc>
        <w:tc>
          <w:tcPr>
            <w:tcW w:w="2236" w:type="dxa"/>
            <w:tcBorders>
              <w:top w:val="single" w:sz="12" w:space="0" w:color="auto"/>
              <w:left w:val="single" w:sz="12" w:space="0" w:color="auto"/>
              <w:right w:val="single" w:sz="12" w:space="0" w:color="auto"/>
            </w:tcBorders>
          </w:tcPr>
          <w:p w:rsidR="00A7700F" w:rsidRPr="00186FDE" w:rsidRDefault="00106788" w:rsidP="009541EB">
            <w:pPr>
              <w:rPr>
                <w:color w:val="000000" w:themeColor="text1"/>
              </w:rPr>
            </w:pPr>
            <w:r w:rsidRPr="00186FDE">
              <w:rPr>
                <w:color w:val="000000" w:themeColor="text1"/>
              </w:rPr>
              <w:t xml:space="preserve">- </w:t>
            </w:r>
            <w:r w:rsidR="00A506ED" w:rsidRPr="00186FDE">
              <w:rPr>
                <w:color w:val="000000" w:themeColor="text1"/>
              </w:rPr>
              <w:t>Problèmes é</w:t>
            </w:r>
            <w:r w:rsidRPr="00186FDE">
              <w:rPr>
                <w:color w:val="000000" w:themeColor="text1"/>
              </w:rPr>
              <w:t>conomi</w:t>
            </w:r>
            <w:r w:rsidR="00A506ED" w:rsidRPr="00186FDE">
              <w:rPr>
                <w:color w:val="000000" w:themeColor="text1"/>
              </w:rPr>
              <w:t>qu</w:t>
            </w:r>
            <w:r w:rsidRPr="00186FDE">
              <w:rPr>
                <w:color w:val="000000" w:themeColor="text1"/>
              </w:rPr>
              <w:t>e</w:t>
            </w:r>
            <w:r w:rsidR="00A506ED" w:rsidRPr="00186FDE">
              <w:rPr>
                <w:color w:val="000000" w:themeColor="text1"/>
              </w:rPr>
              <w:t>s</w:t>
            </w:r>
            <w:r w:rsidRPr="00186FDE">
              <w:rPr>
                <w:color w:val="000000" w:themeColor="text1"/>
              </w:rPr>
              <w:t xml:space="preserve"> contemporain</w:t>
            </w:r>
            <w:r w:rsidR="00A506ED" w:rsidRPr="00186FDE">
              <w:rPr>
                <w:color w:val="000000" w:themeColor="text1"/>
              </w:rPr>
              <w:t>s</w:t>
            </w:r>
          </w:p>
          <w:p w:rsidR="00106788" w:rsidRPr="00186FDE" w:rsidRDefault="00106788" w:rsidP="009541EB">
            <w:pPr>
              <w:rPr>
                <w:color w:val="000000" w:themeColor="text1"/>
                <w:rtl/>
              </w:rPr>
            </w:pPr>
            <w:r w:rsidRPr="00186FDE">
              <w:rPr>
                <w:color w:val="000000" w:themeColor="text1"/>
              </w:rPr>
              <w:t>- Leadership</w:t>
            </w:r>
          </w:p>
        </w:tc>
        <w:tc>
          <w:tcPr>
            <w:tcW w:w="821" w:type="dxa"/>
            <w:tcBorders>
              <w:top w:val="single" w:sz="12" w:space="0" w:color="auto"/>
              <w:left w:val="single" w:sz="12" w:space="0" w:color="auto"/>
              <w:right w:val="single" w:sz="12" w:space="0" w:color="auto"/>
            </w:tcBorders>
            <w:vAlign w:val="center"/>
          </w:tcPr>
          <w:p w:rsidR="0093256E" w:rsidRPr="00186FDE" w:rsidRDefault="00106788" w:rsidP="009541EB">
            <w:pPr>
              <w:rPr>
                <w:color w:val="000000" w:themeColor="text1"/>
              </w:rPr>
            </w:pPr>
            <w:r w:rsidRPr="00186FDE">
              <w:rPr>
                <w:color w:val="000000" w:themeColor="text1"/>
              </w:rPr>
              <w:t>28</w:t>
            </w:r>
          </w:p>
          <w:p w:rsidR="00106788" w:rsidRPr="00186FDE" w:rsidRDefault="00106788" w:rsidP="009541EB">
            <w:pPr>
              <w:rPr>
                <w:color w:val="000000" w:themeColor="text1"/>
              </w:rPr>
            </w:pPr>
          </w:p>
          <w:p w:rsidR="00106788" w:rsidRPr="00186FDE" w:rsidRDefault="00106788" w:rsidP="009541EB">
            <w:pPr>
              <w:rPr>
                <w:color w:val="000000" w:themeColor="text1"/>
                <w:rtl/>
              </w:rPr>
            </w:pPr>
            <w:r w:rsidRPr="00186FDE">
              <w:rPr>
                <w:color w:val="000000" w:themeColor="text1"/>
              </w:rPr>
              <w:t>28</w:t>
            </w:r>
          </w:p>
        </w:tc>
        <w:tc>
          <w:tcPr>
            <w:tcW w:w="778" w:type="dxa"/>
            <w:tcBorders>
              <w:top w:val="single" w:sz="12" w:space="0" w:color="auto"/>
              <w:left w:val="single" w:sz="12" w:space="0" w:color="auto"/>
              <w:right w:val="single" w:sz="12" w:space="0" w:color="auto"/>
            </w:tcBorders>
            <w:vAlign w:val="center"/>
          </w:tcPr>
          <w:p w:rsidR="0093256E" w:rsidRPr="00186FDE" w:rsidRDefault="0093256E" w:rsidP="00670619">
            <w:pPr>
              <w:jc w:val="center"/>
              <w:rPr>
                <w:color w:val="000000" w:themeColor="text1"/>
                <w:rtl/>
              </w:rPr>
            </w:pPr>
          </w:p>
        </w:tc>
        <w:tc>
          <w:tcPr>
            <w:tcW w:w="765" w:type="dxa"/>
            <w:tcBorders>
              <w:top w:val="single" w:sz="12" w:space="0" w:color="auto"/>
              <w:left w:val="single" w:sz="12" w:space="0" w:color="auto"/>
              <w:right w:val="single" w:sz="12" w:space="0" w:color="auto"/>
            </w:tcBorders>
            <w:vAlign w:val="center"/>
          </w:tcPr>
          <w:p w:rsidR="0093256E" w:rsidRPr="00186FDE" w:rsidRDefault="0093256E" w:rsidP="00670619">
            <w:pPr>
              <w:jc w:val="center"/>
              <w:rPr>
                <w:color w:val="000000" w:themeColor="text1"/>
                <w:rtl/>
              </w:rPr>
            </w:pPr>
          </w:p>
        </w:tc>
        <w:tc>
          <w:tcPr>
            <w:tcW w:w="988" w:type="dxa"/>
            <w:tcBorders>
              <w:top w:val="single" w:sz="12" w:space="0" w:color="auto"/>
              <w:left w:val="single" w:sz="12" w:space="0" w:color="auto"/>
              <w:right w:val="single" w:sz="12" w:space="0" w:color="auto"/>
            </w:tcBorders>
            <w:vAlign w:val="center"/>
          </w:tcPr>
          <w:p w:rsidR="0093256E" w:rsidRPr="00186FDE" w:rsidRDefault="0093256E" w:rsidP="00670619">
            <w:pPr>
              <w:jc w:val="center"/>
              <w:rPr>
                <w:color w:val="000000" w:themeColor="text1"/>
                <w:rtl/>
              </w:rPr>
            </w:pPr>
          </w:p>
        </w:tc>
        <w:tc>
          <w:tcPr>
            <w:tcW w:w="1107" w:type="dxa"/>
            <w:tcBorders>
              <w:top w:val="single" w:sz="12" w:space="0" w:color="auto"/>
              <w:left w:val="single" w:sz="12" w:space="0" w:color="auto"/>
              <w:right w:val="single" w:sz="12" w:space="0" w:color="auto"/>
            </w:tcBorders>
            <w:vAlign w:val="center"/>
          </w:tcPr>
          <w:p w:rsidR="0093256E" w:rsidRPr="00186FDE" w:rsidRDefault="00F50B23" w:rsidP="00670619">
            <w:pPr>
              <w:jc w:val="center"/>
            </w:pPr>
            <w:r w:rsidRPr="00186FDE">
              <w:t>2</w:t>
            </w:r>
          </w:p>
          <w:p w:rsidR="00106788" w:rsidRPr="00186FDE" w:rsidRDefault="00106788" w:rsidP="009541EB"/>
          <w:p w:rsidR="00106788" w:rsidRPr="00186FDE" w:rsidRDefault="00A7700F" w:rsidP="00670619">
            <w:pPr>
              <w:jc w:val="center"/>
              <w:rPr>
                <w:rtl/>
              </w:rPr>
            </w:pPr>
            <w:r w:rsidRPr="00186FDE">
              <w:t>2</w:t>
            </w:r>
          </w:p>
        </w:tc>
        <w:tc>
          <w:tcPr>
            <w:tcW w:w="779" w:type="dxa"/>
            <w:tcBorders>
              <w:top w:val="single" w:sz="12" w:space="0" w:color="auto"/>
              <w:left w:val="single" w:sz="12" w:space="0" w:color="auto"/>
              <w:right w:val="single" w:sz="12" w:space="0" w:color="auto"/>
            </w:tcBorders>
            <w:vAlign w:val="center"/>
          </w:tcPr>
          <w:p w:rsidR="0093256E" w:rsidRPr="00186FDE" w:rsidRDefault="00F50B23" w:rsidP="00670619">
            <w:pPr>
              <w:jc w:val="center"/>
              <w:rPr>
                <w:rtl/>
              </w:rPr>
            </w:pPr>
            <w:r w:rsidRPr="00186FDE">
              <w:t>4</w:t>
            </w:r>
          </w:p>
        </w:tc>
        <w:tc>
          <w:tcPr>
            <w:tcW w:w="1097" w:type="dxa"/>
            <w:tcBorders>
              <w:top w:val="single" w:sz="12" w:space="0" w:color="auto"/>
              <w:left w:val="single" w:sz="12" w:space="0" w:color="auto"/>
              <w:right w:val="single" w:sz="12" w:space="0" w:color="auto"/>
            </w:tcBorders>
            <w:vAlign w:val="center"/>
          </w:tcPr>
          <w:p w:rsidR="0093256E" w:rsidRDefault="00B634C8" w:rsidP="00670619">
            <w:pPr>
              <w:jc w:val="center"/>
            </w:pPr>
            <w:r>
              <w:t>2</w:t>
            </w:r>
          </w:p>
          <w:p w:rsidR="00106788" w:rsidRDefault="00106788" w:rsidP="009541EB"/>
          <w:p w:rsidR="00106788" w:rsidRPr="00BC0085" w:rsidRDefault="00B634C8" w:rsidP="00670619">
            <w:pPr>
              <w:jc w:val="center"/>
              <w:rPr>
                <w:rtl/>
              </w:rPr>
            </w:pPr>
            <w:r>
              <w:t>2</w:t>
            </w:r>
          </w:p>
        </w:tc>
        <w:tc>
          <w:tcPr>
            <w:tcW w:w="782" w:type="dxa"/>
            <w:tcBorders>
              <w:top w:val="single" w:sz="12" w:space="0" w:color="auto"/>
              <w:left w:val="single" w:sz="12" w:space="0" w:color="auto"/>
              <w:right w:val="single" w:sz="12" w:space="0" w:color="auto"/>
            </w:tcBorders>
            <w:vAlign w:val="center"/>
          </w:tcPr>
          <w:p w:rsidR="0093256E" w:rsidRPr="00BC0085" w:rsidRDefault="00B634C8" w:rsidP="00670619">
            <w:pPr>
              <w:jc w:val="center"/>
              <w:rPr>
                <w:rtl/>
              </w:rPr>
            </w:pPr>
            <w:r>
              <w:t>4</w:t>
            </w:r>
          </w:p>
        </w:tc>
        <w:tc>
          <w:tcPr>
            <w:tcW w:w="1134" w:type="dxa"/>
            <w:tcBorders>
              <w:top w:val="single" w:sz="12" w:space="0" w:color="auto"/>
              <w:left w:val="single" w:sz="12" w:space="0" w:color="auto"/>
              <w:right w:val="single" w:sz="12" w:space="0" w:color="auto"/>
            </w:tcBorders>
            <w:vAlign w:val="center"/>
          </w:tcPr>
          <w:p w:rsidR="0093256E" w:rsidRPr="00BC0085" w:rsidRDefault="0093256E" w:rsidP="00670619">
            <w:pPr>
              <w:jc w:val="center"/>
              <w:rPr>
                <w:rtl/>
              </w:rPr>
            </w:pPr>
          </w:p>
        </w:tc>
        <w:tc>
          <w:tcPr>
            <w:tcW w:w="1040" w:type="dxa"/>
            <w:tcBorders>
              <w:top w:val="single" w:sz="12" w:space="0" w:color="auto"/>
              <w:left w:val="single" w:sz="12" w:space="0" w:color="auto"/>
              <w:right w:val="single" w:sz="12" w:space="0" w:color="auto"/>
            </w:tcBorders>
            <w:vAlign w:val="center"/>
          </w:tcPr>
          <w:p w:rsidR="0093256E" w:rsidRPr="00BC0085" w:rsidRDefault="00ED5CB5" w:rsidP="00670619">
            <w:pPr>
              <w:jc w:val="center"/>
              <w:rPr>
                <w:rtl/>
              </w:rPr>
            </w:pPr>
            <w:r>
              <w:t>X</w:t>
            </w:r>
          </w:p>
        </w:tc>
      </w:tr>
      <w:tr w:rsidR="00D718F9" w:rsidRPr="00BC0085" w:rsidTr="002B33A7">
        <w:tc>
          <w:tcPr>
            <w:tcW w:w="508" w:type="dxa"/>
            <w:tcBorders>
              <w:top w:val="single" w:sz="12" w:space="0" w:color="auto"/>
              <w:left w:val="single" w:sz="12" w:space="0" w:color="auto"/>
              <w:right w:val="single" w:sz="12" w:space="0" w:color="auto"/>
            </w:tcBorders>
          </w:tcPr>
          <w:p w:rsidR="00D718F9" w:rsidRDefault="00D718F9" w:rsidP="007400A7">
            <w:pPr>
              <w:rPr>
                <w:rtl/>
              </w:rPr>
            </w:pPr>
          </w:p>
          <w:p w:rsidR="00D718F9" w:rsidRDefault="00D718F9" w:rsidP="007400A7">
            <w:pPr>
              <w:rPr>
                <w:rtl/>
              </w:rPr>
            </w:pPr>
          </w:p>
          <w:p w:rsidR="00D718F9" w:rsidRPr="00BC0085" w:rsidRDefault="00D718F9" w:rsidP="007400A7">
            <w:pPr>
              <w:rPr>
                <w:rtl/>
              </w:rPr>
            </w:pPr>
            <w:r w:rsidRPr="00BC0085">
              <w:rPr>
                <w:sz w:val="22"/>
                <w:szCs w:val="22"/>
                <w:rtl/>
              </w:rPr>
              <w:t>2</w:t>
            </w:r>
          </w:p>
        </w:tc>
        <w:tc>
          <w:tcPr>
            <w:tcW w:w="1727" w:type="dxa"/>
            <w:tcBorders>
              <w:top w:val="single" w:sz="12" w:space="0" w:color="auto"/>
              <w:left w:val="single" w:sz="12" w:space="0" w:color="auto"/>
              <w:right w:val="single" w:sz="12" w:space="0" w:color="auto"/>
            </w:tcBorders>
          </w:tcPr>
          <w:p w:rsidR="00D718F9" w:rsidRDefault="00D718F9" w:rsidP="007400A7"/>
          <w:p w:rsidR="00D718F9" w:rsidRPr="00BC0085" w:rsidRDefault="00D718F9" w:rsidP="007400A7">
            <w:r>
              <w:t>Gestion de la relation client</w:t>
            </w:r>
          </w:p>
        </w:tc>
        <w:tc>
          <w:tcPr>
            <w:tcW w:w="1024" w:type="dxa"/>
            <w:tcBorders>
              <w:top w:val="single" w:sz="12" w:space="0" w:color="auto"/>
              <w:left w:val="single" w:sz="12" w:space="0" w:color="auto"/>
              <w:right w:val="single" w:sz="12" w:space="0" w:color="auto"/>
            </w:tcBorders>
          </w:tcPr>
          <w:p w:rsidR="00D718F9" w:rsidRDefault="00D718F9" w:rsidP="007400A7">
            <w:pPr>
              <w:jc w:val="center"/>
            </w:pPr>
          </w:p>
          <w:p w:rsidR="00D718F9" w:rsidRDefault="00D718F9" w:rsidP="00D718F9"/>
          <w:p w:rsidR="00D718F9" w:rsidRPr="00BC0085" w:rsidRDefault="00D718F9" w:rsidP="007400A7">
            <w:pPr>
              <w:jc w:val="center"/>
            </w:pPr>
            <w:r>
              <w:t>UEF</w:t>
            </w:r>
          </w:p>
        </w:tc>
        <w:tc>
          <w:tcPr>
            <w:tcW w:w="2236" w:type="dxa"/>
            <w:tcBorders>
              <w:top w:val="single" w:sz="12" w:space="0" w:color="auto"/>
              <w:left w:val="single" w:sz="12" w:space="0" w:color="auto"/>
              <w:right w:val="single" w:sz="12" w:space="0" w:color="auto"/>
            </w:tcBorders>
          </w:tcPr>
          <w:p w:rsidR="00D718F9" w:rsidRPr="00186FDE" w:rsidRDefault="00D718F9" w:rsidP="002B33A7">
            <w:pPr>
              <w:rPr>
                <w:color w:val="000000" w:themeColor="text1"/>
              </w:rPr>
            </w:pPr>
            <w:r w:rsidRPr="00186FDE">
              <w:rPr>
                <w:color w:val="000000" w:themeColor="text1"/>
              </w:rPr>
              <w:t>- Management de la relation client</w:t>
            </w:r>
          </w:p>
          <w:p w:rsidR="00D718F9" w:rsidRPr="00186FDE" w:rsidRDefault="00D718F9" w:rsidP="00D718F9">
            <w:pPr>
              <w:rPr>
                <w:color w:val="000000" w:themeColor="text1"/>
                <w:rtl/>
              </w:rPr>
            </w:pPr>
            <w:r w:rsidRPr="00186FDE">
              <w:rPr>
                <w:color w:val="000000" w:themeColor="text1"/>
              </w:rPr>
              <w:t>- Stratégies commerciales</w:t>
            </w:r>
          </w:p>
        </w:tc>
        <w:tc>
          <w:tcPr>
            <w:tcW w:w="821" w:type="dxa"/>
            <w:tcBorders>
              <w:top w:val="single" w:sz="12" w:space="0" w:color="auto"/>
              <w:left w:val="single" w:sz="12" w:space="0" w:color="auto"/>
              <w:right w:val="single" w:sz="12" w:space="0" w:color="auto"/>
            </w:tcBorders>
            <w:vAlign w:val="center"/>
          </w:tcPr>
          <w:p w:rsidR="00D718F9" w:rsidRPr="00186FDE" w:rsidRDefault="00D718F9" w:rsidP="007400A7">
            <w:pPr>
              <w:rPr>
                <w:color w:val="000000" w:themeColor="text1"/>
              </w:rPr>
            </w:pPr>
            <w:r w:rsidRPr="00186FDE">
              <w:rPr>
                <w:color w:val="000000" w:themeColor="text1"/>
              </w:rPr>
              <w:t>28</w:t>
            </w:r>
          </w:p>
          <w:p w:rsidR="00D718F9" w:rsidRPr="00186FDE" w:rsidRDefault="00D718F9" w:rsidP="007400A7">
            <w:pPr>
              <w:rPr>
                <w:color w:val="000000" w:themeColor="text1"/>
              </w:rPr>
            </w:pPr>
          </w:p>
          <w:p w:rsidR="00D718F9" w:rsidRPr="00186FDE" w:rsidRDefault="00D718F9" w:rsidP="007400A7">
            <w:pPr>
              <w:rPr>
                <w:color w:val="000000" w:themeColor="text1"/>
                <w:rtl/>
              </w:rPr>
            </w:pPr>
            <w:r w:rsidRPr="00186FDE">
              <w:rPr>
                <w:color w:val="000000" w:themeColor="text1"/>
              </w:rPr>
              <w:t>28</w:t>
            </w:r>
          </w:p>
        </w:tc>
        <w:tc>
          <w:tcPr>
            <w:tcW w:w="778" w:type="dxa"/>
            <w:tcBorders>
              <w:top w:val="single" w:sz="12" w:space="0" w:color="auto"/>
              <w:left w:val="single" w:sz="12" w:space="0" w:color="auto"/>
              <w:right w:val="single" w:sz="12" w:space="0" w:color="auto"/>
            </w:tcBorders>
            <w:vAlign w:val="center"/>
          </w:tcPr>
          <w:p w:rsidR="00D718F9" w:rsidRPr="00186FDE" w:rsidRDefault="00D718F9" w:rsidP="007400A7">
            <w:pPr>
              <w:jc w:val="center"/>
              <w:rPr>
                <w:color w:val="000000" w:themeColor="text1"/>
                <w:rtl/>
              </w:rPr>
            </w:pPr>
          </w:p>
        </w:tc>
        <w:tc>
          <w:tcPr>
            <w:tcW w:w="765" w:type="dxa"/>
            <w:tcBorders>
              <w:top w:val="single" w:sz="12" w:space="0" w:color="auto"/>
              <w:left w:val="single" w:sz="12" w:space="0" w:color="auto"/>
              <w:right w:val="single" w:sz="12" w:space="0" w:color="auto"/>
            </w:tcBorders>
            <w:vAlign w:val="center"/>
          </w:tcPr>
          <w:p w:rsidR="00D718F9" w:rsidRPr="00186FDE" w:rsidRDefault="00D718F9" w:rsidP="007400A7">
            <w:pPr>
              <w:jc w:val="center"/>
              <w:rPr>
                <w:color w:val="000000" w:themeColor="text1"/>
                <w:rtl/>
              </w:rPr>
            </w:pPr>
          </w:p>
        </w:tc>
        <w:tc>
          <w:tcPr>
            <w:tcW w:w="988" w:type="dxa"/>
            <w:tcBorders>
              <w:top w:val="single" w:sz="12" w:space="0" w:color="auto"/>
              <w:left w:val="single" w:sz="12" w:space="0" w:color="auto"/>
              <w:right w:val="single" w:sz="12" w:space="0" w:color="auto"/>
            </w:tcBorders>
            <w:vAlign w:val="center"/>
          </w:tcPr>
          <w:p w:rsidR="00D718F9" w:rsidRPr="00186FDE" w:rsidRDefault="00D718F9" w:rsidP="007400A7">
            <w:pPr>
              <w:jc w:val="center"/>
              <w:rPr>
                <w:color w:val="000000" w:themeColor="text1"/>
                <w:rtl/>
              </w:rPr>
            </w:pPr>
          </w:p>
        </w:tc>
        <w:tc>
          <w:tcPr>
            <w:tcW w:w="1107" w:type="dxa"/>
            <w:tcBorders>
              <w:top w:val="single" w:sz="12" w:space="0" w:color="auto"/>
              <w:left w:val="single" w:sz="12" w:space="0" w:color="auto"/>
              <w:right w:val="single" w:sz="12" w:space="0" w:color="auto"/>
            </w:tcBorders>
            <w:vAlign w:val="center"/>
          </w:tcPr>
          <w:p w:rsidR="00D718F9" w:rsidRPr="00186FDE" w:rsidRDefault="00D718F9" w:rsidP="007400A7">
            <w:pPr>
              <w:jc w:val="center"/>
            </w:pPr>
            <w:r w:rsidRPr="00186FDE">
              <w:t>3</w:t>
            </w:r>
          </w:p>
          <w:p w:rsidR="00D718F9" w:rsidRPr="00186FDE" w:rsidRDefault="00D718F9" w:rsidP="007400A7"/>
          <w:p w:rsidR="00D718F9" w:rsidRPr="00186FDE" w:rsidRDefault="00F50B23" w:rsidP="007400A7">
            <w:pPr>
              <w:jc w:val="center"/>
              <w:rPr>
                <w:rtl/>
              </w:rPr>
            </w:pPr>
            <w:r w:rsidRPr="00186FDE">
              <w:t>3</w:t>
            </w:r>
          </w:p>
        </w:tc>
        <w:tc>
          <w:tcPr>
            <w:tcW w:w="779" w:type="dxa"/>
            <w:tcBorders>
              <w:top w:val="single" w:sz="12" w:space="0" w:color="auto"/>
              <w:left w:val="single" w:sz="12" w:space="0" w:color="auto"/>
              <w:right w:val="single" w:sz="12" w:space="0" w:color="auto"/>
            </w:tcBorders>
            <w:vAlign w:val="center"/>
          </w:tcPr>
          <w:p w:rsidR="00D718F9" w:rsidRPr="00186FDE" w:rsidRDefault="00F50B23" w:rsidP="007400A7">
            <w:pPr>
              <w:jc w:val="center"/>
              <w:rPr>
                <w:rtl/>
              </w:rPr>
            </w:pPr>
            <w:r w:rsidRPr="00186FDE">
              <w:t>6</w:t>
            </w:r>
          </w:p>
        </w:tc>
        <w:tc>
          <w:tcPr>
            <w:tcW w:w="1097" w:type="dxa"/>
            <w:tcBorders>
              <w:top w:val="single" w:sz="12" w:space="0" w:color="auto"/>
              <w:left w:val="single" w:sz="12" w:space="0" w:color="auto"/>
              <w:right w:val="single" w:sz="12" w:space="0" w:color="auto"/>
            </w:tcBorders>
            <w:vAlign w:val="center"/>
          </w:tcPr>
          <w:p w:rsidR="00D718F9" w:rsidRDefault="00D718F9" w:rsidP="007400A7">
            <w:pPr>
              <w:jc w:val="center"/>
            </w:pPr>
            <w:r>
              <w:t>2</w:t>
            </w:r>
          </w:p>
          <w:p w:rsidR="00D718F9" w:rsidRDefault="00D718F9" w:rsidP="007400A7"/>
          <w:p w:rsidR="00D718F9" w:rsidRPr="00BC0085" w:rsidRDefault="00D718F9" w:rsidP="007400A7">
            <w:pPr>
              <w:jc w:val="center"/>
              <w:rPr>
                <w:rtl/>
              </w:rPr>
            </w:pPr>
            <w:r>
              <w:t>2</w:t>
            </w:r>
          </w:p>
        </w:tc>
        <w:tc>
          <w:tcPr>
            <w:tcW w:w="782" w:type="dxa"/>
            <w:tcBorders>
              <w:top w:val="single" w:sz="12" w:space="0" w:color="auto"/>
              <w:left w:val="single" w:sz="12" w:space="0" w:color="auto"/>
              <w:right w:val="single" w:sz="12" w:space="0" w:color="auto"/>
            </w:tcBorders>
            <w:vAlign w:val="center"/>
          </w:tcPr>
          <w:p w:rsidR="00D718F9" w:rsidRPr="00BC0085" w:rsidRDefault="00D718F9" w:rsidP="007400A7">
            <w:pPr>
              <w:jc w:val="center"/>
              <w:rPr>
                <w:rtl/>
              </w:rPr>
            </w:pPr>
            <w:r>
              <w:t>4</w:t>
            </w:r>
          </w:p>
        </w:tc>
        <w:tc>
          <w:tcPr>
            <w:tcW w:w="1134" w:type="dxa"/>
            <w:tcBorders>
              <w:top w:val="single" w:sz="12" w:space="0" w:color="auto"/>
              <w:left w:val="single" w:sz="12" w:space="0" w:color="auto"/>
              <w:right w:val="single" w:sz="12" w:space="0" w:color="auto"/>
            </w:tcBorders>
            <w:vAlign w:val="center"/>
          </w:tcPr>
          <w:p w:rsidR="00D718F9" w:rsidRPr="00BC0085" w:rsidRDefault="00D718F9" w:rsidP="007400A7">
            <w:pPr>
              <w:jc w:val="center"/>
              <w:rPr>
                <w:rtl/>
              </w:rPr>
            </w:pPr>
          </w:p>
        </w:tc>
        <w:tc>
          <w:tcPr>
            <w:tcW w:w="1040" w:type="dxa"/>
            <w:tcBorders>
              <w:top w:val="single" w:sz="12" w:space="0" w:color="auto"/>
              <w:left w:val="single" w:sz="12" w:space="0" w:color="auto"/>
              <w:right w:val="single" w:sz="12" w:space="0" w:color="auto"/>
            </w:tcBorders>
            <w:vAlign w:val="center"/>
          </w:tcPr>
          <w:p w:rsidR="00D718F9" w:rsidRPr="00BC0085" w:rsidRDefault="00D718F9" w:rsidP="007400A7">
            <w:pPr>
              <w:jc w:val="center"/>
              <w:rPr>
                <w:rtl/>
              </w:rPr>
            </w:pPr>
            <w:r>
              <w:t>X</w:t>
            </w:r>
          </w:p>
        </w:tc>
      </w:tr>
      <w:tr w:rsidR="00D718F9" w:rsidRPr="00BC0085" w:rsidTr="002B33A7">
        <w:tc>
          <w:tcPr>
            <w:tcW w:w="508" w:type="dxa"/>
            <w:tcBorders>
              <w:top w:val="single" w:sz="12" w:space="0" w:color="auto"/>
              <w:left w:val="single" w:sz="12" w:space="0" w:color="auto"/>
              <w:right w:val="single" w:sz="12" w:space="0" w:color="auto"/>
            </w:tcBorders>
          </w:tcPr>
          <w:p w:rsidR="00D718F9" w:rsidRDefault="00D718F9" w:rsidP="00D945FF">
            <w:pPr>
              <w:rPr>
                <w:rtl/>
              </w:rPr>
            </w:pPr>
            <w:r>
              <w:t>3</w:t>
            </w:r>
          </w:p>
        </w:tc>
        <w:tc>
          <w:tcPr>
            <w:tcW w:w="1727" w:type="dxa"/>
            <w:tcBorders>
              <w:top w:val="single" w:sz="12" w:space="0" w:color="auto"/>
              <w:left w:val="single" w:sz="12" w:space="0" w:color="auto"/>
              <w:right w:val="single" w:sz="12" w:space="0" w:color="auto"/>
            </w:tcBorders>
          </w:tcPr>
          <w:p w:rsidR="00D718F9" w:rsidRDefault="00D718F9" w:rsidP="00D945FF">
            <w:r>
              <w:t>TIC et formation opérationnelle</w:t>
            </w:r>
          </w:p>
        </w:tc>
        <w:tc>
          <w:tcPr>
            <w:tcW w:w="1024" w:type="dxa"/>
            <w:tcBorders>
              <w:top w:val="single" w:sz="12" w:space="0" w:color="auto"/>
              <w:left w:val="single" w:sz="12" w:space="0" w:color="auto"/>
              <w:right w:val="single" w:sz="12" w:space="0" w:color="auto"/>
            </w:tcBorders>
          </w:tcPr>
          <w:p w:rsidR="00D718F9" w:rsidRDefault="00D718F9" w:rsidP="00ED5CB5">
            <w:pPr>
              <w:jc w:val="center"/>
            </w:pPr>
          </w:p>
          <w:p w:rsidR="00D718F9" w:rsidRDefault="00D718F9" w:rsidP="00ED5CB5">
            <w:pPr>
              <w:jc w:val="center"/>
            </w:pPr>
            <w:r>
              <w:t>UEF</w:t>
            </w:r>
          </w:p>
        </w:tc>
        <w:tc>
          <w:tcPr>
            <w:tcW w:w="2236" w:type="dxa"/>
            <w:tcBorders>
              <w:top w:val="single" w:sz="12" w:space="0" w:color="auto"/>
              <w:left w:val="single" w:sz="12" w:space="0" w:color="auto"/>
              <w:right w:val="single" w:sz="12" w:space="0" w:color="auto"/>
            </w:tcBorders>
          </w:tcPr>
          <w:p w:rsidR="00D718F9" w:rsidRPr="00186FDE" w:rsidRDefault="00D718F9" w:rsidP="00D718F9">
            <w:pPr>
              <w:rPr>
                <w:color w:val="000000" w:themeColor="text1"/>
              </w:rPr>
            </w:pPr>
            <w:r w:rsidRPr="00186FDE">
              <w:rPr>
                <w:color w:val="000000" w:themeColor="text1"/>
              </w:rPr>
              <w:t xml:space="preserve">- Analyse financière de l'entreprise </w:t>
            </w:r>
          </w:p>
          <w:p w:rsidR="00D718F9" w:rsidRPr="00186FDE" w:rsidRDefault="00D718F9" w:rsidP="00D718F9">
            <w:pPr>
              <w:rPr>
                <w:color w:val="000000" w:themeColor="text1"/>
              </w:rPr>
            </w:pPr>
            <w:r w:rsidRPr="00186FDE">
              <w:rPr>
                <w:color w:val="000000" w:themeColor="text1"/>
              </w:rPr>
              <w:t>- TIC</w:t>
            </w:r>
          </w:p>
        </w:tc>
        <w:tc>
          <w:tcPr>
            <w:tcW w:w="821" w:type="dxa"/>
            <w:tcBorders>
              <w:top w:val="single" w:sz="12" w:space="0" w:color="auto"/>
              <w:left w:val="single" w:sz="12" w:space="0" w:color="auto"/>
              <w:right w:val="single" w:sz="12" w:space="0" w:color="auto"/>
            </w:tcBorders>
            <w:vAlign w:val="center"/>
          </w:tcPr>
          <w:p w:rsidR="00D718F9" w:rsidRPr="00186FDE" w:rsidRDefault="00D718F9" w:rsidP="009541EB">
            <w:pPr>
              <w:rPr>
                <w:color w:val="000000" w:themeColor="text1"/>
              </w:rPr>
            </w:pPr>
            <w:r w:rsidRPr="00186FDE">
              <w:rPr>
                <w:color w:val="000000" w:themeColor="text1"/>
              </w:rPr>
              <w:t>28</w:t>
            </w:r>
          </w:p>
          <w:p w:rsidR="00D718F9" w:rsidRPr="00186FDE" w:rsidRDefault="00D718F9" w:rsidP="009541EB">
            <w:pPr>
              <w:rPr>
                <w:color w:val="000000" w:themeColor="text1"/>
              </w:rPr>
            </w:pPr>
          </w:p>
          <w:p w:rsidR="00D718F9" w:rsidRPr="00186FDE" w:rsidRDefault="00D718F9" w:rsidP="009541EB">
            <w:pPr>
              <w:rPr>
                <w:color w:val="000000" w:themeColor="text1"/>
              </w:rPr>
            </w:pPr>
            <w:r w:rsidRPr="00186FDE">
              <w:rPr>
                <w:color w:val="000000" w:themeColor="text1"/>
              </w:rPr>
              <w:t>28</w:t>
            </w:r>
          </w:p>
        </w:tc>
        <w:tc>
          <w:tcPr>
            <w:tcW w:w="778" w:type="dxa"/>
            <w:tcBorders>
              <w:top w:val="single" w:sz="12" w:space="0" w:color="auto"/>
              <w:left w:val="single" w:sz="12" w:space="0" w:color="auto"/>
              <w:right w:val="single" w:sz="12" w:space="0" w:color="auto"/>
            </w:tcBorders>
            <w:vAlign w:val="center"/>
          </w:tcPr>
          <w:p w:rsidR="00D718F9" w:rsidRPr="00186FDE" w:rsidRDefault="00D718F9" w:rsidP="00670619">
            <w:pPr>
              <w:jc w:val="center"/>
              <w:rPr>
                <w:color w:val="000000" w:themeColor="text1"/>
                <w:rtl/>
              </w:rPr>
            </w:pPr>
          </w:p>
        </w:tc>
        <w:tc>
          <w:tcPr>
            <w:tcW w:w="765" w:type="dxa"/>
            <w:tcBorders>
              <w:top w:val="single" w:sz="12" w:space="0" w:color="auto"/>
              <w:left w:val="single" w:sz="12" w:space="0" w:color="auto"/>
              <w:right w:val="single" w:sz="12" w:space="0" w:color="auto"/>
            </w:tcBorders>
            <w:vAlign w:val="center"/>
          </w:tcPr>
          <w:p w:rsidR="00D718F9" w:rsidRPr="00186FDE" w:rsidRDefault="00D718F9" w:rsidP="00670619">
            <w:pPr>
              <w:jc w:val="center"/>
              <w:rPr>
                <w:color w:val="000000" w:themeColor="text1"/>
                <w:rtl/>
              </w:rPr>
            </w:pPr>
          </w:p>
        </w:tc>
        <w:tc>
          <w:tcPr>
            <w:tcW w:w="988" w:type="dxa"/>
            <w:tcBorders>
              <w:top w:val="single" w:sz="12" w:space="0" w:color="auto"/>
              <w:left w:val="single" w:sz="12" w:space="0" w:color="auto"/>
              <w:right w:val="single" w:sz="12" w:space="0" w:color="auto"/>
            </w:tcBorders>
            <w:vAlign w:val="center"/>
          </w:tcPr>
          <w:p w:rsidR="00D718F9" w:rsidRPr="00186FDE" w:rsidRDefault="00D718F9" w:rsidP="00670619">
            <w:pPr>
              <w:jc w:val="center"/>
              <w:rPr>
                <w:color w:val="000000" w:themeColor="text1"/>
                <w:rtl/>
              </w:rPr>
            </w:pPr>
          </w:p>
        </w:tc>
        <w:tc>
          <w:tcPr>
            <w:tcW w:w="1107" w:type="dxa"/>
            <w:tcBorders>
              <w:top w:val="single" w:sz="12" w:space="0" w:color="auto"/>
              <w:left w:val="single" w:sz="12" w:space="0" w:color="auto"/>
              <w:right w:val="single" w:sz="12" w:space="0" w:color="auto"/>
            </w:tcBorders>
            <w:vAlign w:val="center"/>
          </w:tcPr>
          <w:p w:rsidR="00D718F9" w:rsidRPr="00186FDE" w:rsidRDefault="00D718F9" w:rsidP="00D718F9">
            <w:pPr>
              <w:jc w:val="center"/>
            </w:pPr>
            <w:r w:rsidRPr="00186FDE">
              <w:t>3</w:t>
            </w:r>
          </w:p>
          <w:p w:rsidR="00D718F9" w:rsidRPr="00186FDE" w:rsidRDefault="00F50B23" w:rsidP="00670619">
            <w:pPr>
              <w:jc w:val="center"/>
            </w:pPr>
            <w:r w:rsidRPr="00186FDE">
              <w:t>3</w:t>
            </w:r>
          </w:p>
        </w:tc>
        <w:tc>
          <w:tcPr>
            <w:tcW w:w="779" w:type="dxa"/>
            <w:tcBorders>
              <w:top w:val="single" w:sz="12" w:space="0" w:color="auto"/>
              <w:left w:val="single" w:sz="12" w:space="0" w:color="auto"/>
              <w:right w:val="single" w:sz="12" w:space="0" w:color="auto"/>
            </w:tcBorders>
            <w:vAlign w:val="center"/>
          </w:tcPr>
          <w:p w:rsidR="00D718F9" w:rsidRPr="00186FDE" w:rsidRDefault="00F50B23" w:rsidP="00670619">
            <w:pPr>
              <w:jc w:val="center"/>
            </w:pPr>
            <w:r w:rsidRPr="00186FDE">
              <w:t>6</w:t>
            </w:r>
          </w:p>
        </w:tc>
        <w:tc>
          <w:tcPr>
            <w:tcW w:w="1097" w:type="dxa"/>
            <w:tcBorders>
              <w:top w:val="single" w:sz="12" w:space="0" w:color="auto"/>
              <w:left w:val="single" w:sz="12" w:space="0" w:color="auto"/>
              <w:right w:val="single" w:sz="12" w:space="0" w:color="auto"/>
            </w:tcBorders>
            <w:vAlign w:val="center"/>
          </w:tcPr>
          <w:p w:rsidR="00D718F9" w:rsidRDefault="00D718F9" w:rsidP="00670619">
            <w:pPr>
              <w:jc w:val="center"/>
            </w:pPr>
            <w:r>
              <w:t>2</w:t>
            </w:r>
          </w:p>
          <w:p w:rsidR="00D718F9" w:rsidRDefault="00D718F9" w:rsidP="009541EB"/>
          <w:p w:rsidR="00D718F9" w:rsidRDefault="00D718F9" w:rsidP="00670619">
            <w:pPr>
              <w:jc w:val="center"/>
            </w:pPr>
            <w:r>
              <w:t>2</w:t>
            </w:r>
          </w:p>
        </w:tc>
        <w:tc>
          <w:tcPr>
            <w:tcW w:w="782" w:type="dxa"/>
            <w:tcBorders>
              <w:top w:val="single" w:sz="12" w:space="0" w:color="auto"/>
              <w:left w:val="single" w:sz="12" w:space="0" w:color="auto"/>
              <w:right w:val="single" w:sz="12" w:space="0" w:color="auto"/>
            </w:tcBorders>
            <w:vAlign w:val="center"/>
          </w:tcPr>
          <w:p w:rsidR="00D718F9" w:rsidRDefault="00D718F9" w:rsidP="00670619">
            <w:pPr>
              <w:jc w:val="center"/>
            </w:pPr>
            <w:r>
              <w:t>4</w:t>
            </w:r>
          </w:p>
        </w:tc>
        <w:tc>
          <w:tcPr>
            <w:tcW w:w="1134" w:type="dxa"/>
            <w:tcBorders>
              <w:top w:val="single" w:sz="12" w:space="0" w:color="auto"/>
              <w:left w:val="single" w:sz="12" w:space="0" w:color="auto"/>
              <w:right w:val="single" w:sz="12" w:space="0" w:color="auto"/>
            </w:tcBorders>
            <w:vAlign w:val="center"/>
          </w:tcPr>
          <w:p w:rsidR="00D718F9" w:rsidRPr="00BC0085" w:rsidRDefault="00D718F9" w:rsidP="00670619">
            <w:pPr>
              <w:jc w:val="center"/>
              <w:rPr>
                <w:rtl/>
              </w:rPr>
            </w:pPr>
          </w:p>
        </w:tc>
        <w:tc>
          <w:tcPr>
            <w:tcW w:w="1040" w:type="dxa"/>
            <w:tcBorders>
              <w:top w:val="single" w:sz="12" w:space="0" w:color="auto"/>
              <w:left w:val="single" w:sz="12" w:space="0" w:color="auto"/>
              <w:right w:val="single" w:sz="12" w:space="0" w:color="auto"/>
            </w:tcBorders>
            <w:vAlign w:val="center"/>
          </w:tcPr>
          <w:p w:rsidR="00D718F9" w:rsidRDefault="00D718F9" w:rsidP="00670619">
            <w:pPr>
              <w:jc w:val="center"/>
            </w:pPr>
          </w:p>
        </w:tc>
      </w:tr>
      <w:tr w:rsidR="00D718F9" w:rsidRPr="00BC0085" w:rsidTr="002B33A7">
        <w:tc>
          <w:tcPr>
            <w:tcW w:w="508" w:type="dxa"/>
            <w:tcBorders>
              <w:top w:val="single" w:sz="12" w:space="0" w:color="auto"/>
              <w:left w:val="single" w:sz="12" w:space="0" w:color="auto"/>
              <w:right w:val="single" w:sz="12" w:space="0" w:color="auto"/>
            </w:tcBorders>
          </w:tcPr>
          <w:p w:rsidR="00D718F9" w:rsidRDefault="00D718F9" w:rsidP="00D945FF">
            <w:pPr>
              <w:rPr>
                <w:rtl/>
              </w:rPr>
            </w:pPr>
          </w:p>
          <w:p w:rsidR="00D718F9" w:rsidRDefault="00D718F9" w:rsidP="00D945FF">
            <w:pPr>
              <w:rPr>
                <w:rtl/>
              </w:rPr>
            </w:pPr>
          </w:p>
          <w:p w:rsidR="00D718F9" w:rsidRDefault="00D718F9" w:rsidP="00D945FF">
            <w:pPr>
              <w:rPr>
                <w:rtl/>
              </w:rPr>
            </w:pPr>
          </w:p>
          <w:p w:rsidR="00D718F9" w:rsidRPr="00BC0085" w:rsidRDefault="00D718F9" w:rsidP="00D945FF">
            <w:pPr>
              <w:rPr>
                <w:rtl/>
              </w:rPr>
            </w:pPr>
            <w:r>
              <w:rPr>
                <w:sz w:val="22"/>
                <w:szCs w:val="22"/>
              </w:rPr>
              <w:t>4</w:t>
            </w:r>
          </w:p>
        </w:tc>
        <w:tc>
          <w:tcPr>
            <w:tcW w:w="1727" w:type="dxa"/>
            <w:tcBorders>
              <w:top w:val="single" w:sz="12" w:space="0" w:color="auto"/>
              <w:left w:val="single" w:sz="12" w:space="0" w:color="auto"/>
              <w:right w:val="single" w:sz="12" w:space="0" w:color="auto"/>
            </w:tcBorders>
          </w:tcPr>
          <w:p w:rsidR="00D718F9" w:rsidRPr="00BC0085" w:rsidRDefault="00D718F9" w:rsidP="00D945FF">
            <w:r>
              <w:t>Méthodes quantitatives et qualitatives appliquées</w:t>
            </w:r>
          </w:p>
        </w:tc>
        <w:tc>
          <w:tcPr>
            <w:tcW w:w="1024" w:type="dxa"/>
            <w:tcBorders>
              <w:top w:val="single" w:sz="12" w:space="0" w:color="auto"/>
              <w:left w:val="single" w:sz="12" w:space="0" w:color="auto"/>
              <w:right w:val="single" w:sz="12" w:space="0" w:color="auto"/>
            </w:tcBorders>
          </w:tcPr>
          <w:p w:rsidR="00D718F9" w:rsidRDefault="00D718F9" w:rsidP="00ED5CB5">
            <w:pPr>
              <w:jc w:val="center"/>
            </w:pPr>
          </w:p>
          <w:p w:rsidR="00D718F9" w:rsidRPr="00BC0085" w:rsidRDefault="00D718F9" w:rsidP="00ED5CB5">
            <w:pPr>
              <w:jc w:val="center"/>
            </w:pPr>
            <w:r>
              <w:t>UEF</w:t>
            </w:r>
          </w:p>
        </w:tc>
        <w:tc>
          <w:tcPr>
            <w:tcW w:w="2236" w:type="dxa"/>
            <w:tcBorders>
              <w:top w:val="single" w:sz="12" w:space="0" w:color="auto"/>
              <w:left w:val="single" w:sz="12" w:space="0" w:color="auto"/>
              <w:right w:val="single" w:sz="12" w:space="0" w:color="auto"/>
            </w:tcBorders>
          </w:tcPr>
          <w:p w:rsidR="00D718F9" w:rsidRPr="00186FDE" w:rsidRDefault="00D718F9" w:rsidP="00D718F9">
            <w:pPr>
              <w:rPr>
                <w:color w:val="000000" w:themeColor="text1"/>
                <w:rtl/>
              </w:rPr>
            </w:pPr>
            <w:r w:rsidRPr="00186FDE">
              <w:rPr>
                <w:color w:val="000000" w:themeColor="text1"/>
              </w:rPr>
              <w:t>- Méthodes statistiques appliquées</w:t>
            </w:r>
          </w:p>
        </w:tc>
        <w:tc>
          <w:tcPr>
            <w:tcW w:w="821" w:type="dxa"/>
            <w:tcBorders>
              <w:top w:val="single" w:sz="12" w:space="0" w:color="auto"/>
              <w:left w:val="single" w:sz="12" w:space="0" w:color="auto"/>
              <w:right w:val="single" w:sz="12" w:space="0" w:color="auto"/>
            </w:tcBorders>
            <w:vAlign w:val="center"/>
          </w:tcPr>
          <w:p w:rsidR="00D718F9" w:rsidRPr="00186FDE" w:rsidRDefault="00D718F9" w:rsidP="009541EB">
            <w:pPr>
              <w:rPr>
                <w:color w:val="000000" w:themeColor="text1"/>
                <w:rtl/>
              </w:rPr>
            </w:pPr>
            <w:r w:rsidRPr="00186FDE">
              <w:rPr>
                <w:color w:val="000000" w:themeColor="text1"/>
              </w:rPr>
              <w:t>28</w:t>
            </w:r>
          </w:p>
        </w:tc>
        <w:tc>
          <w:tcPr>
            <w:tcW w:w="778" w:type="dxa"/>
            <w:tcBorders>
              <w:top w:val="single" w:sz="12" w:space="0" w:color="auto"/>
              <w:left w:val="single" w:sz="12" w:space="0" w:color="auto"/>
              <w:right w:val="single" w:sz="12" w:space="0" w:color="auto"/>
            </w:tcBorders>
            <w:vAlign w:val="center"/>
          </w:tcPr>
          <w:p w:rsidR="00D718F9" w:rsidRPr="00186FDE" w:rsidRDefault="00D718F9" w:rsidP="00A7700F">
            <w:pPr>
              <w:jc w:val="center"/>
              <w:rPr>
                <w:color w:val="000000" w:themeColor="text1"/>
                <w:rtl/>
              </w:rPr>
            </w:pPr>
          </w:p>
        </w:tc>
        <w:tc>
          <w:tcPr>
            <w:tcW w:w="765" w:type="dxa"/>
            <w:tcBorders>
              <w:top w:val="single" w:sz="12" w:space="0" w:color="auto"/>
              <w:left w:val="single" w:sz="12" w:space="0" w:color="auto"/>
              <w:right w:val="single" w:sz="12" w:space="0" w:color="auto"/>
            </w:tcBorders>
            <w:vAlign w:val="center"/>
          </w:tcPr>
          <w:p w:rsidR="00D718F9" w:rsidRPr="00186FDE" w:rsidRDefault="00D718F9" w:rsidP="00A7700F">
            <w:pPr>
              <w:jc w:val="center"/>
              <w:rPr>
                <w:color w:val="000000" w:themeColor="text1"/>
                <w:rtl/>
              </w:rPr>
            </w:pPr>
          </w:p>
        </w:tc>
        <w:tc>
          <w:tcPr>
            <w:tcW w:w="988" w:type="dxa"/>
            <w:tcBorders>
              <w:top w:val="single" w:sz="12" w:space="0" w:color="auto"/>
              <w:left w:val="single" w:sz="12" w:space="0" w:color="auto"/>
              <w:right w:val="single" w:sz="12" w:space="0" w:color="auto"/>
            </w:tcBorders>
            <w:vAlign w:val="center"/>
          </w:tcPr>
          <w:p w:rsidR="00D718F9" w:rsidRPr="00186FDE" w:rsidRDefault="00D718F9" w:rsidP="00A7700F">
            <w:pPr>
              <w:jc w:val="center"/>
              <w:rPr>
                <w:color w:val="000000" w:themeColor="text1"/>
                <w:rtl/>
              </w:rPr>
            </w:pPr>
          </w:p>
        </w:tc>
        <w:tc>
          <w:tcPr>
            <w:tcW w:w="1107" w:type="dxa"/>
            <w:tcBorders>
              <w:top w:val="single" w:sz="12" w:space="0" w:color="auto"/>
              <w:left w:val="single" w:sz="12" w:space="0" w:color="auto"/>
              <w:right w:val="single" w:sz="12" w:space="0" w:color="auto"/>
            </w:tcBorders>
            <w:vAlign w:val="center"/>
          </w:tcPr>
          <w:p w:rsidR="00D718F9" w:rsidRPr="00186FDE" w:rsidRDefault="00F50B23" w:rsidP="009541EB">
            <w:pPr>
              <w:jc w:val="center"/>
              <w:rPr>
                <w:rtl/>
              </w:rPr>
            </w:pPr>
            <w:r w:rsidRPr="00186FDE">
              <w:t>4</w:t>
            </w:r>
          </w:p>
        </w:tc>
        <w:tc>
          <w:tcPr>
            <w:tcW w:w="779" w:type="dxa"/>
            <w:tcBorders>
              <w:top w:val="single" w:sz="12" w:space="0" w:color="auto"/>
              <w:left w:val="single" w:sz="12" w:space="0" w:color="auto"/>
              <w:right w:val="single" w:sz="12" w:space="0" w:color="auto"/>
            </w:tcBorders>
            <w:vAlign w:val="center"/>
          </w:tcPr>
          <w:p w:rsidR="00D718F9" w:rsidRPr="00186FDE" w:rsidRDefault="00F50B23" w:rsidP="009541EB">
            <w:pPr>
              <w:jc w:val="center"/>
              <w:rPr>
                <w:rtl/>
              </w:rPr>
            </w:pPr>
            <w:r w:rsidRPr="00186FDE">
              <w:t>4</w:t>
            </w:r>
          </w:p>
        </w:tc>
        <w:tc>
          <w:tcPr>
            <w:tcW w:w="1097" w:type="dxa"/>
            <w:tcBorders>
              <w:top w:val="single" w:sz="12" w:space="0" w:color="auto"/>
              <w:left w:val="single" w:sz="12" w:space="0" w:color="auto"/>
              <w:right w:val="single" w:sz="12" w:space="0" w:color="auto"/>
            </w:tcBorders>
            <w:vAlign w:val="center"/>
          </w:tcPr>
          <w:p w:rsidR="00D718F9" w:rsidRPr="00BC0085" w:rsidRDefault="00D718F9" w:rsidP="009541EB">
            <w:pPr>
              <w:jc w:val="center"/>
              <w:rPr>
                <w:rtl/>
              </w:rPr>
            </w:pPr>
            <w:r>
              <w:t>2</w:t>
            </w:r>
          </w:p>
        </w:tc>
        <w:tc>
          <w:tcPr>
            <w:tcW w:w="782" w:type="dxa"/>
            <w:tcBorders>
              <w:top w:val="single" w:sz="12" w:space="0" w:color="auto"/>
              <w:left w:val="single" w:sz="12" w:space="0" w:color="auto"/>
              <w:right w:val="single" w:sz="12" w:space="0" w:color="auto"/>
            </w:tcBorders>
            <w:vAlign w:val="center"/>
          </w:tcPr>
          <w:p w:rsidR="00D718F9" w:rsidRPr="00BC0085" w:rsidRDefault="00F50B23" w:rsidP="00A7700F">
            <w:pPr>
              <w:jc w:val="center"/>
              <w:rPr>
                <w:rtl/>
              </w:rPr>
            </w:pPr>
            <w:r>
              <w:t>2</w:t>
            </w:r>
          </w:p>
        </w:tc>
        <w:tc>
          <w:tcPr>
            <w:tcW w:w="1134" w:type="dxa"/>
            <w:tcBorders>
              <w:top w:val="single" w:sz="12" w:space="0" w:color="auto"/>
              <w:left w:val="single" w:sz="12" w:space="0" w:color="auto"/>
              <w:right w:val="single" w:sz="12" w:space="0" w:color="auto"/>
            </w:tcBorders>
            <w:vAlign w:val="center"/>
          </w:tcPr>
          <w:p w:rsidR="00D718F9" w:rsidRPr="00BC0085" w:rsidRDefault="00D718F9" w:rsidP="00A7700F">
            <w:pPr>
              <w:jc w:val="center"/>
              <w:rPr>
                <w:rtl/>
              </w:rPr>
            </w:pPr>
          </w:p>
        </w:tc>
        <w:tc>
          <w:tcPr>
            <w:tcW w:w="1040" w:type="dxa"/>
            <w:tcBorders>
              <w:top w:val="single" w:sz="12" w:space="0" w:color="auto"/>
              <w:left w:val="single" w:sz="12" w:space="0" w:color="auto"/>
              <w:right w:val="single" w:sz="12" w:space="0" w:color="auto"/>
            </w:tcBorders>
            <w:vAlign w:val="center"/>
          </w:tcPr>
          <w:p w:rsidR="00D718F9" w:rsidRPr="00BC0085" w:rsidRDefault="00D718F9" w:rsidP="00A7700F">
            <w:pPr>
              <w:jc w:val="center"/>
              <w:rPr>
                <w:rtl/>
              </w:rPr>
            </w:pPr>
            <w:r>
              <w:t>X</w:t>
            </w:r>
          </w:p>
        </w:tc>
      </w:tr>
      <w:tr w:rsidR="00D718F9" w:rsidRPr="00BC0085" w:rsidTr="002B33A7">
        <w:tc>
          <w:tcPr>
            <w:tcW w:w="508" w:type="dxa"/>
            <w:vMerge w:val="restart"/>
            <w:tcBorders>
              <w:top w:val="single" w:sz="12" w:space="0" w:color="auto"/>
              <w:left w:val="single" w:sz="12" w:space="0" w:color="auto"/>
              <w:right w:val="single" w:sz="12" w:space="0" w:color="auto"/>
            </w:tcBorders>
          </w:tcPr>
          <w:p w:rsidR="00D718F9" w:rsidRDefault="00D718F9" w:rsidP="00D945FF">
            <w:pPr>
              <w:rPr>
                <w:rtl/>
              </w:rPr>
            </w:pPr>
          </w:p>
          <w:p w:rsidR="00D718F9" w:rsidRDefault="00D718F9" w:rsidP="00D945FF">
            <w:pPr>
              <w:rPr>
                <w:rtl/>
              </w:rPr>
            </w:pPr>
          </w:p>
          <w:p w:rsidR="00D718F9" w:rsidRPr="00BC0085" w:rsidRDefault="00D718F9" w:rsidP="00D945FF">
            <w:pPr>
              <w:rPr>
                <w:rtl/>
              </w:rPr>
            </w:pPr>
            <w:r>
              <w:rPr>
                <w:sz w:val="22"/>
                <w:szCs w:val="22"/>
              </w:rPr>
              <w:t>5</w:t>
            </w:r>
          </w:p>
        </w:tc>
        <w:tc>
          <w:tcPr>
            <w:tcW w:w="1727" w:type="dxa"/>
            <w:vMerge w:val="restart"/>
            <w:tcBorders>
              <w:top w:val="single" w:sz="12" w:space="0" w:color="auto"/>
              <w:left w:val="single" w:sz="12" w:space="0" w:color="auto"/>
              <w:right w:val="single" w:sz="12" w:space="0" w:color="auto"/>
            </w:tcBorders>
          </w:tcPr>
          <w:p w:rsidR="00D718F9" w:rsidRDefault="00D718F9" w:rsidP="00D945FF"/>
          <w:p w:rsidR="00D718F9" w:rsidRPr="00BC0085" w:rsidRDefault="00D718F9" w:rsidP="00D945FF">
            <w:r>
              <w:rPr>
                <w:sz w:val="22"/>
                <w:szCs w:val="22"/>
              </w:rPr>
              <w:t>Communication et langues</w:t>
            </w:r>
          </w:p>
        </w:tc>
        <w:tc>
          <w:tcPr>
            <w:tcW w:w="1024" w:type="dxa"/>
            <w:vMerge w:val="restart"/>
            <w:tcBorders>
              <w:top w:val="single" w:sz="12" w:space="0" w:color="auto"/>
              <w:left w:val="single" w:sz="12" w:space="0" w:color="auto"/>
              <w:right w:val="single" w:sz="12" w:space="0" w:color="auto"/>
            </w:tcBorders>
          </w:tcPr>
          <w:p w:rsidR="00D718F9" w:rsidRDefault="00D718F9" w:rsidP="00ED5CB5">
            <w:pPr>
              <w:jc w:val="center"/>
            </w:pPr>
          </w:p>
          <w:p w:rsidR="00D718F9" w:rsidRPr="00BC0085" w:rsidRDefault="00D718F9" w:rsidP="00ED5CB5">
            <w:pPr>
              <w:jc w:val="center"/>
            </w:pPr>
            <w:r>
              <w:t>UEF</w:t>
            </w:r>
          </w:p>
        </w:tc>
        <w:tc>
          <w:tcPr>
            <w:tcW w:w="2236" w:type="dxa"/>
            <w:tcBorders>
              <w:top w:val="single" w:sz="12" w:space="0" w:color="auto"/>
              <w:left w:val="single" w:sz="12" w:space="0" w:color="auto"/>
              <w:right w:val="single" w:sz="12" w:space="0" w:color="auto"/>
            </w:tcBorders>
          </w:tcPr>
          <w:p w:rsidR="00D718F9" w:rsidRPr="00186FDE" w:rsidRDefault="00D718F9" w:rsidP="00D718F9">
            <w:pPr>
              <w:rPr>
                <w:color w:val="000000" w:themeColor="text1"/>
                <w:rtl/>
              </w:rPr>
            </w:pPr>
            <w:r w:rsidRPr="00186FDE">
              <w:rPr>
                <w:color w:val="000000" w:themeColor="text1"/>
                <w:sz w:val="22"/>
                <w:szCs w:val="22"/>
              </w:rPr>
              <w:t>- Atelier de français II</w:t>
            </w:r>
          </w:p>
        </w:tc>
        <w:tc>
          <w:tcPr>
            <w:tcW w:w="821" w:type="dxa"/>
            <w:tcBorders>
              <w:top w:val="single" w:sz="12" w:space="0" w:color="auto"/>
              <w:left w:val="single" w:sz="12" w:space="0" w:color="auto"/>
              <w:right w:val="single" w:sz="12" w:space="0" w:color="auto"/>
            </w:tcBorders>
            <w:vAlign w:val="center"/>
          </w:tcPr>
          <w:p w:rsidR="00D718F9" w:rsidRPr="00186FDE" w:rsidRDefault="00D718F9" w:rsidP="009541EB">
            <w:pPr>
              <w:rPr>
                <w:color w:val="000000" w:themeColor="text1"/>
              </w:rPr>
            </w:pPr>
            <w:r w:rsidRPr="00186FDE">
              <w:rPr>
                <w:color w:val="000000" w:themeColor="text1"/>
              </w:rPr>
              <w:t>28</w:t>
            </w:r>
          </w:p>
          <w:p w:rsidR="00D718F9" w:rsidRPr="00186FDE" w:rsidRDefault="00D718F9" w:rsidP="009541EB">
            <w:pPr>
              <w:rPr>
                <w:color w:val="000000" w:themeColor="text1"/>
                <w:rtl/>
              </w:rPr>
            </w:pPr>
          </w:p>
        </w:tc>
        <w:tc>
          <w:tcPr>
            <w:tcW w:w="778" w:type="dxa"/>
            <w:tcBorders>
              <w:top w:val="single" w:sz="12" w:space="0" w:color="auto"/>
              <w:left w:val="single" w:sz="12" w:space="0" w:color="auto"/>
              <w:right w:val="single" w:sz="12" w:space="0" w:color="auto"/>
            </w:tcBorders>
            <w:vAlign w:val="center"/>
          </w:tcPr>
          <w:p w:rsidR="00D718F9" w:rsidRPr="00186FDE" w:rsidRDefault="00D718F9" w:rsidP="00670619">
            <w:pPr>
              <w:jc w:val="center"/>
              <w:rPr>
                <w:color w:val="000000" w:themeColor="text1"/>
                <w:rtl/>
              </w:rPr>
            </w:pPr>
          </w:p>
        </w:tc>
        <w:tc>
          <w:tcPr>
            <w:tcW w:w="765" w:type="dxa"/>
            <w:tcBorders>
              <w:top w:val="single" w:sz="12" w:space="0" w:color="auto"/>
              <w:left w:val="single" w:sz="12" w:space="0" w:color="auto"/>
              <w:right w:val="single" w:sz="12" w:space="0" w:color="auto"/>
            </w:tcBorders>
            <w:vAlign w:val="center"/>
          </w:tcPr>
          <w:p w:rsidR="00D718F9" w:rsidRPr="00186FDE" w:rsidRDefault="00D718F9" w:rsidP="00670619">
            <w:pPr>
              <w:jc w:val="center"/>
              <w:rPr>
                <w:color w:val="000000" w:themeColor="text1"/>
                <w:rtl/>
              </w:rPr>
            </w:pPr>
          </w:p>
        </w:tc>
        <w:tc>
          <w:tcPr>
            <w:tcW w:w="988" w:type="dxa"/>
            <w:tcBorders>
              <w:top w:val="single" w:sz="12" w:space="0" w:color="auto"/>
              <w:left w:val="single" w:sz="12" w:space="0" w:color="auto"/>
              <w:right w:val="single" w:sz="12" w:space="0" w:color="auto"/>
            </w:tcBorders>
            <w:vAlign w:val="center"/>
          </w:tcPr>
          <w:p w:rsidR="00D718F9" w:rsidRPr="00186FDE" w:rsidRDefault="00D718F9" w:rsidP="00670619">
            <w:pPr>
              <w:jc w:val="center"/>
              <w:rPr>
                <w:color w:val="000000" w:themeColor="text1"/>
                <w:rtl/>
              </w:rPr>
            </w:pPr>
          </w:p>
        </w:tc>
        <w:tc>
          <w:tcPr>
            <w:tcW w:w="1107" w:type="dxa"/>
            <w:tcBorders>
              <w:top w:val="single" w:sz="12" w:space="0" w:color="auto"/>
              <w:left w:val="single" w:sz="12" w:space="0" w:color="auto"/>
              <w:right w:val="single" w:sz="12" w:space="0" w:color="auto"/>
            </w:tcBorders>
            <w:vAlign w:val="center"/>
          </w:tcPr>
          <w:p w:rsidR="00D718F9" w:rsidRPr="00186FDE" w:rsidRDefault="00F50B23" w:rsidP="00670619">
            <w:pPr>
              <w:jc w:val="center"/>
              <w:rPr>
                <w:rtl/>
              </w:rPr>
            </w:pPr>
            <w:r w:rsidRPr="00186FDE">
              <w:t>3</w:t>
            </w:r>
          </w:p>
        </w:tc>
        <w:tc>
          <w:tcPr>
            <w:tcW w:w="779" w:type="dxa"/>
            <w:vMerge w:val="restart"/>
            <w:tcBorders>
              <w:top w:val="single" w:sz="12" w:space="0" w:color="auto"/>
              <w:left w:val="single" w:sz="12" w:space="0" w:color="auto"/>
              <w:right w:val="single" w:sz="12" w:space="0" w:color="auto"/>
            </w:tcBorders>
            <w:vAlign w:val="center"/>
          </w:tcPr>
          <w:p w:rsidR="00D718F9" w:rsidRPr="00186FDE" w:rsidRDefault="00F50B23" w:rsidP="00670619">
            <w:pPr>
              <w:jc w:val="center"/>
              <w:rPr>
                <w:rtl/>
              </w:rPr>
            </w:pPr>
            <w:r w:rsidRPr="00186FDE">
              <w:t>6</w:t>
            </w:r>
          </w:p>
        </w:tc>
        <w:tc>
          <w:tcPr>
            <w:tcW w:w="1097" w:type="dxa"/>
            <w:tcBorders>
              <w:top w:val="single" w:sz="12" w:space="0" w:color="auto"/>
              <w:left w:val="single" w:sz="12" w:space="0" w:color="auto"/>
              <w:right w:val="single" w:sz="12" w:space="0" w:color="auto"/>
            </w:tcBorders>
            <w:vAlign w:val="center"/>
          </w:tcPr>
          <w:p w:rsidR="00D718F9" w:rsidRPr="00BC0085" w:rsidRDefault="00D718F9" w:rsidP="00670619">
            <w:pPr>
              <w:jc w:val="center"/>
              <w:rPr>
                <w:rtl/>
              </w:rPr>
            </w:pPr>
            <w:r>
              <w:t>2</w:t>
            </w:r>
          </w:p>
        </w:tc>
        <w:tc>
          <w:tcPr>
            <w:tcW w:w="782" w:type="dxa"/>
            <w:vMerge w:val="restart"/>
            <w:tcBorders>
              <w:top w:val="single" w:sz="12" w:space="0" w:color="auto"/>
              <w:left w:val="single" w:sz="12" w:space="0" w:color="auto"/>
              <w:right w:val="single" w:sz="12" w:space="0" w:color="auto"/>
            </w:tcBorders>
            <w:vAlign w:val="center"/>
          </w:tcPr>
          <w:p w:rsidR="00D718F9" w:rsidRPr="00BC0085" w:rsidRDefault="00D718F9" w:rsidP="00670619">
            <w:pPr>
              <w:jc w:val="center"/>
              <w:rPr>
                <w:rtl/>
              </w:rPr>
            </w:pPr>
            <w:r>
              <w:t>4</w:t>
            </w:r>
          </w:p>
        </w:tc>
        <w:tc>
          <w:tcPr>
            <w:tcW w:w="1134" w:type="dxa"/>
            <w:tcBorders>
              <w:top w:val="single" w:sz="12" w:space="0" w:color="auto"/>
              <w:left w:val="single" w:sz="12" w:space="0" w:color="auto"/>
              <w:right w:val="single" w:sz="12" w:space="0" w:color="auto"/>
            </w:tcBorders>
            <w:vAlign w:val="center"/>
          </w:tcPr>
          <w:p w:rsidR="00D718F9" w:rsidRPr="00BC0085" w:rsidRDefault="00D718F9" w:rsidP="00670619">
            <w:pPr>
              <w:jc w:val="center"/>
              <w:rPr>
                <w:rtl/>
              </w:rPr>
            </w:pPr>
          </w:p>
        </w:tc>
        <w:tc>
          <w:tcPr>
            <w:tcW w:w="1040" w:type="dxa"/>
            <w:tcBorders>
              <w:top w:val="single" w:sz="12" w:space="0" w:color="auto"/>
              <w:left w:val="single" w:sz="12" w:space="0" w:color="auto"/>
              <w:right w:val="single" w:sz="12" w:space="0" w:color="auto"/>
            </w:tcBorders>
            <w:vAlign w:val="center"/>
          </w:tcPr>
          <w:p w:rsidR="00D718F9" w:rsidRPr="00BC0085" w:rsidRDefault="00D718F9" w:rsidP="00670619">
            <w:pPr>
              <w:jc w:val="center"/>
              <w:rPr>
                <w:rtl/>
              </w:rPr>
            </w:pPr>
            <w:r>
              <w:t>X</w:t>
            </w:r>
          </w:p>
        </w:tc>
      </w:tr>
      <w:tr w:rsidR="00D718F9" w:rsidRPr="00BC0085" w:rsidTr="002B33A7">
        <w:tc>
          <w:tcPr>
            <w:tcW w:w="508" w:type="dxa"/>
            <w:vMerge/>
            <w:tcBorders>
              <w:left w:val="single" w:sz="12" w:space="0" w:color="auto"/>
              <w:right w:val="single" w:sz="12" w:space="0" w:color="auto"/>
            </w:tcBorders>
          </w:tcPr>
          <w:p w:rsidR="00D718F9" w:rsidRPr="00BC0085" w:rsidRDefault="00D718F9" w:rsidP="00D945FF">
            <w:pPr>
              <w:rPr>
                <w:rtl/>
              </w:rPr>
            </w:pPr>
          </w:p>
        </w:tc>
        <w:tc>
          <w:tcPr>
            <w:tcW w:w="1727" w:type="dxa"/>
            <w:vMerge/>
            <w:tcBorders>
              <w:left w:val="single" w:sz="12" w:space="0" w:color="auto"/>
              <w:right w:val="single" w:sz="12" w:space="0" w:color="auto"/>
            </w:tcBorders>
          </w:tcPr>
          <w:p w:rsidR="00D718F9" w:rsidRPr="00BC0085" w:rsidRDefault="00D718F9" w:rsidP="00D945FF">
            <w:pPr>
              <w:rPr>
                <w:rtl/>
              </w:rPr>
            </w:pPr>
          </w:p>
        </w:tc>
        <w:tc>
          <w:tcPr>
            <w:tcW w:w="1024" w:type="dxa"/>
            <w:vMerge/>
            <w:tcBorders>
              <w:left w:val="single" w:sz="12" w:space="0" w:color="auto"/>
              <w:right w:val="single" w:sz="12" w:space="0" w:color="auto"/>
            </w:tcBorders>
          </w:tcPr>
          <w:p w:rsidR="00D718F9" w:rsidRPr="00BC0085" w:rsidRDefault="00D718F9" w:rsidP="00ED5CB5">
            <w:pPr>
              <w:jc w:val="center"/>
              <w:rPr>
                <w:rtl/>
              </w:rPr>
            </w:pPr>
          </w:p>
        </w:tc>
        <w:tc>
          <w:tcPr>
            <w:tcW w:w="2236" w:type="dxa"/>
            <w:tcBorders>
              <w:left w:val="single" w:sz="12" w:space="0" w:color="auto"/>
              <w:right w:val="single" w:sz="12" w:space="0" w:color="auto"/>
            </w:tcBorders>
          </w:tcPr>
          <w:p w:rsidR="00D718F9" w:rsidRPr="00186FDE" w:rsidRDefault="00D718F9" w:rsidP="00D718F9">
            <w:pPr>
              <w:rPr>
                <w:color w:val="000000" w:themeColor="text1"/>
                <w:rtl/>
              </w:rPr>
            </w:pPr>
            <w:r w:rsidRPr="00186FDE">
              <w:rPr>
                <w:color w:val="000000" w:themeColor="text1"/>
                <w:sz w:val="22"/>
                <w:szCs w:val="22"/>
              </w:rPr>
              <w:t>- Business communication II</w:t>
            </w:r>
          </w:p>
        </w:tc>
        <w:tc>
          <w:tcPr>
            <w:tcW w:w="821" w:type="dxa"/>
            <w:tcBorders>
              <w:left w:val="single" w:sz="12" w:space="0" w:color="auto"/>
              <w:right w:val="single" w:sz="12" w:space="0" w:color="auto"/>
            </w:tcBorders>
            <w:vAlign w:val="center"/>
          </w:tcPr>
          <w:p w:rsidR="00D718F9" w:rsidRPr="00186FDE" w:rsidRDefault="00D718F9" w:rsidP="009541EB">
            <w:pPr>
              <w:rPr>
                <w:color w:val="000000" w:themeColor="text1"/>
                <w:rtl/>
              </w:rPr>
            </w:pPr>
            <w:r w:rsidRPr="00186FDE">
              <w:rPr>
                <w:color w:val="000000" w:themeColor="text1"/>
              </w:rPr>
              <w:t>28</w:t>
            </w:r>
          </w:p>
        </w:tc>
        <w:tc>
          <w:tcPr>
            <w:tcW w:w="778" w:type="dxa"/>
            <w:tcBorders>
              <w:left w:val="single" w:sz="12" w:space="0" w:color="auto"/>
              <w:right w:val="single" w:sz="12" w:space="0" w:color="auto"/>
            </w:tcBorders>
            <w:vAlign w:val="center"/>
          </w:tcPr>
          <w:p w:rsidR="00D718F9" w:rsidRPr="00186FDE" w:rsidRDefault="00D718F9" w:rsidP="00670619">
            <w:pPr>
              <w:jc w:val="center"/>
              <w:rPr>
                <w:color w:val="000000" w:themeColor="text1"/>
                <w:rtl/>
              </w:rPr>
            </w:pPr>
          </w:p>
        </w:tc>
        <w:tc>
          <w:tcPr>
            <w:tcW w:w="765" w:type="dxa"/>
            <w:tcBorders>
              <w:left w:val="single" w:sz="12" w:space="0" w:color="auto"/>
              <w:right w:val="single" w:sz="12" w:space="0" w:color="auto"/>
            </w:tcBorders>
            <w:vAlign w:val="center"/>
          </w:tcPr>
          <w:p w:rsidR="00D718F9" w:rsidRPr="00186FDE" w:rsidRDefault="00D718F9" w:rsidP="00670619">
            <w:pPr>
              <w:jc w:val="center"/>
              <w:rPr>
                <w:color w:val="000000" w:themeColor="text1"/>
                <w:rtl/>
              </w:rPr>
            </w:pPr>
          </w:p>
        </w:tc>
        <w:tc>
          <w:tcPr>
            <w:tcW w:w="988" w:type="dxa"/>
            <w:tcBorders>
              <w:left w:val="single" w:sz="12" w:space="0" w:color="auto"/>
              <w:right w:val="single" w:sz="12" w:space="0" w:color="auto"/>
            </w:tcBorders>
            <w:vAlign w:val="center"/>
          </w:tcPr>
          <w:p w:rsidR="00D718F9" w:rsidRPr="00186FDE" w:rsidRDefault="00D718F9" w:rsidP="00670619">
            <w:pPr>
              <w:jc w:val="center"/>
              <w:rPr>
                <w:color w:val="000000" w:themeColor="text1"/>
                <w:rtl/>
              </w:rPr>
            </w:pPr>
          </w:p>
        </w:tc>
        <w:tc>
          <w:tcPr>
            <w:tcW w:w="1107" w:type="dxa"/>
            <w:tcBorders>
              <w:left w:val="single" w:sz="12" w:space="0" w:color="auto"/>
              <w:right w:val="single" w:sz="12" w:space="0" w:color="auto"/>
            </w:tcBorders>
            <w:vAlign w:val="center"/>
          </w:tcPr>
          <w:p w:rsidR="00D718F9" w:rsidRPr="00186FDE" w:rsidRDefault="00F50B23" w:rsidP="00670619">
            <w:pPr>
              <w:jc w:val="center"/>
              <w:rPr>
                <w:rtl/>
              </w:rPr>
            </w:pPr>
            <w:r w:rsidRPr="00186FDE">
              <w:t>3</w:t>
            </w:r>
          </w:p>
        </w:tc>
        <w:tc>
          <w:tcPr>
            <w:tcW w:w="779" w:type="dxa"/>
            <w:vMerge/>
            <w:tcBorders>
              <w:left w:val="single" w:sz="12" w:space="0" w:color="auto"/>
              <w:right w:val="single" w:sz="12" w:space="0" w:color="auto"/>
            </w:tcBorders>
            <w:vAlign w:val="center"/>
          </w:tcPr>
          <w:p w:rsidR="00D718F9" w:rsidRPr="00186FDE" w:rsidRDefault="00D718F9" w:rsidP="00670619">
            <w:pPr>
              <w:jc w:val="center"/>
              <w:rPr>
                <w:rtl/>
              </w:rPr>
            </w:pPr>
          </w:p>
        </w:tc>
        <w:tc>
          <w:tcPr>
            <w:tcW w:w="1097" w:type="dxa"/>
            <w:tcBorders>
              <w:left w:val="single" w:sz="12" w:space="0" w:color="auto"/>
              <w:right w:val="single" w:sz="12" w:space="0" w:color="auto"/>
            </w:tcBorders>
            <w:vAlign w:val="center"/>
          </w:tcPr>
          <w:p w:rsidR="00D718F9" w:rsidRPr="00BC0085" w:rsidRDefault="00D718F9" w:rsidP="00670619">
            <w:pPr>
              <w:jc w:val="center"/>
              <w:rPr>
                <w:rtl/>
              </w:rPr>
            </w:pPr>
            <w:r>
              <w:t>2</w:t>
            </w:r>
          </w:p>
        </w:tc>
        <w:tc>
          <w:tcPr>
            <w:tcW w:w="782" w:type="dxa"/>
            <w:vMerge/>
            <w:tcBorders>
              <w:left w:val="single" w:sz="12" w:space="0" w:color="auto"/>
              <w:right w:val="single" w:sz="12" w:space="0" w:color="auto"/>
            </w:tcBorders>
            <w:vAlign w:val="center"/>
          </w:tcPr>
          <w:p w:rsidR="00D718F9" w:rsidRPr="00BC0085" w:rsidRDefault="00D718F9" w:rsidP="00670619">
            <w:pPr>
              <w:jc w:val="center"/>
              <w:rPr>
                <w:rtl/>
              </w:rPr>
            </w:pPr>
          </w:p>
        </w:tc>
        <w:tc>
          <w:tcPr>
            <w:tcW w:w="1134" w:type="dxa"/>
            <w:tcBorders>
              <w:left w:val="single" w:sz="12" w:space="0" w:color="auto"/>
              <w:right w:val="single" w:sz="12" w:space="0" w:color="auto"/>
            </w:tcBorders>
            <w:vAlign w:val="center"/>
          </w:tcPr>
          <w:p w:rsidR="00D718F9" w:rsidRPr="00BC0085" w:rsidRDefault="00D718F9" w:rsidP="00670619">
            <w:pPr>
              <w:jc w:val="center"/>
              <w:rPr>
                <w:rtl/>
              </w:rPr>
            </w:pPr>
          </w:p>
        </w:tc>
        <w:tc>
          <w:tcPr>
            <w:tcW w:w="1040" w:type="dxa"/>
            <w:tcBorders>
              <w:left w:val="single" w:sz="12" w:space="0" w:color="auto"/>
              <w:right w:val="single" w:sz="12" w:space="0" w:color="auto"/>
            </w:tcBorders>
            <w:vAlign w:val="center"/>
          </w:tcPr>
          <w:p w:rsidR="00D718F9" w:rsidRPr="00BC0085" w:rsidRDefault="00D718F9" w:rsidP="00670619">
            <w:pPr>
              <w:jc w:val="center"/>
              <w:rPr>
                <w:rtl/>
              </w:rPr>
            </w:pPr>
          </w:p>
        </w:tc>
      </w:tr>
      <w:tr w:rsidR="002B33A7" w:rsidRPr="00BC0085" w:rsidTr="002B33A7">
        <w:tc>
          <w:tcPr>
            <w:tcW w:w="508" w:type="dxa"/>
            <w:vMerge w:val="restart"/>
            <w:tcBorders>
              <w:top w:val="single" w:sz="12" w:space="0" w:color="auto"/>
              <w:left w:val="single" w:sz="12" w:space="0" w:color="auto"/>
              <w:right w:val="single" w:sz="12" w:space="0" w:color="auto"/>
            </w:tcBorders>
          </w:tcPr>
          <w:p w:rsidR="002B33A7" w:rsidRDefault="002B33A7" w:rsidP="00D945FF">
            <w:pPr>
              <w:rPr>
                <w:rtl/>
              </w:rPr>
            </w:pPr>
          </w:p>
          <w:p w:rsidR="002B33A7" w:rsidRDefault="002B33A7" w:rsidP="00D945FF">
            <w:pPr>
              <w:rPr>
                <w:rtl/>
              </w:rPr>
            </w:pPr>
          </w:p>
          <w:p w:rsidR="002B33A7" w:rsidRDefault="002B33A7" w:rsidP="00D945FF">
            <w:pPr>
              <w:rPr>
                <w:rtl/>
              </w:rPr>
            </w:pPr>
          </w:p>
          <w:p w:rsidR="002B33A7" w:rsidRPr="00BC0085" w:rsidRDefault="002B33A7" w:rsidP="00D945FF">
            <w:pPr>
              <w:rPr>
                <w:rtl/>
              </w:rPr>
            </w:pPr>
            <w:r>
              <w:rPr>
                <w:sz w:val="22"/>
                <w:szCs w:val="22"/>
              </w:rPr>
              <w:t>6</w:t>
            </w:r>
          </w:p>
        </w:tc>
        <w:tc>
          <w:tcPr>
            <w:tcW w:w="1727" w:type="dxa"/>
            <w:vMerge w:val="restart"/>
            <w:tcBorders>
              <w:top w:val="single" w:sz="12" w:space="0" w:color="auto"/>
              <w:left w:val="single" w:sz="12" w:space="0" w:color="auto"/>
              <w:right w:val="single" w:sz="12" w:space="0" w:color="auto"/>
            </w:tcBorders>
          </w:tcPr>
          <w:p w:rsidR="002B33A7" w:rsidRDefault="002B33A7" w:rsidP="00D945FF"/>
          <w:p w:rsidR="002B33A7" w:rsidRPr="00BC0085" w:rsidRDefault="002B33A7" w:rsidP="008B1ED6">
            <w:r>
              <w:t>UE Optionnelle</w:t>
            </w:r>
          </w:p>
        </w:tc>
        <w:tc>
          <w:tcPr>
            <w:tcW w:w="1024" w:type="dxa"/>
            <w:vMerge w:val="restart"/>
            <w:tcBorders>
              <w:top w:val="single" w:sz="12" w:space="0" w:color="auto"/>
              <w:left w:val="single" w:sz="12" w:space="0" w:color="auto"/>
              <w:right w:val="single" w:sz="12" w:space="0" w:color="auto"/>
            </w:tcBorders>
          </w:tcPr>
          <w:p w:rsidR="002B33A7" w:rsidRDefault="002B33A7" w:rsidP="00D718F9"/>
          <w:p w:rsidR="002B33A7" w:rsidRDefault="002B33A7" w:rsidP="00ED5CB5">
            <w:pPr>
              <w:jc w:val="center"/>
            </w:pPr>
          </w:p>
          <w:p w:rsidR="002B33A7" w:rsidRPr="00BC0085" w:rsidRDefault="002B33A7" w:rsidP="00ED5CB5">
            <w:pPr>
              <w:jc w:val="center"/>
            </w:pPr>
            <w:r>
              <w:t>UEO</w:t>
            </w:r>
          </w:p>
        </w:tc>
        <w:tc>
          <w:tcPr>
            <w:tcW w:w="2236" w:type="dxa"/>
            <w:tcBorders>
              <w:top w:val="single" w:sz="12" w:space="0" w:color="auto"/>
              <w:left w:val="single" w:sz="12" w:space="0" w:color="auto"/>
              <w:right w:val="single" w:sz="12" w:space="0" w:color="auto"/>
            </w:tcBorders>
          </w:tcPr>
          <w:p w:rsidR="002B33A7" w:rsidRPr="00186FDE" w:rsidRDefault="002B33A7" w:rsidP="009541EB">
            <w:pPr>
              <w:rPr>
                <w:color w:val="000000" w:themeColor="text1"/>
                <w:rtl/>
              </w:rPr>
            </w:pPr>
            <w:r w:rsidRPr="00186FDE">
              <w:rPr>
                <w:color w:val="000000" w:themeColor="text1"/>
              </w:rPr>
              <w:t>- Management des équipes (option obligatoire)</w:t>
            </w:r>
          </w:p>
        </w:tc>
        <w:tc>
          <w:tcPr>
            <w:tcW w:w="821" w:type="dxa"/>
            <w:tcBorders>
              <w:top w:val="single" w:sz="12" w:space="0" w:color="auto"/>
              <w:left w:val="single" w:sz="12" w:space="0" w:color="auto"/>
              <w:right w:val="single" w:sz="12" w:space="0" w:color="auto"/>
            </w:tcBorders>
            <w:vAlign w:val="center"/>
          </w:tcPr>
          <w:p w:rsidR="002B33A7" w:rsidRPr="00186FDE" w:rsidRDefault="002B33A7" w:rsidP="009541EB">
            <w:pPr>
              <w:rPr>
                <w:color w:val="000000" w:themeColor="text1"/>
              </w:rPr>
            </w:pPr>
            <w:r w:rsidRPr="00186FDE">
              <w:rPr>
                <w:color w:val="000000" w:themeColor="text1"/>
              </w:rPr>
              <w:t>28</w:t>
            </w:r>
          </w:p>
          <w:p w:rsidR="002B33A7" w:rsidRPr="00186FDE" w:rsidRDefault="002B33A7" w:rsidP="009541EB">
            <w:pPr>
              <w:rPr>
                <w:color w:val="000000" w:themeColor="text1"/>
              </w:rPr>
            </w:pPr>
          </w:p>
          <w:p w:rsidR="002B33A7" w:rsidRPr="00186FDE" w:rsidRDefault="002B33A7" w:rsidP="009541EB">
            <w:pPr>
              <w:rPr>
                <w:color w:val="000000" w:themeColor="text1"/>
                <w:rtl/>
              </w:rPr>
            </w:pPr>
          </w:p>
        </w:tc>
        <w:tc>
          <w:tcPr>
            <w:tcW w:w="778" w:type="dxa"/>
            <w:tcBorders>
              <w:top w:val="single" w:sz="12" w:space="0" w:color="auto"/>
              <w:left w:val="single" w:sz="12" w:space="0" w:color="auto"/>
              <w:right w:val="single" w:sz="12" w:space="0" w:color="auto"/>
            </w:tcBorders>
            <w:vAlign w:val="center"/>
          </w:tcPr>
          <w:p w:rsidR="002B33A7" w:rsidRPr="00186FDE" w:rsidRDefault="002B33A7" w:rsidP="00670619">
            <w:pPr>
              <w:jc w:val="center"/>
              <w:rPr>
                <w:color w:val="000000" w:themeColor="text1"/>
                <w:rtl/>
              </w:rPr>
            </w:pPr>
          </w:p>
        </w:tc>
        <w:tc>
          <w:tcPr>
            <w:tcW w:w="765" w:type="dxa"/>
            <w:tcBorders>
              <w:top w:val="single" w:sz="12" w:space="0" w:color="auto"/>
              <w:left w:val="single" w:sz="12" w:space="0" w:color="auto"/>
              <w:right w:val="single" w:sz="12" w:space="0" w:color="auto"/>
            </w:tcBorders>
            <w:vAlign w:val="center"/>
          </w:tcPr>
          <w:p w:rsidR="002B33A7" w:rsidRPr="00186FDE" w:rsidRDefault="002B33A7" w:rsidP="00670619">
            <w:pPr>
              <w:jc w:val="center"/>
              <w:rPr>
                <w:color w:val="000000" w:themeColor="text1"/>
                <w:rtl/>
              </w:rPr>
            </w:pPr>
          </w:p>
        </w:tc>
        <w:tc>
          <w:tcPr>
            <w:tcW w:w="988" w:type="dxa"/>
            <w:tcBorders>
              <w:top w:val="single" w:sz="12" w:space="0" w:color="auto"/>
              <w:left w:val="single" w:sz="12" w:space="0" w:color="auto"/>
              <w:right w:val="single" w:sz="12" w:space="0" w:color="auto"/>
            </w:tcBorders>
            <w:vAlign w:val="center"/>
          </w:tcPr>
          <w:p w:rsidR="002B33A7" w:rsidRPr="00186FDE" w:rsidRDefault="002B33A7" w:rsidP="00670619">
            <w:pPr>
              <w:jc w:val="center"/>
              <w:rPr>
                <w:color w:val="000000" w:themeColor="text1"/>
                <w:rtl/>
              </w:rPr>
            </w:pPr>
          </w:p>
        </w:tc>
        <w:tc>
          <w:tcPr>
            <w:tcW w:w="1107" w:type="dxa"/>
            <w:tcBorders>
              <w:top w:val="single" w:sz="12" w:space="0" w:color="auto"/>
              <w:left w:val="single" w:sz="12" w:space="0" w:color="auto"/>
              <w:right w:val="single" w:sz="12" w:space="0" w:color="auto"/>
            </w:tcBorders>
            <w:vAlign w:val="center"/>
          </w:tcPr>
          <w:p w:rsidR="002B33A7" w:rsidRPr="00186FDE" w:rsidRDefault="00F50B23" w:rsidP="00670619">
            <w:pPr>
              <w:jc w:val="center"/>
              <w:rPr>
                <w:rtl/>
              </w:rPr>
            </w:pPr>
            <w:r w:rsidRPr="00186FDE">
              <w:t>2</w:t>
            </w:r>
          </w:p>
        </w:tc>
        <w:tc>
          <w:tcPr>
            <w:tcW w:w="779" w:type="dxa"/>
            <w:vMerge w:val="restart"/>
            <w:tcBorders>
              <w:top w:val="single" w:sz="12" w:space="0" w:color="auto"/>
              <w:left w:val="single" w:sz="12" w:space="0" w:color="auto"/>
              <w:right w:val="single" w:sz="12" w:space="0" w:color="auto"/>
            </w:tcBorders>
            <w:vAlign w:val="center"/>
          </w:tcPr>
          <w:p w:rsidR="002B33A7" w:rsidRPr="00186FDE" w:rsidRDefault="00F50B23" w:rsidP="00670619">
            <w:pPr>
              <w:jc w:val="center"/>
              <w:rPr>
                <w:rtl/>
              </w:rPr>
            </w:pPr>
            <w:r w:rsidRPr="00186FDE">
              <w:t>4</w:t>
            </w:r>
          </w:p>
        </w:tc>
        <w:tc>
          <w:tcPr>
            <w:tcW w:w="1097" w:type="dxa"/>
            <w:tcBorders>
              <w:top w:val="single" w:sz="12" w:space="0" w:color="auto"/>
              <w:left w:val="single" w:sz="12" w:space="0" w:color="auto"/>
              <w:right w:val="single" w:sz="12" w:space="0" w:color="auto"/>
            </w:tcBorders>
            <w:vAlign w:val="center"/>
          </w:tcPr>
          <w:p w:rsidR="002B33A7" w:rsidRPr="00BC0085" w:rsidRDefault="002B33A7" w:rsidP="00670619">
            <w:pPr>
              <w:jc w:val="center"/>
              <w:rPr>
                <w:rtl/>
              </w:rPr>
            </w:pPr>
            <w:r>
              <w:t>2</w:t>
            </w:r>
          </w:p>
        </w:tc>
        <w:tc>
          <w:tcPr>
            <w:tcW w:w="782" w:type="dxa"/>
            <w:vMerge w:val="restart"/>
            <w:tcBorders>
              <w:top w:val="single" w:sz="12" w:space="0" w:color="auto"/>
              <w:left w:val="single" w:sz="12" w:space="0" w:color="auto"/>
              <w:right w:val="single" w:sz="12" w:space="0" w:color="auto"/>
            </w:tcBorders>
            <w:vAlign w:val="center"/>
          </w:tcPr>
          <w:p w:rsidR="002B33A7" w:rsidRPr="00BC0085" w:rsidRDefault="002B33A7" w:rsidP="00670619">
            <w:pPr>
              <w:jc w:val="center"/>
              <w:rPr>
                <w:rtl/>
              </w:rPr>
            </w:pPr>
            <w:r>
              <w:t>4</w:t>
            </w:r>
          </w:p>
        </w:tc>
        <w:tc>
          <w:tcPr>
            <w:tcW w:w="1134" w:type="dxa"/>
            <w:tcBorders>
              <w:top w:val="single" w:sz="12" w:space="0" w:color="auto"/>
              <w:left w:val="single" w:sz="12" w:space="0" w:color="auto"/>
              <w:right w:val="single" w:sz="12" w:space="0" w:color="auto"/>
            </w:tcBorders>
            <w:vAlign w:val="center"/>
          </w:tcPr>
          <w:p w:rsidR="002B33A7" w:rsidRPr="00BC0085" w:rsidRDefault="002B33A7" w:rsidP="00670619">
            <w:pPr>
              <w:jc w:val="center"/>
              <w:rPr>
                <w:rtl/>
              </w:rPr>
            </w:pPr>
          </w:p>
        </w:tc>
        <w:tc>
          <w:tcPr>
            <w:tcW w:w="1040" w:type="dxa"/>
            <w:tcBorders>
              <w:top w:val="single" w:sz="12" w:space="0" w:color="auto"/>
              <w:left w:val="single" w:sz="12" w:space="0" w:color="auto"/>
              <w:right w:val="single" w:sz="12" w:space="0" w:color="auto"/>
            </w:tcBorders>
            <w:vAlign w:val="center"/>
          </w:tcPr>
          <w:p w:rsidR="002B33A7" w:rsidRPr="00BC0085" w:rsidRDefault="002B33A7" w:rsidP="00670619">
            <w:pPr>
              <w:jc w:val="center"/>
              <w:rPr>
                <w:rtl/>
              </w:rPr>
            </w:pPr>
            <w:r>
              <w:t>X</w:t>
            </w:r>
          </w:p>
        </w:tc>
      </w:tr>
      <w:tr w:rsidR="002B33A7" w:rsidRPr="00BC0085" w:rsidTr="002B33A7">
        <w:trPr>
          <w:trHeight w:val="787"/>
        </w:trPr>
        <w:tc>
          <w:tcPr>
            <w:tcW w:w="508" w:type="dxa"/>
            <w:vMerge/>
            <w:tcBorders>
              <w:left w:val="single" w:sz="12" w:space="0" w:color="auto"/>
              <w:bottom w:val="single" w:sz="4" w:space="0" w:color="auto"/>
              <w:right w:val="single" w:sz="12" w:space="0" w:color="auto"/>
            </w:tcBorders>
          </w:tcPr>
          <w:p w:rsidR="002B33A7" w:rsidRPr="00BC0085" w:rsidRDefault="002B33A7" w:rsidP="00D945FF">
            <w:pPr>
              <w:rPr>
                <w:rtl/>
              </w:rPr>
            </w:pPr>
          </w:p>
        </w:tc>
        <w:tc>
          <w:tcPr>
            <w:tcW w:w="1727" w:type="dxa"/>
            <w:vMerge/>
            <w:tcBorders>
              <w:left w:val="single" w:sz="12" w:space="0" w:color="auto"/>
              <w:bottom w:val="single" w:sz="4" w:space="0" w:color="auto"/>
              <w:right w:val="single" w:sz="12" w:space="0" w:color="auto"/>
            </w:tcBorders>
          </w:tcPr>
          <w:p w:rsidR="002B33A7" w:rsidRPr="00BC0085" w:rsidRDefault="002B33A7" w:rsidP="00D945FF">
            <w:pPr>
              <w:rPr>
                <w:rtl/>
              </w:rPr>
            </w:pPr>
          </w:p>
        </w:tc>
        <w:tc>
          <w:tcPr>
            <w:tcW w:w="1024" w:type="dxa"/>
            <w:vMerge/>
            <w:tcBorders>
              <w:left w:val="single" w:sz="12" w:space="0" w:color="auto"/>
              <w:bottom w:val="single" w:sz="4" w:space="0" w:color="auto"/>
              <w:right w:val="single" w:sz="12" w:space="0" w:color="auto"/>
            </w:tcBorders>
          </w:tcPr>
          <w:p w:rsidR="002B33A7" w:rsidRPr="00BC0085" w:rsidRDefault="002B33A7" w:rsidP="00ED5CB5">
            <w:pPr>
              <w:jc w:val="center"/>
              <w:rPr>
                <w:rtl/>
              </w:rPr>
            </w:pPr>
          </w:p>
        </w:tc>
        <w:tc>
          <w:tcPr>
            <w:tcW w:w="2236" w:type="dxa"/>
            <w:tcBorders>
              <w:left w:val="single" w:sz="12" w:space="0" w:color="auto"/>
              <w:bottom w:val="single" w:sz="4" w:space="0" w:color="auto"/>
              <w:right w:val="single" w:sz="12" w:space="0" w:color="auto"/>
            </w:tcBorders>
          </w:tcPr>
          <w:p w:rsidR="002B33A7" w:rsidRPr="00186FDE" w:rsidRDefault="002B33A7" w:rsidP="009541EB">
            <w:pPr>
              <w:rPr>
                <w:color w:val="000000" w:themeColor="text1"/>
                <w:rtl/>
              </w:rPr>
            </w:pPr>
            <w:r w:rsidRPr="00186FDE">
              <w:rPr>
                <w:color w:val="000000" w:themeColor="text1"/>
              </w:rPr>
              <w:t>- Job marketing</w:t>
            </w:r>
            <w:r w:rsidR="00186FDE">
              <w:rPr>
                <w:color w:val="000000" w:themeColor="text1"/>
              </w:rPr>
              <w:t xml:space="preserve"> </w:t>
            </w:r>
            <w:r w:rsidRPr="00186FDE">
              <w:rPr>
                <w:color w:val="000000" w:themeColor="text1"/>
              </w:rPr>
              <w:t>(option obligatoire)</w:t>
            </w:r>
          </w:p>
        </w:tc>
        <w:tc>
          <w:tcPr>
            <w:tcW w:w="821" w:type="dxa"/>
            <w:tcBorders>
              <w:left w:val="single" w:sz="12" w:space="0" w:color="auto"/>
              <w:bottom w:val="single" w:sz="4" w:space="0" w:color="auto"/>
              <w:right w:val="single" w:sz="12" w:space="0" w:color="auto"/>
            </w:tcBorders>
            <w:vAlign w:val="center"/>
          </w:tcPr>
          <w:p w:rsidR="002B33A7" w:rsidRPr="00186FDE" w:rsidRDefault="002B33A7" w:rsidP="009541EB">
            <w:pPr>
              <w:rPr>
                <w:color w:val="000000" w:themeColor="text1"/>
              </w:rPr>
            </w:pPr>
            <w:r w:rsidRPr="00186FDE">
              <w:rPr>
                <w:color w:val="000000" w:themeColor="text1"/>
              </w:rPr>
              <w:t>28</w:t>
            </w:r>
          </w:p>
          <w:p w:rsidR="002B33A7" w:rsidRPr="00186FDE" w:rsidRDefault="002B33A7" w:rsidP="009541EB">
            <w:pPr>
              <w:rPr>
                <w:color w:val="000000" w:themeColor="text1"/>
              </w:rPr>
            </w:pPr>
          </w:p>
          <w:p w:rsidR="002B33A7" w:rsidRPr="00186FDE" w:rsidRDefault="002B33A7" w:rsidP="009541EB">
            <w:pPr>
              <w:rPr>
                <w:color w:val="000000" w:themeColor="text1"/>
                <w:rtl/>
              </w:rPr>
            </w:pPr>
          </w:p>
        </w:tc>
        <w:tc>
          <w:tcPr>
            <w:tcW w:w="778" w:type="dxa"/>
            <w:tcBorders>
              <w:left w:val="single" w:sz="12" w:space="0" w:color="auto"/>
              <w:bottom w:val="single" w:sz="4" w:space="0" w:color="auto"/>
              <w:right w:val="single" w:sz="12" w:space="0" w:color="auto"/>
            </w:tcBorders>
            <w:vAlign w:val="center"/>
          </w:tcPr>
          <w:p w:rsidR="002B33A7" w:rsidRPr="00186FDE" w:rsidRDefault="002B33A7" w:rsidP="00670619">
            <w:pPr>
              <w:jc w:val="center"/>
              <w:rPr>
                <w:color w:val="000000" w:themeColor="text1"/>
                <w:rtl/>
              </w:rPr>
            </w:pPr>
          </w:p>
        </w:tc>
        <w:tc>
          <w:tcPr>
            <w:tcW w:w="765" w:type="dxa"/>
            <w:tcBorders>
              <w:left w:val="single" w:sz="12" w:space="0" w:color="auto"/>
              <w:bottom w:val="single" w:sz="4" w:space="0" w:color="auto"/>
              <w:right w:val="single" w:sz="12" w:space="0" w:color="auto"/>
            </w:tcBorders>
            <w:vAlign w:val="center"/>
          </w:tcPr>
          <w:p w:rsidR="002B33A7" w:rsidRPr="00186FDE" w:rsidRDefault="002B33A7" w:rsidP="00670619">
            <w:pPr>
              <w:jc w:val="center"/>
              <w:rPr>
                <w:color w:val="000000" w:themeColor="text1"/>
                <w:rtl/>
              </w:rPr>
            </w:pPr>
          </w:p>
        </w:tc>
        <w:tc>
          <w:tcPr>
            <w:tcW w:w="988" w:type="dxa"/>
            <w:tcBorders>
              <w:left w:val="single" w:sz="12" w:space="0" w:color="auto"/>
              <w:bottom w:val="single" w:sz="4" w:space="0" w:color="auto"/>
              <w:right w:val="single" w:sz="12" w:space="0" w:color="auto"/>
            </w:tcBorders>
            <w:vAlign w:val="center"/>
          </w:tcPr>
          <w:p w:rsidR="002B33A7" w:rsidRPr="00186FDE" w:rsidRDefault="002B33A7" w:rsidP="00670619">
            <w:pPr>
              <w:jc w:val="center"/>
              <w:rPr>
                <w:color w:val="000000" w:themeColor="text1"/>
                <w:rtl/>
              </w:rPr>
            </w:pPr>
          </w:p>
        </w:tc>
        <w:tc>
          <w:tcPr>
            <w:tcW w:w="1107" w:type="dxa"/>
            <w:tcBorders>
              <w:left w:val="single" w:sz="12" w:space="0" w:color="auto"/>
              <w:bottom w:val="single" w:sz="4" w:space="0" w:color="auto"/>
              <w:right w:val="single" w:sz="12" w:space="0" w:color="auto"/>
            </w:tcBorders>
            <w:vAlign w:val="center"/>
          </w:tcPr>
          <w:p w:rsidR="002B33A7" w:rsidRPr="00186FDE" w:rsidRDefault="002B33A7" w:rsidP="00670619">
            <w:pPr>
              <w:jc w:val="center"/>
              <w:rPr>
                <w:rtl/>
              </w:rPr>
            </w:pPr>
            <w:r w:rsidRPr="00186FDE">
              <w:t>2</w:t>
            </w:r>
          </w:p>
        </w:tc>
        <w:tc>
          <w:tcPr>
            <w:tcW w:w="779" w:type="dxa"/>
            <w:vMerge/>
            <w:tcBorders>
              <w:left w:val="single" w:sz="12" w:space="0" w:color="auto"/>
              <w:bottom w:val="single" w:sz="4" w:space="0" w:color="auto"/>
              <w:right w:val="single" w:sz="12" w:space="0" w:color="auto"/>
            </w:tcBorders>
            <w:vAlign w:val="center"/>
          </w:tcPr>
          <w:p w:rsidR="002B33A7" w:rsidRPr="00186FDE" w:rsidRDefault="002B33A7" w:rsidP="00670619">
            <w:pPr>
              <w:jc w:val="center"/>
              <w:rPr>
                <w:rtl/>
              </w:rPr>
            </w:pPr>
          </w:p>
        </w:tc>
        <w:tc>
          <w:tcPr>
            <w:tcW w:w="1097" w:type="dxa"/>
            <w:tcBorders>
              <w:left w:val="single" w:sz="12" w:space="0" w:color="auto"/>
              <w:bottom w:val="single" w:sz="4" w:space="0" w:color="auto"/>
              <w:right w:val="single" w:sz="12" w:space="0" w:color="auto"/>
            </w:tcBorders>
            <w:vAlign w:val="center"/>
          </w:tcPr>
          <w:p w:rsidR="002B33A7" w:rsidRPr="00BC0085" w:rsidRDefault="002B33A7" w:rsidP="00670619">
            <w:pPr>
              <w:jc w:val="center"/>
              <w:rPr>
                <w:rtl/>
              </w:rPr>
            </w:pPr>
            <w:r>
              <w:t>2</w:t>
            </w:r>
          </w:p>
        </w:tc>
        <w:tc>
          <w:tcPr>
            <w:tcW w:w="782" w:type="dxa"/>
            <w:vMerge/>
            <w:tcBorders>
              <w:left w:val="single" w:sz="12" w:space="0" w:color="auto"/>
              <w:bottom w:val="single" w:sz="4" w:space="0" w:color="auto"/>
              <w:right w:val="single" w:sz="12" w:space="0" w:color="auto"/>
            </w:tcBorders>
            <w:vAlign w:val="center"/>
          </w:tcPr>
          <w:p w:rsidR="002B33A7" w:rsidRPr="00BC0085" w:rsidRDefault="002B33A7" w:rsidP="00670619">
            <w:pPr>
              <w:jc w:val="center"/>
              <w:rPr>
                <w:rtl/>
              </w:rPr>
            </w:pPr>
          </w:p>
        </w:tc>
        <w:tc>
          <w:tcPr>
            <w:tcW w:w="1134" w:type="dxa"/>
            <w:tcBorders>
              <w:left w:val="single" w:sz="12" w:space="0" w:color="auto"/>
              <w:bottom w:val="single" w:sz="4" w:space="0" w:color="auto"/>
              <w:right w:val="single" w:sz="12" w:space="0" w:color="auto"/>
            </w:tcBorders>
            <w:vAlign w:val="center"/>
          </w:tcPr>
          <w:p w:rsidR="002B33A7" w:rsidRPr="00BC0085" w:rsidRDefault="002B33A7" w:rsidP="00670619">
            <w:pPr>
              <w:jc w:val="center"/>
              <w:rPr>
                <w:rtl/>
              </w:rPr>
            </w:pPr>
          </w:p>
        </w:tc>
        <w:tc>
          <w:tcPr>
            <w:tcW w:w="1040" w:type="dxa"/>
            <w:tcBorders>
              <w:left w:val="single" w:sz="12" w:space="0" w:color="auto"/>
              <w:bottom w:val="single" w:sz="4" w:space="0" w:color="auto"/>
              <w:right w:val="single" w:sz="12" w:space="0" w:color="auto"/>
            </w:tcBorders>
            <w:vAlign w:val="center"/>
          </w:tcPr>
          <w:p w:rsidR="002B33A7" w:rsidRPr="00BC0085" w:rsidRDefault="002B33A7" w:rsidP="00670619">
            <w:pPr>
              <w:jc w:val="center"/>
              <w:rPr>
                <w:rtl/>
              </w:rPr>
            </w:pPr>
          </w:p>
        </w:tc>
      </w:tr>
      <w:tr w:rsidR="002B33A7" w:rsidRPr="00BC0085" w:rsidTr="002B33A7">
        <w:trPr>
          <w:trHeight w:val="385"/>
        </w:trPr>
        <w:tc>
          <w:tcPr>
            <w:tcW w:w="508" w:type="dxa"/>
            <w:tcBorders>
              <w:top w:val="single" w:sz="4" w:space="0" w:color="auto"/>
              <w:left w:val="single" w:sz="12" w:space="0" w:color="auto"/>
              <w:bottom w:val="single" w:sz="4" w:space="0" w:color="auto"/>
              <w:right w:val="single" w:sz="12" w:space="0" w:color="auto"/>
            </w:tcBorders>
          </w:tcPr>
          <w:p w:rsidR="002B33A7" w:rsidRPr="00BC0085" w:rsidRDefault="002B33A7" w:rsidP="00D945FF">
            <w:pPr>
              <w:rPr>
                <w:rtl/>
              </w:rPr>
            </w:pPr>
          </w:p>
        </w:tc>
        <w:tc>
          <w:tcPr>
            <w:tcW w:w="1727" w:type="dxa"/>
            <w:tcBorders>
              <w:top w:val="single" w:sz="4" w:space="0" w:color="auto"/>
              <w:left w:val="single" w:sz="12" w:space="0" w:color="auto"/>
              <w:bottom w:val="single" w:sz="4" w:space="0" w:color="auto"/>
              <w:right w:val="single" w:sz="12" w:space="0" w:color="auto"/>
            </w:tcBorders>
          </w:tcPr>
          <w:p w:rsidR="002B33A7" w:rsidRPr="00BC0085" w:rsidRDefault="002B33A7" w:rsidP="00D945FF">
            <w:pPr>
              <w:rPr>
                <w:rtl/>
              </w:rPr>
            </w:pPr>
          </w:p>
        </w:tc>
        <w:tc>
          <w:tcPr>
            <w:tcW w:w="1024" w:type="dxa"/>
            <w:tcBorders>
              <w:top w:val="single" w:sz="4" w:space="0" w:color="auto"/>
              <w:left w:val="single" w:sz="12" w:space="0" w:color="auto"/>
              <w:bottom w:val="single" w:sz="4" w:space="0" w:color="auto"/>
              <w:right w:val="single" w:sz="12" w:space="0" w:color="auto"/>
            </w:tcBorders>
          </w:tcPr>
          <w:p w:rsidR="002B33A7" w:rsidRPr="00BC0085" w:rsidRDefault="002B33A7" w:rsidP="00ED5CB5">
            <w:pPr>
              <w:jc w:val="center"/>
              <w:rPr>
                <w:rtl/>
              </w:rPr>
            </w:pPr>
          </w:p>
        </w:tc>
        <w:tc>
          <w:tcPr>
            <w:tcW w:w="2236" w:type="dxa"/>
            <w:tcBorders>
              <w:top w:val="single" w:sz="4" w:space="0" w:color="auto"/>
              <w:left w:val="single" w:sz="12" w:space="0" w:color="auto"/>
              <w:bottom w:val="single" w:sz="4" w:space="0" w:color="auto"/>
              <w:right w:val="single" w:sz="12" w:space="0" w:color="auto"/>
            </w:tcBorders>
          </w:tcPr>
          <w:p w:rsidR="002B33A7" w:rsidRPr="00186FDE" w:rsidRDefault="002B33A7" w:rsidP="009541EB">
            <w:pPr>
              <w:rPr>
                <w:color w:val="000000" w:themeColor="text1"/>
              </w:rPr>
            </w:pPr>
          </w:p>
        </w:tc>
        <w:tc>
          <w:tcPr>
            <w:tcW w:w="821" w:type="dxa"/>
            <w:tcBorders>
              <w:top w:val="single" w:sz="4" w:space="0" w:color="auto"/>
              <w:left w:val="single" w:sz="12" w:space="0" w:color="auto"/>
              <w:bottom w:val="single" w:sz="4" w:space="0" w:color="auto"/>
              <w:right w:val="single" w:sz="12" w:space="0" w:color="auto"/>
            </w:tcBorders>
            <w:vAlign w:val="center"/>
          </w:tcPr>
          <w:p w:rsidR="002B33A7" w:rsidRPr="00186FDE" w:rsidRDefault="002B33A7" w:rsidP="009541EB">
            <w:pPr>
              <w:rPr>
                <w:color w:val="000000" w:themeColor="text1"/>
              </w:rPr>
            </w:pPr>
            <w:r w:rsidRPr="00186FDE">
              <w:rPr>
                <w:color w:val="000000" w:themeColor="text1"/>
                <w:sz w:val="28"/>
                <w:szCs w:val="28"/>
              </w:rPr>
              <w:t>308h</w:t>
            </w:r>
          </w:p>
        </w:tc>
        <w:tc>
          <w:tcPr>
            <w:tcW w:w="778" w:type="dxa"/>
            <w:tcBorders>
              <w:top w:val="single" w:sz="4" w:space="0" w:color="auto"/>
              <w:left w:val="single" w:sz="12" w:space="0" w:color="auto"/>
              <w:bottom w:val="single" w:sz="4" w:space="0" w:color="auto"/>
              <w:right w:val="single" w:sz="12" w:space="0" w:color="auto"/>
            </w:tcBorders>
            <w:vAlign w:val="center"/>
          </w:tcPr>
          <w:p w:rsidR="002B33A7" w:rsidRPr="00186FDE" w:rsidRDefault="002B33A7" w:rsidP="00670619">
            <w:pPr>
              <w:jc w:val="center"/>
              <w:rPr>
                <w:color w:val="000000" w:themeColor="text1"/>
                <w:rtl/>
              </w:rPr>
            </w:pPr>
          </w:p>
        </w:tc>
        <w:tc>
          <w:tcPr>
            <w:tcW w:w="765" w:type="dxa"/>
            <w:tcBorders>
              <w:top w:val="single" w:sz="4" w:space="0" w:color="auto"/>
              <w:left w:val="single" w:sz="12" w:space="0" w:color="auto"/>
              <w:bottom w:val="single" w:sz="4" w:space="0" w:color="auto"/>
              <w:right w:val="single" w:sz="12" w:space="0" w:color="auto"/>
            </w:tcBorders>
            <w:vAlign w:val="center"/>
          </w:tcPr>
          <w:p w:rsidR="002B33A7" w:rsidRPr="00186FDE" w:rsidRDefault="002B33A7" w:rsidP="00670619">
            <w:pPr>
              <w:jc w:val="center"/>
              <w:rPr>
                <w:color w:val="000000" w:themeColor="text1"/>
                <w:rtl/>
              </w:rPr>
            </w:pPr>
          </w:p>
        </w:tc>
        <w:tc>
          <w:tcPr>
            <w:tcW w:w="988" w:type="dxa"/>
            <w:tcBorders>
              <w:top w:val="single" w:sz="4" w:space="0" w:color="auto"/>
              <w:left w:val="single" w:sz="12" w:space="0" w:color="auto"/>
              <w:bottom w:val="single" w:sz="4" w:space="0" w:color="auto"/>
              <w:right w:val="single" w:sz="12" w:space="0" w:color="auto"/>
            </w:tcBorders>
            <w:vAlign w:val="center"/>
          </w:tcPr>
          <w:p w:rsidR="002B33A7" w:rsidRPr="00186FDE" w:rsidRDefault="002B33A7" w:rsidP="00670619">
            <w:pPr>
              <w:jc w:val="center"/>
              <w:rPr>
                <w:color w:val="000000" w:themeColor="text1"/>
                <w:rtl/>
              </w:rPr>
            </w:pPr>
          </w:p>
        </w:tc>
        <w:tc>
          <w:tcPr>
            <w:tcW w:w="1107" w:type="dxa"/>
            <w:tcBorders>
              <w:top w:val="single" w:sz="4" w:space="0" w:color="auto"/>
              <w:left w:val="single" w:sz="12" w:space="0" w:color="auto"/>
              <w:bottom w:val="single" w:sz="4" w:space="0" w:color="auto"/>
              <w:right w:val="single" w:sz="12" w:space="0" w:color="auto"/>
            </w:tcBorders>
            <w:vAlign w:val="center"/>
          </w:tcPr>
          <w:p w:rsidR="002B33A7" w:rsidRPr="00186FDE" w:rsidRDefault="002B33A7" w:rsidP="00670619">
            <w:pPr>
              <w:jc w:val="center"/>
            </w:pPr>
          </w:p>
        </w:tc>
        <w:tc>
          <w:tcPr>
            <w:tcW w:w="779" w:type="dxa"/>
            <w:tcBorders>
              <w:top w:val="single" w:sz="4" w:space="0" w:color="auto"/>
              <w:left w:val="single" w:sz="12" w:space="0" w:color="auto"/>
              <w:bottom w:val="single" w:sz="4" w:space="0" w:color="auto"/>
              <w:right w:val="single" w:sz="12" w:space="0" w:color="auto"/>
            </w:tcBorders>
            <w:vAlign w:val="center"/>
          </w:tcPr>
          <w:p w:rsidR="002B33A7" w:rsidRPr="00186FDE" w:rsidRDefault="00F50B23" w:rsidP="00670619">
            <w:pPr>
              <w:jc w:val="center"/>
              <w:rPr>
                <w:rtl/>
              </w:rPr>
            </w:pPr>
            <w:r w:rsidRPr="00186FDE">
              <w:t>30</w:t>
            </w:r>
          </w:p>
        </w:tc>
        <w:tc>
          <w:tcPr>
            <w:tcW w:w="1097" w:type="dxa"/>
            <w:tcBorders>
              <w:top w:val="single" w:sz="4" w:space="0" w:color="auto"/>
              <w:left w:val="single" w:sz="12" w:space="0" w:color="auto"/>
              <w:bottom w:val="single" w:sz="4" w:space="0" w:color="auto"/>
              <w:right w:val="single" w:sz="12" w:space="0" w:color="auto"/>
            </w:tcBorders>
            <w:vAlign w:val="center"/>
          </w:tcPr>
          <w:p w:rsidR="002B33A7" w:rsidRDefault="002B33A7" w:rsidP="00670619">
            <w:pPr>
              <w:jc w:val="center"/>
            </w:pPr>
          </w:p>
        </w:tc>
        <w:tc>
          <w:tcPr>
            <w:tcW w:w="782" w:type="dxa"/>
            <w:tcBorders>
              <w:top w:val="single" w:sz="4" w:space="0" w:color="auto"/>
              <w:left w:val="single" w:sz="12" w:space="0" w:color="auto"/>
              <w:bottom w:val="single" w:sz="4" w:space="0" w:color="auto"/>
              <w:right w:val="single" w:sz="12" w:space="0" w:color="auto"/>
            </w:tcBorders>
            <w:vAlign w:val="center"/>
          </w:tcPr>
          <w:p w:rsidR="002B33A7" w:rsidRPr="00BC0085" w:rsidRDefault="00F50B23" w:rsidP="00670619">
            <w:pPr>
              <w:jc w:val="center"/>
              <w:rPr>
                <w:rtl/>
              </w:rPr>
            </w:pPr>
            <w:r>
              <w:t>22</w:t>
            </w:r>
          </w:p>
        </w:tc>
        <w:tc>
          <w:tcPr>
            <w:tcW w:w="1134" w:type="dxa"/>
            <w:tcBorders>
              <w:top w:val="single" w:sz="4" w:space="0" w:color="auto"/>
              <w:left w:val="single" w:sz="12" w:space="0" w:color="auto"/>
              <w:bottom w:val="single" w:sz="4" w:space="0" w:color="auto"/>
              <w:right w:val="single" w:sz="12" w:space="0" w:color="auto"/>
            </w:tcBorders>
            <w:vAlign w:val="center"/>
          </w:tcPr>
          <w:p w:rsidR="002B33A7" w:rsidRPr="00BC0085" w:rsidRDefault="002B33A7" w:rsidP="00670619">
            <w:pPr>
              <w:jc w:val="center"/>
              <w:rPr>
                <w:rtl/>
              </w:rPr>
            </w:pPr>
          </w:p>
        </w:tc>
        <w:tc>
          <w:tcPr>
            <w:tcW w:w="1040" w:type="dxa"/>
            <w:tcBorders>
              <w:top w:val="single" w:sz="4" w:space="0" w:color="auto"/>
              <w:left w:val="single" w:sz="12" w:space="0" w:color="auto"/>
              <w:bottom w:val="single" w:sz="4" w:space="0" w:color="auto"/>
              <w:right w:val="single" w:sz="12" w:space="0" w:color="auto"/>
            </w:tcBorders>
            <w:shd w:val="clear" w:color="auto" w:fill="auto"/>
            <w:vAlign w:val="center"/>
          </w:tcPr>
          <w:p w:rsidR="002B33A7" w:rsidRPr="00BC0085" w:rsidRDefault="002B33A7" w:rsidP="00670619">
            <w:pPr>
              <w:jc w:val="center"/>
              <w:rPr>
                <w:rtl/>
              </w:rPr>
            </w:pPr>
          </w:p>
        </w:tc>
      </w:tr>
    </w:tbl>
    <w:p w:rsidR="0070537E" w:rsidRPr="00A235C3" w:rsidRDefault="0070537E">
      <w:pPr>
        <w:spacing w:after="200" w:line="276" w:lineRule="auto"/>
        <w:rPr>
          <w:b/>
          <w:bCs/>
          <w:color w:val="800000"/>
          <w:sz w:val="4"/>
          <w:szCs w:val="4"/>
          <w:u w:val="single"/>
        </w:rPr>
      </w:pPr>
    </w:p>
    <w:p w:rsidR="0093256E" w:rsidRDefault="0093256E" w:rsidP="0093256E">
      <w:pPr>
        <w:jc w:val="center"/>
        <w:rPr>
          <w:b/>
          <w:bCs/>
          <w:color w:val="800000"/>
          <w:u w:val="single"/>
        </w:rPr>
      </w:pPr>
      <w:r w:rsidRPr="00740FF4">
        <w:rPr>
          <w:b/>
          <w:bCs/>
          <w:color w:val="800000"/>
          <w:u w:val="single"/>
        </w:rPr>
        <w:lastRenderedPageBreak/>
        <w:t xml:space="preserve">Semestre </w:t>
      </w:r>
      <w:r w:rsidR="00264C51">
        <w:rPr>
          <w:b/>
          <w:bCs/>
          <w:color w:val="800000"/>
          <w:u w:val="single"/>
        </w:rPr>
        <w:t>3</w:t>
      </w:r>
    </w:p>
    <w:p w:rsidR="00BB328B" w:rsidRPr="00C52F02" w:rsidRDefault="00BB328B" w:rsidP="0093256E">
      <w:pPr>
        <w:jc w:val="center"/>
        <w:rPr>
          <w:b/>
          <w:bCs/>
          <w:color w:val="800000"/>
          <w:sz w:val="12"/>
          <w:szCs w:val="12"/>
          <w:u w:val="single"/>
        </w:rPr>
      </w:pPr>
    </w:p>
    <w:tbl>
      <w:tblPr>
        <w:tblW w:w="5105" w:type="pct"/>
        <w:tblLayout w:type="fixed"/>
        <w:tblLook w:val="01E0"/>
      </w:tblPr>
      <w:tblGrid>
        <w:gridCol w:w="505"/>
        <w:gridCol w:w="1860"/>
        <w:gridCol w:w="1270"/>
        <w:gridCol w:w="2427"/>
        <w:gridCol w:w="818"/>
        <w:gridCol w:w="775"/>
        <w:gridCol w:w="762"/>
        <w:gridCol w:w="984"/>
        <w:gridCol w:w="1102"/>
        <w:gridCol w:w="776"/>
        <w:gridCol w:w="1092"/>
        <w:gridCol w:w="779"/>
        <w:gridCol w:w="1129"/>
        <w:gridCol w:w="818"/>
      </w:tblGrid>
      <w:tr w:rsidR="0093256E" w:rsidRPr="00BC0085" w:rsidTr="00A235C3">
        <w:tc>
          <w:tcPr>
            <w:tcW w:w="505" w:type="dxa"/>
            <w:vMerge w:val="restart"/>
            <w:tcBorders>
              <w:top w:val="single" w:sz="12" w:space="0" w:color="auto"/>
              <w:left w:val="single" w:sz="12" w:space="0" w:color="auto"/>
              <w:right w:val="single" w:sz="12" w:space="0" w:color="auto"/>
            </w:tcBorders>
            <w:vAlign w:val="center"/>
          </w:tcPr>
          <w:p w:rsidR="0093256E" w:rsidRPr="00A235C3" w:rsidRDefault="0093256E" w:rsidP="00D945FF">
            <w:pPr>
              <w:jc w:val="center"/>
              <w:rPr>
                <w:b/>
                <w:bCs/>
                <w:sz w:val="20"/>
                <w:szCs w:val="20"/>
                <w:rtl/>
              </w:rPr>
            </w:pPr>
            <w:r w:rsidRPr="00A235C3">
              <w:rPr>
                <w:b/>
                <w:bCs/>
                <w:sz w:val="20"/>
                <w:szCs w:val="20"/>
              </w:rPr>
              <w:t>N°</w:t>
            </w:r>
          </w:p>
        </w:tc>
        <w:tc>
          <w:tcPr>
            <w:tcW w:w="1860" w:type="dxa"/>
            <w:vMerge w:val="restart"/>
            <w:tcBorders>
              <w:top w:val="single" w:sz="12" w:space="0" w:color="auto"/>
              <w:left w:val="single" w:sz="12" w:space="0" w:color="auto"/>
              <w:right w:val="single" w:sz="12" w:space="0" w:color="auto"/>
            </w:tcBorders>
          </w:tcPr>
          <w:p w:rsidR="0093256E" w:rsidRPr="00A235C3" w:rsidRDefault="0093256E" w:rsidP="00D945FF">
            <w:pPr>
              <w:jc w:val="center"/>
              <w:rPr>
                <w:b/>
                <w:bCs/>
                <w:sz w:val="20"/>
                <w:szCs w:val="20"/>
              </w:rPr>
            </w:pPr>
            <w:r w:rsidRPr="00A235C3">
              <w:rPr>
                <w:b/>
                <w:bCs/>
                <w:sz w:val="20"/>
                <w:szCs w:val="20"/>
              </w:rPr>
              <w:t>Unité d'enseignement</w:t>
            </w:r>
          </w:p>
        </w:tc>
        <w:tc>
          <w:tcPr>
            <w:tcW w:w="1270" w:type="dxa"/>
            <w:vMerge w:val="restart"/>
            <w:tcBorders>
              <w:top w:val="single" w:sz="12" w:space="0" w:color="auto"/>
              <w:left w:val="single" w:sz="12" w:space="0" w:color="auto"/>
              <w:right w:val="single" w:sz="12" w:space="0" w:color="auto"/>
            </w:tcBorders>
            <w:vAlign w:val="center"/>
          </w:tcPr>
          <w:p w:rsidR="0093256E" w:rsidRPr="00A235C3" w:rsidRDefault="0093256E" w:rsidP="00F16A41">
            <w:pPr>
              <w:jc w:val="center"/>
              <w:rPr>
                <w:b/>
                <w:bCs/>
                <w:sz w:val="20"/>
                <w:szCs w:val="20"/>
                <w:rtl/>
              </w:rPr>
            </w:pPr>
            <w:r w:rsidRPr="00A235C3">
              <w:rPr>
                <w:b/>
                <w:bCs/>
                <w:sz w:val="20"/>
                <w:szCs w:val="20"/>
              </w:rPr>
              <w:t>Type de l'UE (Fondamentale / Optionnelle)</w:t>
            </w:r>
          </w:p>
        </w:tc>
        <w:tc>
          <w:tcPr>
            <w:tcW w:w="2427" w:type="dxa"/>
            <w:vMerge w:val="restart"/>
            <w:tcBorders>
              <w:top w:val="single" w:sz="12" w:space="0" w:color="auto"/>
              <w:left w:val="single" w:sz="12" w:space="0" w:color="auto"/>
              <w:right w:val="single" w:sz="12" w:space="0" w:color="auto"/>
            </w:tcBorders>
            <w:vAlign w:val="center"/>
          </w:tcPr>
          <w:p w:rsidR="0093256E" w:rsidRPr="00A235C3" w:rsidRDefault="0093256E" w:rsidP="00D945FF">
            <w:pPr>
              <w:jc w:val="center"/>
              <w:rPr>
                <w:b/>
                <w:bCs/>
                <w:sz w:val="20"/>
                <w:szCs w:val="20"/>
                <w:rtl/>
              </w:rPr>
            </w:pPr>
            <w:r w:rsidRPr="00A235C3">
              <w:rPr>
                <w:b/>
                <w:bCs/>
                <w:sz w:val="20"/>
                <w:szCs w:val="20"/>
              </w:rPr>
              <w:t>Elément constitutif d'UE (ECUE)</w:t>
            </w:r>
          </w:p>
        </w:tc>
        <w:tc>
          <w:tcPr>
            <w:tcW w:w="3339" w:type="dxa"/>
            <w:gridSpan w:val="4"/>
            <w:tcBorders>
              <w:top w:val="single" w:sz="12" w:space="0" w:color="auto"/>
              <w:left w:val="single" w:sz="12" w:space="0" w:color="auto"/>
              <w:right w:val="single" w:sz="12" w:space="0" w:color="auto"/>
            </w:tcBorders>
            <w:vAlign w:val="center"/>
          </w:tcPr>
          <w:p w:rsidR="0093256E" w:rsidRPr="00A235C3" w:rsidRDefault="0093256E" w:rsidP="00D945FF">
            <w:pPr>
              <w:jc w:val="center"/>
              <w:rPr>
                <w:b/>
                <w:bCs/>
                <w:sz w:val="20"/>
                <w:szCs w:val="20"/>
                <w:rtl/>
              </w:rPr>
            </w:pPr>
            <w:r w:rsidRPr="00A235C3">
              <w:rPr>
                <w:b/>
                <w:bCs/>
                <w:sz w:val="20"/>
                <w:szCs w:val="20"/>
              </w:rPr>
              <w:t xml:space="preserve">Volume des heures de formation </w:t>
            </w:r>
            <w:r w:rsidR="004E1520" w:rsidRPr="00A235C3">
              <w:rPr>
                <w:b/>
                <w:bCs/>
                <w:sz w:val="20"/>
                <w:szCs w:val="20"/>
              </w:rPr>
              <w:t>présentielles (</w:t>
            </w:r>
            <w:r w:rsidRPr="00A235C3">
              <w:rPr>
                <w:b/>
                <w:bCs/>
                <w:sz w:val="20"/>
                <w:szCs w:val="20"/>
              </w:rPr>
              <w:t>14 semaines)</w:t>
            </w:r>
          </w:p>
        </w:tc>
        <w:tc>
          <w:tcPr>
            <w:tcW w:w="1878" w:type="dxa"/>
            <w:gridSpan w:val="2"/>
            <w:tcBorders>
              <w:top w:val="single" w:sz="12" w:space="0" w:color="auto"/>
              <w:left w:val="single" w:sz="12" w:space="0" w:color="auto"/>
              <w:right w:val="single" w:sz="12" w:space="0" w:color="auto"/>
            </w:tcBorders>
            <w:vAlign w:val="center"/>
          </w:tcPr>
          <w:p w:rsidR="0093256E" w:rsidRPr="00A235C3" w:rsidRDefault="0093256E" w:rsidP="00D945FF">
            <w:pPr>
              <w:jc w:val="center"/>
              <w:rPr>
                <w:b/>
                <w:bCs/>
                <w:sz w:val="20"/>
                <w:szCs w:val="20"/>
              </w:rPr>
            </w:pPr>
            <w:r w:rsidRPr="00A235C3">
              <w:rPr>
                <w:b/>
                <w:bCs/>
                <w:sz w:val="20"/>
                <w:szCs w:val="20"/>
              </w:rPr>
              <w:t>Nombre des Crédits accordés</w:t>
            </w:r>
          </w:p>
        </w:tc>
        <w:tc>
          <w:tcPr>
            <w:tcW w:w="1871" w:type="dxa"/>
            <w:gridSpan w:val="2"/>
            <w:tcBorders>
              <w:top w:val="single" w:sz="12" w:space="0" w:color="auto"/>
              <w:left w:val="single" w:sz="12" w:space="0" w:color="auto"/>
              <w:right w:val="single" w:sz="12" w:space="0" w:color="auto"/>
            </w:tcBorders>
            <w:vAlign w:val="center"/>
          </w:tcPr>
          <w:p w:rsidR="0093256E" w:rsidRPr="00A235C3" w:rsidRDefault="0093256E" w:rsidP="00D945FF">
            <w:pPr>
              <w:jc w:val="center"/>
              <w:rPr>
                <w:b/>
                <w:bCs/>
                <w:sz w:val="20"/>
                <w:szCs w:val="20"/>
                <w:rtl/>
              </w:rPr>
            </w:pPr>
            <w:r w:rsidRPr="00A235C3">
              <w:rPr>
                <w:b/>
                <w:bCs/>
                <w:sz w:val="20"/>
                <w:szCs w:val="20"/>
              </w:rPr>
              <w:t>Coefficients</w:t>
            </w:r>
          </w:p>
        </w:tc>
        <w:tc>
          <w:tcPr>
            <w:tcW w:w="1947" w:type="dxa"/>
            <w:gridSpan w:val="2"/>
            <w:tcBorders>
              <w:top w:val="single" w:sz="12" w:space="0" w:color="auto"/>
              <w:left w:val="single" w:sz="12" w:space="0" w:color="auto"/>
              <w:right w:val="single" w:sz="12" w:space="0" w:color="auto"/>
            </w:tcBorders>
            <w:vAlign w:val="center"/>
          </w:tcPr>
          <w:p w:rsidR="0093256E" w:rsidRPr="00A235C3" w:rsidRDefault="0093256E" w:rsidP="00D945FF">
            <w:pPr>
              <w:jc w:val="center"/>
              <w:rPr>
                <w:b/>
                <w:bCs/>
                <w:sz w:val="20"/>
                <w:szCs w:val="20"/>
                <w:rtl/>
              </w:rPr>
            </w:pPr>
            <w:r w:rsidRPr="00A235C3">
              <w:rPr>
                <w:b/>
                <w:bCs/>
                <w:sz w:val="20"/>
                <w:szCs w:val="20"/>
              </w:rPr>
              <w:t>Modalité d’évaluation</w:t>
            </w:r>
          </w:p>
        </w:tc>
      </w:tr>
      <w:tr w:rsidR="0093256E" w:rsidRPr="00BC0085" w:rsidTr="00A235C3">
        <w:tc>
          <w:tcPr>
            <w:tcW w:w="505" w:type="dxa"/>
            <w:vMerge/>
            <w:tcBorders>
              <w:left w:val="single" w:sz="12" w:space="0" w:color="auto"/>
              <w:bottom w:val="single" w:sz="12" w:space="0" w:color="auto"/>
              <w:right w:val="single" w:sz="12" w:space="0" w:color="auto"/>
            </w:tcBorders>
            <w:vAlign w:val="center"/>
          </w:tcPr>
          <w:p w:rsidR="0093256E" w:rsidRPr="00BC0085" w:rsidRDefault="0093256E" w:rsidP="00D945FF">
            <w:pPr>
              <w:jc w:val="center"/>
              <w:rPr>
                <w:b/>
                <w:bCs/>
                <w:rtl/>
              </w:rPr>
            </w:pPr>
          </w:p>
        </w:tc>
        <w:tc>
          <w:tcPr>
            <w:tcW w:w="1860" w:type="dxa"/>
            <w:vMerge/>
            <w:tcBorders>
              <w:left w:val="single" w:sz="12" w:space="0" w:color="auto"/>
              <w:bottom w:val="single" w:sz="12" w:space="0" w:color="auto"/>
              <w:right w:val="single" w:sz="12" w:space="0" w:color="auto"/>
            </w:tcBorders>
          </w:tcPr>
          <w:p w:rsidR="0093256E" w:rsidRPr="00BC0085" w:rsidRDefault="0093256E" w:rsidP="00D945FF">
            <w:pPr>
              <w:jc w:val="center"/>
              <w:rPr>
                <w:b/>
                <w:bCs/>
                <w:rtl/>
              </w:rPr>
            </w:pPr>
          </w:p>
        </w:tc>
        <w:tc>
          <w:tcPr>
            <w:tcW w:w="1270" w:type="dxa"/>
            <w:vMerge/>
            <w:tcBorders>
              <w:left w:val="single" w:sz="12" w:space="0" w:color="auto"/>
              <w:bottom w:val="single" w:sz="12" w:space="0" w:color="auto"/>
              <w:right w:val="single" w:sz="12" w:space="0" w:color="auto"/>
            </w:tcBorders>
            <w:vAlign w:val="center"/>
          </w:tcPr>
          <w:p w:rsidR="0093256E" w:rsidRPr="00BC0085" w:rsidRDefault="0093256E" w:rsidP="00D945FF">
            <w:pPr>
              <w:jc w:val="center"/>
              <w:rPr>
                <w:b/>
                <w:bCs/>
                <w:rtl/>
              </w:rPr>
            </w:pPr>
          </w:p>
        </w:tc>
        <w:tc>
          <w:tcPr>
            <w:tcW w:w="2427" w:type="dxa"/>
            <w:vMerge/>
            <w:tcBorders>
              <w:left w:val="single" w:sz="12" w:space="0" w:color="auto"/>
              <w:bottom w:val="single" w:sz="12" w:space="0" w:color="auto"/>
              <w:right w:val="single" w:sz="12" w:space="0" w:color="auto"/>
            </w:tcBorders>
            <w:vAlign w:val="center"/>
          </w:tcPr>
          <w:p w:rsidR="0093256E" w:rsidRPr="00BC0085" w:rsidRDefault="0093256E" w:rsidP="00D945FF">
            <w:pPr>
              <w:jc w:val="center"/>
              <w:rPr>
                <w:b/>
                <w:bCs/>
                <w:rtl/>
              </w:rPr>
            </w:pPr>
          </w:p>
        </w:tc>
        <w:tc>
          <w:tcPr>
            <w:tcW w:w="818" w:type="dxa"/>
            <w:tcBorders>
              <w:left w:val="single" w:sz="12" w:space="0" w:color="auto"/>
              <w:bottom w:val="single" w:sz="12" w:space="0" w:color="auto"/>
              <w:right w:val="single" w:sz="12" w:space="0" w:color="auto"/>
            </w:tcBorders>
            <w:vAlign w:val="center"/>
          </w:tcPr>
          <w:p w:rsidR="0093256E" w:rsidRPr="00A235C3" w:rsidRDefault="0093256E" w:rsidP="00D945FF">
            <w:pPr>
              <w:jc w:val="center"/>
              <w:rPr>
                <w:b/>
                <w:bCs/>
                <w:sz w:val="20"/>
                <w:szCs w:val="20"/>
                <w:rtl/>
              </w:rPr>
            </w:pPr>
            <w:r w:rsidRPr="00A235C3">
              <w:rPr>
                <w:b/>
                <w:bCs/>
                <w:sz w:val="20"/>
                <w:szCs w:val="20"/>
              </w:rPr>
              <w:t>Cours</w:t>
            </w:r>
          </w:p>
        </w:tc>
        <w:tc>
          <w:tcPr>
            <w:tcW w:w="775" w:type="dxa"/>
            <w:tcBorders>
              <w:left w:val="single" w:sz="12" w:space="0" w:color="auto"/>
              <w:bottom w:val="single" w:sz="12" w:space="0" w:color="auto"/>
              <w:right w:val="single" w:sz="12" w:space="0" w:color="auto"/>
            </w:tcBorders>
            <w:vAlign w:val="center"/>
          </w:tcPr>
          <w:p w:rsidR="0093256E" w:rsidRPr="00A235C3" w:rsidRDefault="0093256E" w:rsidP="00D945FF">
            <w:pPr>
              <w:jc w:val="center"/>
              <w:rPr>
                <w:b/>
                <w:bCs/>
                <w:sz w:val="20"/>
                <w:szCs w:val="20"/>
                <w:rtl/>
              </w:rPr>
            </w:pPr>
            <w:r w:rsidRPr="00A235C3">
              <w:rPr>
                <w:b/>
                <w:bCs/>
                <w:sz w:val="20"/>
                <w:szCs w:val="20"/>
              </w:rPr>
              <w:t>TD</w:t>
            </w:r>
          </w:p>
        </w:tc>
        <w:tc>
          <w:tcPr>
            <w:tcW w:w="762" w:type="dxa"/>
            <w:tcBorders>
              <w:left w:val="single" w:sz="12" w:space="0" w:color="auto"/>
              <w:bottom w:val="single" w:sz="12" w:space="0" w:color="auto"/>
              <w:right w:val="single" w:sz="12" w:space="0" w:color="auto"/>
            </w:tcBorders>
            <w:vAlign w:val="center"/>
          </w:tcPr>
          <w:p w:rsidR="0093256E" w:rsidRPr="00A235C3" w:rsidRDefault="0093256E" w:rsidP="00D945FF">
            <w:pPr>
              <w:jc w:val="center"/>
              <w:rPr>
                <w:b/>
                <w:bCs/>
                <w:sz w:val="20"/>
                <w:szCs w:val="20"/>
                <w:rtl/>
              </w:rPr>
            </w:pPr>
            <w:r w:rsidRPr="00A235C3">
              <w:rPr>
                <w:b/>
                <w:bCs/>
                <w:sz w:val="20"/>
                <w:szCs w:val="20"/>
              </w:rPr>
              <w:t>TP</w:t>
            </w:r>
          </w:p>
        </w:tc>
        <w:tc>
          <w:tcPr>
            <w:tcW w:w="984" w:type="dxa"/>
            <w:tcBorders>
              <w:left w:val="single" w:sz="12" w:space="0" w:color="auto"/>
              <w:bottom w:val="single" w:sz="12" w:space="0" w:color="auto"/>
              <w:right w:val="single" w:sz="12" w:space="0" w:color="auto"/>
            </w:tcBorders>
            <w:vAlign w:val="center"/>
          </w:tcPr>
          <w:p w:rsidR="0093256E" w:rsidRPr="00A235C3" w:rsidRDefault="0093256E" w:rsidP="00D945FF">
            <w:pPr>
              <w:jc w:val="center"/>
              <w:rPr>
                <w:b/>
                <w:bCs/>
                <w:sz w:val="20"/>
                <w:szCs w:val="20"/>
                <w:rtl/>
              </w:rPr>
            </w:pPr>
            <w:r w:rsidRPr="00A235C3">
              <w:rPr>
                <w:b/>
                <w:bCs/>
                <w:sz w:val="20"/>
                <w:szCs w:val="20"/>
              </w:rPr>
              <w:t>Autres</w:t>
            </w:r>
          </w:p>
        </w:tc>
        <w:tc>
          <w:tcPr>
            <w:tcW w:w="1102" w:type="dxa"/>
            <w:tcBorders>
              <w:left w:val="single" w:sz="12" w:space="0" w:color="auto"/>
              <w:bottom w:val="single" w:sz="12" w:space="0" w:color="auto"/>
              <w:right w:val="single" w:sz="12" w:space="0" w:color="auto"/>
            </w:tcBorders>
            <w:vAlign w:val="center"/>
          </w:tcPr>
          <w:p w:rsidR="0093256E" w:rsidRPr="00A235C3" w:rsidRDefault="0093256E" w:rsidP="00D945FF">
            <w:pPr>
              <w:jc w:val="center"/>
              <w:rPr>
                <w:b/>
                <w:bCs/>
                <w:sz w:val="20"/>
                <w:szCs w:val="20"/>
                <w:rtl/>
              </w:rPr>
            </w:pPr>
            <w:r w:rsidRPr="00A235C3">
              <w:rPr>
                <w:b/>
                <w:bCs/>
                <w:sz w:val="20"/>
                <w:szCs w:val="20"/>
              </w:rPr>
              <w:t>ECUE (le cas échéant)</w:t>
            </w:r>
          </w:p>
        </w:tc>
        <w:tc>
          <w:tcPr>
            <w:tcW w:w="776" w:type="dxa"/>
            <w:tcBorders>
              <w:left w:val="single" w:sz="12" w:space="0" w:color="auto"/>
              <w:bottom w:val="single" w:sz="12" w:space="0" w:color="auto"/>
              <w:right w:val="single" w:sz="12" w:space="0" w:color="auto"/>
            </w:tcBorders>
            <w:vAlign w:val="center"/>
          </w:tcPr>
          <w:p w:rsidR="0093256E" w:rsidRPr="00A235C3" w:rsidRDefault="0093256E" w:rsidP="00D945FF">
            <w:pPr>
              <w:jc w:val="center"/>
              <w:rPr>
                <w:b/>
                <w:bCs/>
                <w:sz w:val="20"/>
                <w:szCs w:val="20"/>
                <w:rtl/>
              </w:rPr>
            </w:pPr>
            <w:r w:rsidRPr="00A235C3">
              <w:rPr>
                <w:b/>
                <w:bCs/>
                <w:sz w:val="20"/>
                <w:szCs w:val="20"/>
              </w:rPr>
              <w:t>UE</w:t>
            </w:r>
          </w:p>
        </w:tc>
        <w:tc>
          <w:tcPr>
            <w:tcW w:w="1092" w:type="dxa"/>
            <w:tcBorders>
              <w:left w:val="single" w:sz="12" w:space="0" w:color="auto"/>
              <w:bottom w:val="single" w:sz="12" w:space="0" w:color="auto"/>
              <w:right w:val="single" w:sz="12" w:space="0" w:color="auto"/>
            </w:tcBorders>
            <w:vAlign w:val="center"/>
          </w:tcPr>
          <w:p w:rsidR="0093256E" w:rsidRPr="00A235C3" w:rsidRDefault="0093256E" w:rsidP="00D945FF">
            <w:pPr>
              <w:jc w:val="center"/>
              <w:rPr>
                <w:b/>
                <w:bCs/>
                <w:sz w:val="20"/>
                <w:szCs w:val="20"/>
                <w:rtl/>
              </w:rPr>
            </w:pPr>
            <w:r w:rsidRPr="00A235C3">
              <w:rPr>
                <w:b/>
                <w:bCs/>
                <w:sz w:val="20"/>
                <w:szCs w:val="20"/>
              </w:rPr>
              <w:t>ECUE (le cas échéant)</w:t>
            </w:r>
          </w:p>
        </w:tc>
        <w:tc>
          <w:tcPr>
            <w:tcW w:w="779" w:type="dxa"/>
            <w:tcBorders>
              <w:left w:val="single" w:sz="12" w:space="0" w:color="auto"/>
              <w:bottom w:val="single" w:sz="12" w:space="0" w:color="auto"/>
              <w:right w:val="single" w:sz="12" w:space="0" w:color="auto"/>
            </w:tcBorders>
            <w:vAlign w:val="center"/>
          </w:tcPr>
          <w:p w:rsidR="0093256E" w:rsidRPr="00A235C3" w:rsidRDefault="0093256E" w:rsidP="00D945FF">
            <w:pPr>
              <w:jc w:val="center"/>
              <w:rPr>
                <w:b/>
                <w:bCs/>
                <w:sz w:val="20"/>
                <w:szCs w:val="20"/>
                <w:rtl/>
              </w:rPr>
            </w:pPr>
            <w:r w:rsidRPr="00A235C3">
              <w:rPr>
                <w:b/>
                <w:bCs/>
                <w:sz w:val="20"/>
                <w:szCs w:val="20"/>
              </w:rPr>
              <w:t>UE</w:t>
            </w:r>
          </w:p>
        </w:tc>
        <w:tc>
          <w:tcPr>
            <w:tcW w:w="1129" w:type="dxa"/>
            <w:tcBorders>
              <w:left w:val="single" w:sz="12" w:space="0" w:color="auto"/>
              <w:bottom w:val="single" w:sz="12" w:space="0" w:color="auto"/>
              <w:right w:val="single" w:sz="12" w:space="0" w:color="auto"/>
            </w:tcBorders>
            <w:vAlign w:val="center"/>
          </w:tcPr>
          <w:p w:rsidR="0093256E" w:rsidRPr="00A235C3" w:rsidRDefault="0093256E" w:rsidP="00D945FF">
            <w:pPr>
              <w:jc w:val="center"/>
              <w:rPr>
                <w:b/>
                <w:bCs/>
                <w:sz w:val="20"/>
                <w:szCs w:val="20"/>
              </w:rPr>
            </w:pPr>
            <w:r w:rsidRPr="00A235C3">
              <w:rPr>
                <w:b/>
                <w:bCs/>
                <w:sz w:val="20"/>
                <w:szCs w:val="20"/>
              </w:rPr>
              <w:t>Contrôle continu</w:t>
            </w:r>
          </w:p>
        </w:tc>
        <w:tc>
          <w:tcPr>
            <w:tcW w:w="818" w:type="dxa"/>
            <w:tcBorders>
              <w:left w:val="single" w:sz="12" w:space="0" w:color="auto"/>
              <w:bottom w:val="single" w:sz="12" w:space="0" w:color="auto"/>
              <w:right w:val="single" w:sz="12" w:space="0" w:color="auto"/>
            </w:tcBorders>
            <w:vAlign w:val="center"/>
          </w:tcPr>
          <w:p w:rsidR="0093256E" w:rsidRPr="00A235C3" w:rsidRDefault="0093256E" w:rsidP="00D945FF">
            <w:pPr>
              <w:jc w:val="center"/>
              <w:rPr>
                <w:b/>
                <w:bCs/>
                <w:sz w:val="20"/>
                <w:szCs w:val="20"/>
                <w:rtl/>
              </w:rPr>
            </w:pPr>
            <w:r w:rsidRPr="00A235C3">
              <w:rPr>
                <w:b/>
                <w:bCs/>
                <w:sz w:val="20"/>
                <w:szCs w:val="20"/>
              </w:rPr>
              <w:t>Régime mixte</w:t>
            </w:r>
          </w:p>
        </w:tc>
      </w:tr>
      <w:tr w:rsidR="0093256E" w:rsidRPr="00BC0085" w:rsidTr="00A235C3">
        <w:tc>
          <w:tcPr>
            <w:tcW w:w="505" w:type="dxa"/>
            <w:vMerge w:val="restart"/>
            <w:tcBorders>
              <w:top w:val="single" w:sz="12" w:space="0" w:color="auto"/>
              <w:left w:val="single" w:sz="12" w:space="0" w:color="auto"/>
              <w:right w:val="single" w:sz="12" w:space="0" w:color="auto"/>
            </w:tcBorders>
          </w:tcPr>
          <w:p w:rsidR="00736C9F" w:rsidRDefault="00736C9F" w:rsidP="00D945FF">
            <w:pPr>
              <w:rPr>
                <w:rtl/>
              </w:rPr>
            </w:pPr>
          </w:p>
          <w:p w:rsidR="0093256E" w:rsidRPr="00BC0085" w:rsidRDefault="0093256E" w:rsidP="00D945FF">
            <w:pPr>
              <w:rPr>
                <w:rtl/>
              </w:rPr>
            </w:pPr>
            <w:r w:rsidRPr="00BC0085">
              <w:rPr>
                <w:sz w:val="22"/>
                <w:szCs w:val="22"/>
                <w:rtl/>
              </w:rPr>
              <w:t>1</w:t>
            </w:r>
          </w:p>
        </w:tc>
        <w:tc>
          <w:tcPr>
            <w:tcW w:w="1860" w:type="dxa"/>
            <w:vMerge w:val="restart"/>
            <w:tcBorders>
              <w:top w:val="single" w:sz="12" w:space="0" w:color="auto"/>
              <w:left w:val="single" w:sz="12" w:space="0" w:color="auto"/>
              <w:right w:val="single" w:sz="12" w:space="0" w:color="auto"/>
            </w:tcBorders>
          </w:tcPr>
          <w:p w:rsidR="00736C9F" w:rsidRDefault="00736C9F" w:rsidP="00D945FF"/>
          <w:p w:rsidR="0093256E" w:rsidRPr="00BC0085" w:rsidRDefault="00080A41" w:rsidP="00D945FF">
            <w:r>
              <w:t>Marketing</w:t>
            </w:r>
            <w:r w:rsidR="002E4CDF">
              <w:t xml:space="preserve"> II</w:t>
            </w:r>
          </w:p>
        </w:tc>
        <w:tc>
          <w:tcPr>
            <w:tcW w:w="1270" w:type="dxa"/>
            <w:vMerge w:val="restart"/>
            <w:tcBorders>
              <w:top w:val="single" w:sz="12" w:space="0" w:color="auto"/>
              <w:left w:val="single" w:sz="12" w:space="0" w:color="auto"/>
              <w:right w:val="single" w:sz="12" w:space="0" w:color="auto"/>
            </w:tcBorders>
          </w:tcPr>
          <w:p w:rsidR="00736C9F" w:rsidRDefault="00736C9F" w:rsidP="00080A41">
            <w:pPr>
              <w:jc w:val="center"/>
            </w:pPr>
          </w:p>
          <w:p w:rsidR="0093256E" w:rsidRPr="00BC0085" w:rsidRDefault="00080A41" w:rsidP="00080A41">
            <w:pPr>
              <w:jc w:val="center"/>
              <w:rPr>
                <w:rtl/>
              </w:rPr>
            </w:pPr>
            <w:r>
              <w:t>UEF</w:t>
            </w:r>
          </w:p>
        </w:tc>
        <w:tc>
          <w:tcPr>
            <w:tcW w:w="2427" w:type="dxa"/>
            <w:tcBorders>
              <w:top w:val="single" w:sz="12" w:space="0" w:color="auto"/>
              <w:left w:val="single" w:sz="12" w:space="0" w:color="auto"/>
              <w:right w:val="single" w:sz="12" w:space="0" w:color="auto"/>
            </w:tcBorders>
          </w:tcPr>
          <w:p w:rsidR="005930D0" w:rsidRPr="00BC0085" w:rsidRDefault="00C078FB" w:rsidP="00A235C3">
            <w:pPr>
              <w:rPr>
                <w:rtl/>
              </w:rPr>
            </w:pPr>
            <w:r>
              <w:t xml:space="preserve">- </w:t>
            </w:r>
            <w:r w:rsidR="00080A41">
              <w:t>Marketing international</w:t>
            </w:r>
          </w:p>
        </w:tc>
        <w:tc>
          <w:tcPr>
            <w:tcW w:w="818" w:type="dxa"/>
            <w:tcBorders>
              <w:top w:val="single" w:sz="12" w:space="0" w:color="auto"/>
              <w:left w:val="single" w:sz="12" w:space="0" w:color="auto"/>
              <w:right w:val="single" w:sz="12" w:space="0" w:color="auto"/>
            </w:tcBorders>
            <w:vAlign w:val="center"/>
          </w:tcPr>
          <w:p w:rsidR="0093256E" w:rsidRPr="00BC0085" w:rsidRDefault="00E62504" w:rsidP="00670619">
            <w:pPr>
              <w:jc w:val="center"/>
              <w:rPr>
                <w:rtl/>
              </w:rPr>
            </w:pPr>
            <w:r>
              <w:t>42</w:t>
            </w:r>
          </w:p>
        </w:tc>
        <w:tc>
          <w:tcPr>
            <w:tcW w:w="775" w:type="dxa"/>
            <w:tcBorders>
              <w:top w:val="single" w:sz="12" w:space="0" w:color="auto"/>
              <w:left w:val="single" w:sz="12" w:space="0" w:color="auto"/>
              <w:right w:val="single" w:sz="12" w:space="0" w:color="auto"/>
            </w:tcBorders>
            <w:vAlign w:val="center"/>
          </w:tcPr>
          <w:p w:rsidR="0093256E" w:rsidRPr="00BC0085" w:rsidRDefault="0093256E" w:rsidP="00670619">
            <w:pPr>
              <w:jc w:val="center"/>
              <w:rPr>
                <w:rtl/>
              </w:rPr>
            </w:pPr>
          </w:p>
        </w:tc>
        <w:tc>
          <w:tcPr>
            <w:tcW w:w="762" w:type="dxa"/>
            <w:tcBorders>
              <w:top w:val="single" w:sz="12" w:space="0" w:color="auto"/>
              <w:left w:val="single" w:sz="12" w:space="0" w:color="auto"/>
              <w:right w:val="single" w:sz="12" w:space="0" w:color="auto"/>
            </w:tcBorders>
            <w:vAlign w:val="center"/>
          </w:tcPr>
          <w:p w:rsidR="0093256E" w:rsidRPr="00BC0085" w:rsidRDefault="0093256E" w:rsidP="00670619">
            <w:pPr>
              <w:jc w:val="center"/>
              <w:rPr>
                <w:rtl/>
              </w:rPr>
            </w:pPr>
          </w:p>
        </w:tc>
        <w:tc>
          <w:tcPr>
            <w:tcW w:w="984" w:type="dxa"/>
            <w:tcBorders>
              <w:top w:val="single" w:sz="12" w:space="0" w:color="auto"/>
              <w:left w:val="single" w:sz="12" w:space="0" w:color="auto"/>
              <w:right w:val="single" w:sz="12" w:space="0" w:color="auto"/>
            </w:tcBorders>
            <w:vAlign w:val="center"/>
          </w:tcPr>
          <w:p w:rsidR="0093256E" w:rsidRPr="00BC0085" w:rsidRDefault="0093256E" w:rsidP="00670619">
            <w:pPr>
              <w:jc w:val="center"/>
              <w:rPr>
                <w:rtl/>
              </w:rPr>
            </w:pPr>
          </w:p>
        </w:tc>
        <w:tc>
          <w:tcPr>
            <w:tcW w:w="1102" w:type="dxa"/>
            <w:tcBorders>
              <w:top w:val="single" w:sz="12" w:space="0" w:color="auto"/>
              <w:left w:val="single" w:sz="12" w:space="0" w:color="auto"/>
              <w:right w:val="single" w:sz="12" w:space="0" w:color="auto"/>
            </w:tcBorders>
            <w:vAlign w:val="center"/>
          </w:tcPr>
          <w:p w:rsidR="0093256E" w:rsidRPr="00BC0085" w:rsidRDefault="00080A41" w:rsidP="00670619">
            <w:pPr>
              <w:jc w:val="center"/>
              <w:rPr>
                <w:rtl/>
              </w:rPr>
            </w:pPr>
            <w:r>
              <w:t>3</w:t>
            </w:r>
          </w:p>
        </w:tc>
        <w:tc>
          <w:tcPr>
            <w:tcW w:w="776" w:type="dxa"/>
            <w:vMerge w:val="restart"/>
            <w:tcBorders>
              <w:top w:val="single" w:sz="12" w:space="0" w:color="auto"/>
              <w:left w:val="single" w:sz="12" w:space="0" w:color="auto"/>
              <w:right w:val="single" w:sz="12" w:space="0" w:color="auto"/>
            </w:tcBorders>
            <w:vAlign w:val="center"/>
          </w:tcPr>
          <w:p w:rsidR="0093256E" w:rsidRPr="00BC0085" w:rsidRDefault="00080A41" w:rsidP="00670619">
            <w:pPr>
              <w:jc w:val="center"/>
              <w:rPr>
                <w:rtl/>
              </w:rPr>
            </w:pPr>
            <w:r>
              <w:t>6</w:t>
            </w:r>
          </w:p>
        </w:tc>
        <w:tc>
          <w:tcPr>
            <w:tcW w:w="1092" w:type="dxa"/>
            <w:tcBorders>
              <w:top w:val="single" w:sz="12" w:space="0" w:color="auto"/>
              <w:left w:val="single" w:sz="12" w:space="0" w:color="auto"/>
              <w:right w:val="single" w:sz="12" w:space="0" w:color="auto"/>
            </w:tcBorders>
            <w:vAlign w:val="center"/>
          </w:tcPr>
          <w:p w:rsidR="0093256E" w:rsidRPr="00BC0085" w:rsidRDefault="00E62504" w:rsidP="00670619">
            <w:pPr>
              <w:jc w:val="center"/>
              <w:rPr>
                <w:rtl/>
              </w:rPr>
            </w:pPr>
            <w:r>
              <w:t>3</w:t>
            </w:r>
          </w:p>
        </w:tc>
        <w:tc>
          <w:tcPr>
            <w:tcW w:w="779" w:type="dxa"/>
            <w:vMerge w:val="restart"/>
            <w:tcBorders>
              <w:top w:val="single" w:sz="12" w:space="0" w:color="auto"/>
              <w:left w:val="single" w:sz="12" w:space="0" w:color="auto"/>
              <w:right w:val="single" w:sz="12" w:space="0" w:color="auto"/>
            </w:tcBorders>
            <w:vAlign w:val="center"/>
          </w:tcPr>
          <w:p w:rsidR="0093256E" w:rsidRPr="00BC0085" w:rsidRDefault="00E62504" w:rsidP="00670619">
            <w:pPr>
              <w:jc w:val="center"/>
              <w:rPr>
                <w:rtl/>
              </w:rPr>
            </w:pPr>
            <w:r>
              <w:t>5</w:t>
            </w:r>
          </w:p>
        </w:tc>
        <w:tc>
          <w:tcPr>
            <w:tcW w:w="1129" w:type="dxa"/>
            <w:tcBorders>
              <w:top w:val="single" w:sz="12" w:space="0" w:color="auto"/>
              <w:left w:val="single" w:sz="12" w:space="0" w:color="auto"/>
              <w:right w:val="single" w:sz="12" w:space="0" w:color="auto"/>
            </w:tcBorders>
            <w:vAlign w:val="center"/>
          </w:tcPr>
          <w:p w:rsidR="0093256E" w:rsidRPr="00BC0085" w:rsidRDefault="0093256E" w:rsidP="00670619">
            <w:pPr>
              <w:jc w:val="center"/>
              <w:rPr>
                <w:rtl/>
              </w:rPr>
            </w:pPr>
          </w:p>
        </w:tc>
        <w:tc>
          <w:tcPr>
            <w:tcW w:w="818" w:type="dxa"/>
            <w:tcBorders>
              <w:top w:val="single" w:sz="12" w:space="0" w:color="auto"/>
              <w:left w:val="single" w:sz="12" w:space="0" w:color="auto"/>
              <w:right w:val="single" w:sz="12" w:space="0" w:color="auto"/>
            </w:tcBorders>
            <w:vAlign w:val="center"/>
          </w:tcPr>
          <w:p w:rsidR="0093256E" w:rsidRPr="00BC0085" w:rsidRDefault="00080A41" w:rsidP="00670619">
            <w:pPr>
              <w:jc w:val="center"/>
              <w:rPr>
                <w:rtl/>
              </w:rPr>
            </w:pPr>
            <w:r>
              <w:t>X</w:t>
            </w:r>
          </w:p>
        </w:tc>
      </w:tr>
      <w:tr w:rsidR="0093256E" w:rsidRPr="00BC0085" w:rsidTr="00A235C3">
        <w:tc>
          <w:tcPr>
            <w:tcW w:w="505" w:type="dxa"/>
            <w:vMerge/>
            <w:tcBorders>
              <w:left w:val="single" w:sz="12" w:space="0" w:color="auto"/>
              <w:right w:val="single" w:sz="12" w:space="0" w:color="auto"/>
            </w:tcBorders>
          </w:tcPr>
          <w:p w:rsidR="0093256E" w:rsidRPr="00BC0085" w:rsidRDefault="0093256E" w:rsidP="00D945FF">
            <w:pPr>
              <w:rPr>
                <w:rtl/>
              </w:rPr>
            </w:pPr>
          </w:p>
        </w:tc>
        <w:tc>
          <w:tcPr>
            <w:tcW w:w="1860" w:type="dxa"/>
            <w:vMerge/>
            <w:tcBorders>
              <w:left w:val="single" w:sz="12" w:space="0" w:color="auto"/>
              <w:right w:val="single" w:sz="12" w:space="0" w:color="auto"/>
            </w:tcBorders>
          </w:tcPr>
          <w:p w:rsidR="0093256E" w:rsidRPr="00BC0085" w:rsidRDefault="0093256E" w:rsidP="00D945FF">
            <w:pPr>
              <w:rPr>
                <w:rtl/>
              </w:rPr>
            </w:pPr>
          </w:p>
        </w:tc>
        <w:tc>
          <w:tcPr>
            <w:tcW w:w="1270" w:type="dxa"/>
            <w:vMerge/>
            <w:tcBorders>
              <w:left w:val="single" w:sz="12" w:space="0" w:color="auto"/>
              <w:right w:val="single" w:sz="12" w:space="0" w:color="auto"/>
            </w:tcBorders>
          </w:tcPr>
          <w:p w:rsidR="0093256E" w:rsidRPr="00BC0085" w:rsidRDefault="0093256E" w:rsidP="00080A41">
            <w:pPr>
              <w:jc w:val="center"/>
              <w:rPr>
                <w:rtl/>
              </w:rPr>
            </w:pPr>
          </w:p>
        </w:tc>
        <w:tc>
          <w:tcPr>
            <w:tcW w:w="2427" w:type="dxa"/>
            <w:tcBorders>
              <w:left w:val="single" w:sz="12" w:space="0" w:color="auto"/>
              <w:right w:val="single" w:sz="12" w:space="0" w:color="auto"/>
            </w:tcBorders>
          </w:tcPr>
          <w:p w:rsidR="0093256E" w:rsidRPr="00BC0085" w:rsidRDefault="00C078FB" w:rsidP="00D718F9">
            <w:pPr>
              <w:rPr>
                <w:rtl/>
              </w:rPr>
            </w:pPr>
            <w:r>
              <w:t xml:space="preserve">- </w:t>
            </w:r>
            <w:r w:rsidR="003374AC">
              <w:t>D</w:t>
            </w:r>
            <w:r w:rsidR="009C732F">
              <w:t>-marketing</w:t>
            </w:r>
            <w:r w:rsidR="003374AC">
              <w:t xml:space="preserve"> relationnel</w:t>
            </w:r>
          </w:p>
        </w:tc>
        <w:tc>
          <w:tcPr>
            <w:tcW w:w="818" w:type="dxa"/>
            <w:tcBorders>
              <w:left w:val="single" w:sz="12" w:space="0" w:color="auto"/>
              <w:right w:val="single" w:sz="12" w:space="0" w:color="auto"/>
            </w:tcBorders>
            <w:vAlign w:val="center"/>
          </w:tcPr>
          <w:p w:rsidR="0093256E" w:rsidRPr="00BC0085" w:rsidRDefault="00080A41" w:rsidP="00670619">
            <w:pPr>
              <w:jc w:val="center"/>
              <w:rPr>
                <w:rtl/>
              </w:rPr>
            </w:pPr>
            <w:r>
              <w:t>2</w:t>
            </w:r>
            <w:r w:rsidR="007C1FD0">
              <w:t>8</w:t>
            </w:r>
          </w:p>
        </w:tc>
        <w:tc>
          <w:tcPr>
            <w:tcW w:w="775" w:type="dxa"/>
            <w:tcBorders>
              <w:left w:val="single" w:sz="12" w:space="0" w:color="auto"/>
              <w:right w:val="single" w:sz="12" w:space="0" w:color="auto"/>
            </w:tcBorders>
            <w:vAlign w:val="center"/>
          </w:tcPr>
          <w:p w:rsidR="0093256E" w:rsidRPr="00BC0085" w:rsidRDefault="0093256E" w:rsidP="00670619">
            <w:pPr>
              <w:jc w:val="center"/>
              <w:rPr>
                <w:rtl/>
              </w:rPr>
            </w:pPr>
          </w:p>
        </w:tc>
        <w:tc>
          <w:tcPr>
            <w:tcW w:w="762" w:type="dxa"/>
            <w:tcBorders>
              <w:left w:val="single" w:sz="12" w:space="0" w:color="auto"/>
              <w:right w:val="single" w:sz="12" w:space="0" w:color="auto"/>
            </w:tcBorders>
            <w:vAlign w:val="center"/>
          </w:tcPr>
          <w:p w:rsidR="0093256E" w:rsidRPr="00BC0085" w:rsidRDefault="0093256E" w:rsidP="00670619">
            <w:pPr>
              <w:jc w:val="center"/>
              <w:rPr>
                <w:rtl/>
              </w:rPr>
            </w:pPr>
          </w:p>
        </w:tc>
        <w:tc>
          <w:tcPr>
            <w:tcW w:w="984" w:type="dxa"/>
            <w:tcBorders>
              <w:left w:val="single" w:sz="12" w:space="0" w:color="auto"/>
              <w:right w:val="single" w:sz="12" w:space="0" w:color="auto"/>
            </w:tcBorders>
            <w:vAlign w:val="center"/>
          </w:tcPr>
          <w:p w:rsidR="0093256E" w:rsidRPr="00BC0085" w:rsidRDefault="0093256E" w:rsidP="00670619">
            <w:pPr>
              <w:jc w:val="center"/>
              <w:rPr>
                <w:rtl/>
              </w:rPr>
            </w:pPr>
          </w:p>
        </w:tc>
        <w:tc>
          <w:tcPr>
            <w:tcW w:w="1102" w:type="dxa"/>
            <w:tcBorders>
              <w:left w:val="single" w:sz="12" w:space="0" w:color="auto"/>
              <w:right w:val="single" w:sz="12" w:space="0" w:color="auto"/>
            </w:tcBorders>
            <w:vAlign w:val="center"/>
          </w:tcPr>
          <w:p w:rsidR="0093256E" w:rsidRPr="00BC0085" w:rsidRDefault="00080A41" w:rsidP="00670619">
            <w:pPr>
              <w:jc w:val="center"/>
              <w:rPr>
                <w:rtl/>
              </w:rPr>
            </w:pPr>
            <w:r>
              <w:t>3</w:t>
            </w:r>
          </w:p>
        </w:tc>
        <w:tc>
          <w:tcPr>
            <w:tcW w:w="776" w:type="dxa"/>
            <w:vMerge/>
            <w:tcBorders>
              <w:left w:val="single" w:sz="12" w:space="0" w:color="auto"/>
              <w:right w:val="single" w:sz="12" w:space="0" w:color="auto"/>
            </w:tcBorders>
            <w:vAlign w:val="center"/>
          </w:tcPr>
          <w:p w:rsidR="0093256E" w:rsidRPr="00BC0085" w:rsidRDefault="0093256E" w:rsidP="00670619">
            <w:pPr>
              <w:jc w:val="center"/>
              <w:rPr>
                <w:rtl/>
              </w:rPr>
            </w:pPr>
          </w:p>
        </w:tc>
        <w:tc>
          <w:tcPr>
            <w:tcW w:w="1092" w:type="dxa"/>
            <w:tcBorders>
              <w:left w:val="single" w:sz="12" w:space="0" w:color="auto"/>
              <w:right w:val="single" w:sz="12" w:space="0" w:color="auto"/>
            </w:tcBorders>
            <w:vAlign w:val="center"/>
          </w:tcPr>
          <w:p w:rsidR="0093256E" w:rsidRPr="00BC0085" w:rsidRDefault="00080A41" w:rsidP="00670619">
            <w:pPr>
              <w:jc w:val="center"/>
              <w:rPr>
                <w:rtl/>
              </w:rPr>
            </w:pPr>
            <w:r>
              <w:t>2</w:t>
            </w:r>
          </w:p>
        </w:tc>
        <w:tc>
          <w:tcPr>
            <w:tcW w:w="779" w:type="dxa"/>
            <w:vMerge/>
            <w:tcBorders>
              <w:left w:val="single" w:sz="12" w:space="0" w:color="auto"/>
              <w:right w:val="single" w:sz="12" w:space="0" w:color="auto"/>
            </w:tcBorders>
            <w:vAlign w:val="center"/>
          </w:tcPr>
          <w:p w:rsidR="0093256E" w:rsidRPr="00BC0085" w:rsidRDefault="0093256E" w:rsidP="00670619">
            <w:pPr>
              <w:jc w:val="center"/>
              <w:rPr>
                <w:rtl/>
              </w:rPr>
            </w:pPr>
          </w:p>
        </w:tc>
        <w:tc>
          <w:tcPr>
            <w:tcW w:w="1129" w:type="dxa"/>
            <w:tcBorders>
              <w:left w:val="single" w:sz="12" w:space="0" w:color="auto"/>
              <w:right w:val="single" w:sz="12" w:space="0" w:color="auto"/>
            </w:tcBorders>
            <w:vAlign w:val="center"/>
          </w:tcPr>
          <w:p w:rsidR="0093256E" w:rsidRPr="00BC0085" w:rsidRDefault="0093256E" w:rsidP="00670619">
            <w:pPr>
              <w:jc w:val="center"/>
              <w:rPr>
                <w:rtl/>
              </w:rPr>
            </w:pPr>
          </w:p>
        </w:tc>
        <w:tc>
          <w:tcPr>
            <w:tcW w:w="818" w:type="dxa"/>
            <w:tcBorders>
              <w:left w:val="single" w:sz="12" w:space="0" w:color="auto"/>
              <w:right w:val="single" w:sz="12" w:space="0" w:color="auto"/>
            </w:tcBorders>
            <w:vAlign w:val="center"/>
          </w:tcPr>
          <w:p w:rsidR="0093256E" w:rsidRPr="00BC0085" w:rsidRDefault="0093256E" w:rsidP="00670619">
            <w:pPr>
              <w:jc w:val="center"/>
              <w:rPr>
                <w:rtl/>
              </w:rPr>
            </w:pPr>
          </w:p>
        </w:tc>
      </w:tr>
      <w:tr w:rsidR="0093256E" w:rsidRPr="00BC0085" w:rsidTr="00A235C3">
        <w:tc>
          <w:tcPr>
            <w:tcW w:w="505" w:type="dxa"/>
            <w:vMerge w:val="restart"/>
            <w:tcBorders>
              <w:top w:val="single" w:sz="12" w:space="0" w:color="auto"/>
              <w:left w:val="single" w:sz="12" w:space="0" w:color="auto"/>
              <w:right w:val="single" w:sz="12" w:space="0" w:color="auto"/>
            </w:tcBorders>
          </w:tcPr>
          <w:p w:rsidR="00736C9F" w:rsidRDefault="00736C9F" w:rsidP="00D945FF">
            <w:pPr>
              <w:rPr>
                <w:rtl/>
              </w:rPr>
            </w:pPr>
          </w:p>
          <w:p w:rsidR="00736C9F" w:rsidRDefault="00736C9F" w:rsidP="00D945FF">
            <w:pPr>
              <w:rPr>
                <w:rtl/>
              </w:rPr>
            </w:pPr>
          </w:p>
          <w:p w:rsidR="0093256E" w:rsidRPr="00BC0085" w:rsidRDefault="0093256E" w:rsidP="00D945FF">
            <w:pPr>
              <w:rPr>
                <w:rtl/>
              </w:rPr>
            </w:pPr>
            <w:r w:rsidRPr="00BC0085">
              <w:rPr>
                <w:sz w:val="22"/>
                <w:szCs w:val="22"/>
                <w:rtl/>
              </w:rPr>
              <w:t>2</w:t>
            </w:r>
          </w:p>
        </w:tc>
        <w:tc>
          <w:tcPr>
            <w:tcW w:w="1860" w:type="dxa"/>
            <w:vMerge w:val="restart"/>
            <w:tcBorders>
              <w:top w:val="single" w:sz="12" w:space="0" w:color="auto"/>
              <w:left w:val="single" w:sz="12" w:space="0" w:color="auto"/>
              <w:right w:val="single" w:sz="12" w:space="0" w:color="auto"/>
            </w:tcBorders>
          </w:tcPr>
          <w:p w:rsidR="00736C9F" w:rsidRDefault="00736C9F" w:rsidP="00D945FF"/>
          <w:p w:rsidR="00736C9F" w:rsidRDefault="00736C9F" w:rsidP="00D945FF"/>
          <w:p w:rsidR="0093256E" w:rsidRPr="00BC0085" w:rsidRDefault="005930D0" w:rsidP="00D945FF">
            <w:r>
              <w:t>Management</w:t>
            </w:r>
            <w:r w:rsidR="00080A41">
              <w:t xml:space="preserve"> de la qualité et des ressources humaines</w:t>
            </w:r>
          </w:p>
        </w:tc>
        <w:tc>
          <w:tcPr>
            <w:tcW w:w="1270" w:type="dxa"/>
            <w:vMerge w:val="restart"/>
            <w:tcBorders>
              <w:top w:val="single" w:sz="12" w:space="0" w:color="auto"/>
              <w:left w:val="single" w:sz="12" w:space="0" w:color="auto"/>
              <w:right w:val="single" w:sz="12" w:space="0" w:color="auto"/>
            </w:tcBorders>
          </w:tcPr>
          <w:p w:rsidR="00736C9F" w:rsidRDefault="00736C9F" w:rsidP="00080A41">
            <w:pPr>
              <w:jc w:val="center"/>
            </w:pPr>
          </w:p>
          <w:p w:rsidR="00736C9F" w:rsidRDefault="00736C9F" w:rsidP="00A235C3"/>
          <w:p w:rsidR="0093256E" w:rsidRPr="00BC0085" w:rsidRDefault="00080A41" w:rsidP="00080A41">
            <w:pPr>
              <w:jc w:val="center"/>
            </w:pPr>
            <w:r>
              <w:t>UEF</w:t>
            </w:r>
          </w:p>
        </w:tc>
        <w:tc>
          <w:tcPr>
            <w:tcW w:w="2427" w:type="dxa"/>
            <w:tcBorders>
              <w:top w:val="single" w:sz="12" w:space="0" w:color="auto"/>
              <w:left w:val="single" w:sz="12" w:space="0" w:color="auto"/>
              <w:right w:val="single" w:sz="12" w:space="0" w:color="auto"/>
            </w:tcBorders>
          </w:tcPr>
          <w:p w:rsidR="005930D0" w:rsidRPr="00BC0085" w:rsidRDefault="00C078FB" w:rsidP="00A235C3">
            <w:pPr>
              <w:rPr>
                <w:rtl/>
              </w:rPr>
            </w:pPr>
            <w:r>
              <w:t xml:space="preserve">- </w:t>
            </w:r>
            <w:r w:rsidR="004019E2">
              <w:t>Management</w:t>
            </w:r>
            <w:r w:rsidR="00080A41">
              <w:t xml:space="preserve"> de la qualité des services</w:t>
            </w:r>
          </w:p>
        </w:tc>
        <w:tc>
          <w:tcPr>
            <w:tcW w:w="818" w:type="dxa"/>
            <w:tcBorders>
              <w:top w:val="single" w:sz="12" w:space="0" w:color="auto"/>
              <w:left w:val="single" w:sz="12" w:space="0" w:color="auto"/>
              <w:right w:val="single" w:sz="12" w:space="0" w:color="auto"/>
            </w:tcBorders>
            <w:vAlign w:val="center"/>
          </w:tcPr>
          <w:p w:rsidR="0093256E" w:rsidRPr="00BC0085" w:rsidRDefault="00080A41" w:rsidP="00670619">
            <w:pPr>
              <w:jc w:val="center"/>
              <w:rPr>
                <w:rtl/>
              </w:rPr>
            </w:pPr>
            <w:r>
              <w:t>2</w:t>
            </w:r>
            <w:r w:rsidR="007C1FD0">
              <w:t>8</w:t>
            </w:r>
          </w:p>
        </w:tc>
        <w:tc>
          <w:tcPr>
            <w:tcW w:w="775" w:type="dxa"/>
            <w:tcBorders>
              <w:top w:val="single" w:sz="12" w:space="0" w:color="auto"/>
              <w:left w:val="single" w:sz="12" w:space="0" w:color="auto"/>
              <w:right w:val="single" w:sz="12" w:space="0" w:color="auto"/>
            </w:tcBorders>
            <w:vAlign w:val="center"/>
          </w:tcPr>
          <w:p w:rsidR="0093256E" w:rsidRPr="00BC0085" w:rsidRDefault="0093256E" w:rsidP="00670619">
            <w:pPr>
              <w:jc w:val="center"/>
              <w:rPr>
                <w:rtl/>
              </w:rPr>
            </w:pPr>
          </w:p>
        </w:tc>
        <w:tc>
          <w:tcPr>
            <w:tcW w:w="762" w:type="dxa"/>
            <w:tcBorders>
              <w:top w:val="single" w:sz="12" w:space="0" w:color="auto"/>
              <w:left w:val="single" w:sz="12" w:space="0" w:color="auto"/>
              <w:right w:val="single" w:sz="12" w:space="0" w:color="auto"/>
            </w:tcBorders>
            <w:vAlign w:val="center"/>
          </w:tcPr>
          <w:p w:rsidR="0093256E" w:rsidRPr="00BC0085" w:rsidRDefault="0093256E" w:rsidP="00670619">
            <w:pPr>
              <w:jc w:val="center"/>
              <w:rPr>
                <w:rtl/>
              </w:rPr>
            </w:pPr>
          </w:p>
        </w:tc>
        <w:tc>
          <w:tcPr>
            <w:tcW w:w="984" w:type="dxa"/>
            <w:tcBorders>
              <w:top w:val="single" w:sz="12" w:space="0" w:color="auto"/>
              <w:left w:val="single" w:sz="12" w:space="0" w:color="auto"/>
              <w:right w:val="single" w:sz="12" w:space="0" w:color="auto"/>
            </w:tcBorders>
            <w:vAlign w:val="center"/>
          </w:tcPr>
          <w:p w:rsidR="0093256E" w:rsidRPr="00BC0085" w:rsidRDefault="0093256E" w:rsidP="00670619">
            <w:pPr>
              <w:jc w:val="center"/>
              <w:rPr>
                <w:rtl/>
              </w:rPr>
            </w:pPr>
          </w:p>
        </w:tc>
        <w:tc>
          <w:tcPr>
            <w:tcW w:w="1102" w:type="dxa"/>
            <w:tcBorders>
              <w:top w:val="single" w:sz="12" w:space="0" w:color="auto"/>
              <w:left w:val="single" w:sz="12" w:space="0" w:color="auto"/>
              <w:right w:val="single" w:sz="12" w:space="0" w:color="auto"/>
            </w:tcBorders>
            <w:vAlign w:val="center"/>
          </w:tcPr>
          <w:p w:rsidR="0093256E" w:rsidRPr="00BC0085" w:rsidRDefault="00080A41" w:rsidP="00670619">
            <w:pPr>
              <w:jc w:val="center"/>
              <w:rPr>
                <w:rtl/>
              </w:rPr>
            </w:pPr>
            <w:r>
              <w:t>3</w:t>
            </w:r>
          </w:p>
        </w:tc>
        <w:tc>
          <w:tcPr>
            <w:tcW w:w="776" w:type="dxa"/>
            <w:vMerge w:val="restart"/>
            <w:tcBorders>
              <w:top w:val="single" w:sz="12" w:space="0" w:color="auto"/>
              <w:left w:val="single" w:sz="12" w:space="0" w:color="auto"/>
              <w:right w:val="single" w:sz="12" w:space="0" w:color="auto"/>
            </w:tcBorders>
            <w:vAlign w:val="center"/>
          </w:tcPr>
          <w:p w:rsidR="0093256E" w:rsidRPr="00BC0085" w:rsidRDefault="00080A41" w:rsidP="00670619">
            <w:pPr>
              <w:jc w:val="center"/>
              <w:rPr>
                <w:rtl/>
              </w:rPr>
            </w:pPr>
            <w:r>
              <w:t>6</w:t>
            </w:r>
          </w:p>
        </w:tc>
        <w:tc>
          <w:tcPr>
            <w:tcW w:w="1092" w:type="dxa"/>
            <w:tcBorders>
              <w:top w:val="single" w:sz="12" w:space="0" w:color="auto"/>
              <w:left w:val="single" w:sz="12" w:space="0" w:color="auto"/>
              <w:right w:val="single" w:sz="12" w:space="0" w:color="auto"/>
            </w:tcBorders>
            <w:vAlign w:val="center"/>
          </w:tcPr>
          <w:p w:rsidR="0093256E" w:rsidRPr="00BC0085" w:rsidRDefault="00080A41" w:rsidP="00670619">
            <w:pPr>
              <w:jc w:val="center"/>
              <w:rPr>
                <w:rtl/>
              </w:rPr>
            </w:pPr>
            <w:r>
              <w:t>2</w:t>
            </w:r>
          </w:p>
        </w:tc>
        <w:tc>
          <w:tcPr>
            <w:tcW w:w="779" w:type="dxa"/>
            <w:vMerge w:val="restart"/>
            <w:tcBorders>
              <w:top w:val="single" w:sz="12" w:space="0" w:color="auto"/>
              <w:left w:val="single" w:sz="12" w:space="0" w:color="auto"/>
              <w:right w:val="single" w:sz="12" w:space="0" w:color="auto"/>
            </w:tcBorders>
            <w:vAlign w:val="center"/>
          </w:tcPr>
          <w:p w:rsidR="0093256E" w:rsidRPr="00BC0085" w:rsidRDefault="00080A41" w:rsidP="00670619">
            <w:pPr>
              <w:jc w:val="center"/>
              <w:rPr>
                <w:rtl/>
              </w:rPr>
            </w:pPr>
            <w:r>
              <w:t>4</w:t>
            </w:r>
          </w:p>
        </w:tc>
        <w:tc>
          <w:tcPr>
            <w:tcW w:w="1129" w:type="dxa"/>
            <w:tcBorders>
              <w:top w:val="single" w:sz="12" w:space="0" w:color="auto"/>
              <w:left w:val="single" w:sz="12" w:space="0" w:color="auto"/>
              <w:right w:val="single" w:sz="12" w:space="0" w:color="auto"/>
            </w:tcBorders>
            <w:vAlign w:val="center"/>
          </w:tcPr>
          <w:p w:rsidR="0093256E" w:rsidRPr="00BC0085" w:rsidRDefault="0093256E" w:rsidP="00670619">
            <w:pPr>
              <w:jc w:val="center"/>
              <w:rPr>
                <w:rtl/>
              </w:rPr>
            </w:pPr>
          </w:p>
        </w:tc>
        <w:tc>
          <w:tcPr>
            <w:tcW w:w="818" w:type="dxa"/>
            <w:tcBorders>
              <w:top w:val="single" w:sz="12" w:space="0" w:color="auto"/>
              <w:left w:val="single" w:sz="12" w:space="0" w:color="auto"/>
              <w:right w:val="single" w:sz="12" w:space="0" w:color="auto"/>
            </w:tcBorders>
            <w:vAlign w:val="center"/>
          </w:tcPr>
          <w:p w:rsidR="0093256E" w:rsidRPr="00BC0085" w:rsidRDefault="00080A41" w:rsidP="00670619">
            <w:pPr>
              <w:jc w:val="center"/>
              <w:rPr>
                <w:rtl/>
              </w:rPr>
            </w:pPr>
            <w:r>
              <w:t>X</w:t>
            </w:r>
          </w:p>
        </w:tc>
      </w:tr>
      <w:tr w:rsidR="0093256E" w:rsidRPr="00BC0085" w:rsidTr="00A235C3">
        <w:tc>
          <w:tcPr>
            <w:tcW w:w="505" w:type="dxa"/>
            <w:vMerge/>
            <w:tcBorders>
              <w:left w:val="single" w:sz="12" w:space="0" w:color="auto"/>
              <w:right w:val="single" w:sz="12" w:space="0" w:color="auto"/>
            </w:tcBorders>
          </w:tcPr>
          <w:p w:rsidR="0093256E" w:rsidRPr="00BC0085" w:rsidRDefault="0093256E" w:rsidP="00D945FF">
            <w:pPr>
              <w:rPr>
                <w:rtl/>
              </w:rPr>
            </w:pPr>
          </w:p>
        </w:tc>
        <w:tc>
          <w:tcPr>
            <w:tcW w:w="1860" w:type="dxa"/>
            <w:vMerge/>
            <w:tcBorders>
              <w:left w:val="single" w:sz="12" w:space="0" w:color="auto"/>
              <w:right w:val="single" w:sz="12" w:space="0" w:color="auto"/>
            </w:tcBorders>
          </w:tcPr>
          <w:p w:rsidR="0093256E" w:rsidRPr="00BC0085" w:rsidRDefault="0093256E" w:rsidP="00D945FF">
            <w:pPr>
              <w:rPr>
                <w:rtl/>
              </w:rPr>
            </w:pPr>
          </w:p>
        </w:tc>
        <w:tc>
          <w:tcPr>
            <w:tcW w:w="1270" w:type="dxa"/>
            <w:vMerge/>
            <w:tcBorders>
              <w:left w:val="single" w:sz="12" w:space="0" w:color="auto"/>
              <w:right w:val="single" w:sz="12" w:space="0" w:color="auto"/>
            </w:tcBorders>
          </w:tcPr>
          <w:p w:rsidR="0093256E" w:rsidRPr="00BC0085" w:rsidRDefault="0093256E" w:rsidP="00080A41">
            <w:pPr>
              <w:jc w:val="center"/>
              <w:rPr>
                <w:rtl/>
              </w:rPr>
            </w:pPr>
          </w:p>
        </w:tc>
        <w:tc>
          <w:tcPr>
            <w:tcW w:w="2427" w:type="dxa"/>
            <w:tcBorders>
              <w:left w:val="single" w:sz="12" w:space="0" w:color="auto"/>
              <w:right w:val="single" w:sz="12" w:space="0" w:color="auto"/>
            </w:tcBorders>
          </w:tcPr>
          <w:p w:rsidR="0093256E" w:rsidRPr="00BC0085" w:rsidRDefault="00C078FB" w:rsidP="00D718F9">
            <w:pPr>
              <w:rPr>
                <w:rtl/>
              </w:rPr>
            </w:pPr>
            <w:r>
              <w:t xml:space="preserve">- </w:t>
            </w:r>
            <w:r w:rsidR="005930D0">
              <w:t>Management</w:t>
            </w:r>
            <w:r w:rsidR="00080A41">
              <w:t xml:space="preserve"> des ressources humaines</w:t>
            </w:r>
            <w:r w:rsidR="003374AC">
              <w:t xml:space="preserve"> et E-RH</w:t>
            </w:r>
          </w:p>
        </w:tc>
        <w:tc>
          <w:tcPr>
            <w:tcW w:w="818" w:type="dxa"/>
            <w:tcBorders>
              <w:left w:val="single" w:sz="12" w:space="0" w:color="auto"/>
              <w:right w:val="single" w:sz="12" w:space="0" w:color="auto"/>
            </w:tcBorders>
            <w:vAlign w:val="center"/>
          </w:tcPr>
          <w:p w:rsidR="0093256E" w:rsidRPr="00BC0085" w:rsidRDefault="00080A41" w:rsidP="00670619">
            <w:pPr>
              <w:jc w:val="center"/>
              <w:rPr>
                <w:rtl/>
              </w:rPr>
            </w:pPr>
            <w:r>
              <w:t>2</w:t>
            </w:r>
            <w:r w:rsidR="007C1FD0">
              <w:t>8</w:t>
            </w:r>
          </w:p>
        </w:tc>
        <w:tc>
          <w:tcPr>
            <w:tcW w:w="775" w:type="dxa"/>
            <w:tcBorders>
              <w:left w:val="single" w:sz="12" w:space="0" w:color="auto"/>
              <w:right w:val="single" w:sz="12" w:space="0" w:color="auto"/>
            </w:tcBorders>
            <w:vAlign w:val="center"/>
          </w:tcPr>
          <w:p w:rsidR="0093256E" w:rsidRPr="00BC0085" w:rsidRDefault="0093256E" w:rsidP="00670619">
            <w:pPr>
              <w:jc w:val="center"/>
              <w:rPr>
                <w:rtl/>
              </w:rPr>
            </w:pPr>
          </w:p>
        </w:tc>
        <w:tc>
          <w:tcPr>
            <w:tcW w:w="762" w:type="dxa"/>
            <w:tcBorders>
              <w:left w:val="single" w:sz="12" w:space="0" w:color="auto"/>
              <w:right w:val="single" w:sz="12" w:space="0" w:color="auto"/>
            </w:tcBorders>
            <w:vAlign w:val="center"/>
          </w:tcPr>
          <w:p w:rsidR="0093256E" w:rsidRPr="00BC0085" w:rsidRDefault="0093256E" w:rsidP="00670619">
            <w:pPr>
              <w:jc w:val="center"/>
              <w:rPr>
                <w:rtl/>
              </w:rPr>
            </w:pPr>
          </w:p>
        </w:tc>
        <w:tc>
          <w:tcPr>
            <w:tcW w:w="984" w:type="dxa"/>
            <w:tcBorders>
              <w:left w:val="single" w:sz="12" w:space="0" w:color="auto"/>
              <w:right w:val="single" w:sz="12" w:space="0" w:color="auto"/>
            </w:tcBorders>
            <w:vAlign w:val="center"/>
          </w:tcPr>
          <w:p w:rsidR="0093256E" w:rsidRPr="00BC0085" w:rsidRDefault="0093256E" w:rsidP="00670619">
            <w:pPr>
              <w:jc w:val="center"/>
              <w:rPr>
                <w:rtl/>
              </w:rPr>
            </w:pPr>
          </w:p>
        </w:tc>
        <w:tc>
          <w:tcPr>
            <w:tcW w:w="1102" w:type="dxa"/>
            <w:tcBorders>
              <w:left w:val="single" w:sz="12" w:space="0" w:color="auto"/>
              <w:right w:val="single" w:sz="12" w:space="0" w:color="auto"/>
            </w:tcBorders>
            <w:vAlign w:val="center"/>
          </w:tcPr>
          <w:p w:rsidR="0093256E" w:rsidRPr="00BC0085" w:rsidRDefault="00080A41" w:rsidP="00670619">
            <w:pPr>
              <w:jc w:val="center"/>
              <w:rPr>
                <w:rtl/>
              </w:rPr>
            </w:pPr>
            <w:r>
              <w:t>3</w:t>
            </w:r>
          </w:p>
        </w:tc>
        <w:tc>
          <w:tcPr>
            <w:tcW w:w="776" w:type="dxa"/>
            <w:vMerge/>
            <w:tcBorders>
              <w:left w:val="single" w:sz="12" w:space="0" w:color="auto"/>
              <w:right w:val="single" w:sz="12" w:space="0" w:color="auto"/>
            </w:tcBorders>
            <w:vAlign w:val="center"/>
          </w:tcPr>
          <w:p w:rsidR="0093256E" w:rsidRPr="00BC0085" w:rsidRDefault="0093256E" w:rsidP="00670619">
            <w:pPr>
              <w:jc w:val="center"/>
              <w:rPr>
                <w:rtl/>
              </w:rPr>
            </w:pPr>
          </w:p>
        </w:tc>
        <w:tc>
          <w:tcPr>
            <w:tcW w:w="1092" w:type="dxa"/>
            <w:tcBorders>
              <w:left w:val="single" w:sz="12" w:space="0" w:color="auto"/>
              <w:right w:val="single" w:sz="12" w:space="0" w:color="auto"/>
            </w:tcBorders>
            <w:vAlign w:val="center"/>
          </w:tcPr>
          <w:p w:rsidR="0093256E" w:rsidRPr="00BC0085" w:rsidRDefault="00080A41" w:rsidP="00670619">
            <w:pPr>
              <w:jc w:val="center"/>
              <w:rPr>
                <w:rtl/>
              </w:rPr>
            </w:pPr>
            <w:r>
              <w:t>2</w:t>
            </w:r>
          </w:p>
        </w:tc>
        <w:tc>
          <w:tcPr>
            <w:tcW w:w="779" w:type="dxa"/>
            <w:vMerge/>
            <w:tcBorders>
              <w:left w:val="single" w:sz="12" w:space="0" w:color="auto"/>
              <w:right w:val="single" w:sz="12" w:space="0" w:color="auto"/>
            </w:tcBorders>
            <w:vAlign w:val="center"/>
          </w:tcPr>
          <w:p w:rsidR="0093256E" w:rsidRPr="00BC0085" w:rsidRDefault="0093256E" w:rsidP="00670619">
            <w:pPr>
              <w:jc w:val="center"/>
              <w:rPr>
                <w:rtl/>
              </w:rPr>
            </w:pPr>
          </w:p>
        </w:tc>
        <w:tc>
          <w:tcPr>
            <w:tcW w:w="1129" w:type="dxa"/>
            <w:tcBorders>
              <w:left w:val="single" w:sz="12" w:space="0" w:color="auto"/>
              <w:right w:val="single" w:sz="12" w:space="0" w:color="auto"/>
            </w:tcBorders>
            <w:vAlign w:val="center"/>
          </w:tcPr>
          <w:p w:rsidR="0093256E" w:rsidRPr="00BC0085" w:rsidRDefault="0093256E" w:rsidP="00670619">
            <w:pPr>
              <w:jc w:val="center"/>
              <w:rPr>
                <w:rtl/>
              </w:rPr>
            </w:pPr>
          </w:p>
        </w:tc>
        <w:tc>
          <w:tcPr>
            <w:tcW w:w="818" w:type="dxa"/>
            <w:tcBorders>
              <w:left w:val="single" w:sz="12" w:space="0" w:color="auto"/>
              <w:right w:val="single" w:sz="12" w:space="0" w:color="auto"/>
            </w:tcBorders>
            <w:vAlign w:val="center"/>
          </w:tcPr>
          <w:p w:rsidR="0093256E" w:rsidRPr="00BC0085" w:rsidRDefault="0093256E" w:rsidP="00670619">
            <w:pPr>
              <w:jc w:val="center"/>
              <w:rPr>
                <w:rtl/>
              </w:rPr>
            </w:pPr>
          </w:p>
        </w:tc>
      </w:tr>
      <w:tr w:rsidR="0093256E" w:rsidRPr="00BC0085" w:rsidTr="00A235C3">
        <w:tc>
          <w:tcPr>
            <w:tcW w:w="505" w:type="dxa"/>
            <w:vMerge w:val="restart"/>
            <w:tcBorders>
              <w:top w:val="single" w:sz="12" w:space="0" w:color="auto"/>
              <w:left w:val="single" w:sz="12" w:space="0" w:color="auto"/>
              <w:right w:val="single" w:sz="12" w:space="0" w:color="auto"/>
            </w:tcBorders>
          </w:tcPr>
          <w:p w:rsidR="00736C9F" w:rsidRDefault="00736C9F" w:rsidP="00D945FF">
            <w:pPr>
              <w:rPr>
                <w:rtl/>
              </w:rPr>
            </w:pPr>
          </w:p>
          <w:p w:rsidR="00736C9F" w:rsidRDefault="00736C9F" w:rsidP="00D945FF">
            <w:pPr>
              <w:rPr>
                <w:rtl/>
              </w:rPr>
            </w:pPr>
          </w:p>
          <w:p w:rsidR="0093256E" w:rsidRPr="00BC0085" w:rsidRDefault="0093256E" w:rsidP="00D945FF">
            <w:pPr>
              <w:rPr>
                <w:rtl/>
              </w:rPr>
            </w:pPr>
            <w:r w:rsidRPr="00BC0085">
              <w:rPr>
                <w:sz w:val="22"/>
                <w:szCs w:val="22"/>
                <w:rtl/>
              </w:rPr>
              <w:t>3</w:t>
            </w:r>
          </w:p>
        </w:tc>
        <w:tc>
          <w:tcPr>
            <w:tcW w:w="1860" w:type="dxa"/>
            <w:vMerge w:val="restart"/>
            <w:tcBorders>
              <w:top w:val="single" w:sz="12" w:space="0" w:color="auto"/>
              <w:left w:val="single" w:sz="12" w:space="0" w:color="auto"/>
              <w:right w:val="single" w:sz="12" w:space="0" w:color="auto"/>
            </w:tcBorders>
          </w:tcPr>
          <w:p w:rsidR="00736C9F" w:rsidRDefault="00736C9F" w:rsidP="00D945FF"/>
          <w:p w:rsidR="00A235C3" w:rsidRDefault="00A235C3" w:rsidP="00D945FF"/>
          <w:p w:rsidR="0093256E" w:rsidRPr="00BC0085" w:rsidRDefault="00080A41" w:rsidP="00D945FF">
            <w:r>
              <w:t>Management</w:t>
            </w:r>
          </w:p>
        </w:tc>
        <w:tc>
          <w:tcPr>
            <w:tcW w:w="1270" w:type="dxa"/>
            <w:vMerge w:val="restart"/>
            <w:tcBorders>
              <w:top w:val="single" w:sz="12" w:space="0" w:color="auto"/>
              <w:left w:val="single" w:sz="12" w:space="0" w:color="auto"/>
              <w:right w:val="single" w:sz="12" w:space="0" w:color="auto"/>
            </w:tcBorders>
          </w:tcPr>
          <w:p w:rsidR="00736C9F" w:rsidRDefault="00736C9F" w:rsidP="00080A41">
            <w:pPr>
              <w:jc w:val="center"/>
            </w:pPr>
          </w:p>
          <w:p w:rsidR="00736C9F" w:rsidRDefault="00736C9F" w:rsidP="00A235C3"/>
          <w:p w:rsidR="0093256E" w:rsidRPr="00BC0085" w:rsidRDefault="00080A41" w:rsidP="00080A41">
            <w:pPr>
              <w:jc w:val="center"/>
            </w:pPr>
            <w:r>
              <w:t>UEF</w:t>
            </w:r>
          </w:p>
        </w:tc>
        <w:tc>
          <w:tcPr>
            <w:tcW w:w="2427" w:type="dxa"/>
            <w:tcBorders>
              <w:top w:val="single" w:sz="12" w:space="0" w:color="auto"/>
              <w:left w:val="single" w:sz="12" w:space="0" w:color="auto"/>
              <w:right w:val="single" w:sz="12" w:space="0" w:color="auto"/>
            </w:tcBorders>
          </w:tcPr>
          <w:p w:rsidR="005930D0" w:rsidRPr="00BC0085" w:rsidRDefault="00C078FB" w:rsidP="00A235C3">
            <w:pPr>
              <w:rPr>
                <w:rtl/>
              </w:rPr>
            </w:pPr>
            <w:r>
              <w:t xml:space="preserve">- </w:t>
            </w:r>
            <w:r w:rsidR="00080A41">
              <w:t>Management de</w:t>
            </w:r>
            <w:r w:rsidR="00A506ED">
              <w:t xml:space="preserve"> la production </w:t>
            </w:r>
          </w:p>
        </w:tc>
        <w:tc>
          <w:tcPr>
            <w:tcW w:w="818" w:type="dxa"/>
            <w:tcBorders>
              <w:top w:val="single" w:sz="12" w:space="0" w:color="auto"/>
              <w:left w:val="single" w:sz="12" w:space="0" w:color="auto"/>
              <w:right w:val="single" w:sz="12" w:space="0" w:color="auto"/>
            </w:tcBorders>
            <w:vAlign w:val="center"/>
          </w:tcPr>
          <w:p w:rsidR="0093256E" w:rsidRPr="00BC0085" w:rsidRDefault="00080A41" w:rsidP="00670619">
            <w:pPr>
              <w:jc w:val="center"/>
              <w:rPr>
                <w:rtl/>
              </w:rPr>
            </w:pPr>
            <w:r>
              <w:t>2</w:t>
            </w:r>
            <w:r w:rsidR="007C1FD0">
              <w:t>8</w:t>
            </w:r>
          </w:p>
        </w:tc>
        <w:tc>
          <w:tcPr>
            <w:tcW w:w="775" w:type="dxa"/>
            <w:tcBorders>
              <w:top w:val="single" w:sz="12" w:space="0" w:color="auto"/>
              <w:left w:val="single" w:sz="12" w:space="0" w:color="auto"/>
              <w:right w:val="single" w:sz="12" w:space="0" w:color="auto"/>
            </w:tcBorders>
            <w:vAlign w:val="center"/>
          </w:tcPr>
          <w:p w:rsidR="0093256E" w:rsidRPr="00BC0085" w:rsidRDefault="0093256E" w:rsidP="00670619">
            <w:pPr>
              <w:jc w:val="center"/>
              <w:rPr>
                <w:rtl/>
              </w:rPr>
            </w:pPr>
          </w:p>
        </w:tc>
        <w:tc>
          <w:tcPr>
            <w:tcW w:w="762" w:type="dxa"/>
            <w:tcBorders>
              <w:top w:val="single" w:sz="12" w:space="0" w:color="auto"/>
              <w:left w:val="single" w:sz="12" w:space="0" w:color="auto"/>
              <w:right w:val="single" w:sz="12" w:space="0" w:color="auto"/>
            </w:tcBorders>
            <w:vAlign w:val="center"/>
          </w:tcPr>
          <w:p w:rsidR="0093256E" w:rsidRPr="00BC0085" w:rsidRDefault="0093256E" w:rsidP="00670619">
            <w:pPr>
              <w:jc w:val="center"/>
              <w:rPr>
                <w:rtl/>
              </w:rPr>
            </w:pPr>
          </w:p>
        </w:tc>
        <w:tc>
          <w:tcPr>
            <w:tcW w:w="984" w:type="dxa"/>
            <w:tcBorders>
              <w:top w:val="single" w:sz="12" w:space="0" w:color="auto"/>
              <w:left w:val="single" w:sz="12" w:space="0" w:color="auto"/>
              <w:right w:val="single" w:sz="12" w:space="0" w:color="auto"/>
            </w:tcBorders>
            <w:vAlign w:val="center"/>
          </w:tcPr>
          <w:p w:rsidR="0093256E" w:rsidRPr="00BC0085" w:rsidRDefault="0093256E" w:rsidP="00670619">
            <w:pPr>
              <w:jc w:val="center"/>
              <w:rPr>
                <w:rtl/>
              </w:rPr>
            </w:pPr>
          </w:p>
        </w:tc>
        <w:tc>
          <w:tcPr>
            <w:tcW w:w="1102" w:type="dxa"/>
            <w:tcBorders>
              <w:top w:val="single" w:sz="12" w:space="0" w:color="auto"/>
              <w:left w:val="single" w:sz="12" w:space="0" w:color="auto"/>
              <w:right w:val="single" w:sz="12" w:space="0" w:color="auto"/>
            </w:tcBorders>
            <w:vAlign w:val="center"/>
          </w:tcPr>
          <w:p w:rsidR="0093256E" w:rsidRPr="00BC0085" w:rsidRDefault="00080A41" w:rsidP="00670619">
            <w:pPr>
              <w:jc w:val="center"/>
              <w:rPr>
                <w:rtl/>
              </w:rPr>
            </w:pPr>
            <w:r>
              <w:t>3</w:t>
            </w:r>
          </w:p>
        </w:tc>
        <w:tc>
          <w:tcPr>
            <w:tcW w:w="776" w:type="dxa"/>
            <w:vMerge w:val="restart"/>
            <w:tcBorders>
              <w:top w:val="single" w:sz="12" w:space="0" w:color="auto"/>
              <w:left w:val="single" w:sz="12" w:space="0" w:color="auto"/>
              <w:right w:val="single" w:sz="12" w:space="0" w:color="auto"/>
            </w:tcBorders>
            <w:vAlign w:val="center"/>
          </w:tcPr>
          <w:p w:rsidR="0093256E" w:rsidRPr="00BC0085" w:rsidRDefault="00080A41" w:rsidP="00670619">
            <w:pPr>
              <w:jc w:val="center"/>
              <w:rPr>
                <w:rtl/>
              </w:rPr>
            </w:pPr>
            <w:r>
              <w:t>6</w:t>
            </w:r>
          </w:p>
        </w:tc>
        <w:tc>
          <w:tcPr>
            <w:tcW w:w="1092" w:type="dxa"/>
            <w:tcBorders>
              <w:top w:val="single" w:sz="12" w:space="0" w:color="auto"/>
              <w:left w:val="single" w:sz="12" w:space="0" w:color="auto"/>
              <w:right w:val="single" w:sz="12" w:space="0" w:color="auto"/>
            </w:tcBorders>
            <w:vAlign w:val="center"/>
          </w:tcPr>
          <w:p w:rsidR="0093256E" w:rsidRPr="00BC0085" w:rsidRDefault="00080A41" w:rsidP="00670619">
            <w:pPr>
              <w:jc w:val="center"/>
              <w:rPr>
                <w:rtl/>
              </w:rPr>
            </w:pPr>
            <w:r>
              <w:t>2</w:t>
            </w:r>
          </w:p>
        </w:tc>
        <w:tc>
          <w:tcPr>
            <w:tcW w:w="779" w:type="dxa"/>
            <w:vMerge w:val="restart"/>
            <w:tcBorders>
              <w:top w:val="single" w:sz="12" w:space="0" w:color="auto"/>
              <w:left w:val="single" w:sz="12" w:space="0" w:color="auto"/>
              <w:right w:val="single" w:sz="12" w:space="0" w:color="auto"/>
            </w:tcBorders>
            <w:vAlign w:val="center"/>
          </w:tcPr>
          <w:p w:rsidR="0093256E" w:rsidRPr="00BC0085" w:rsidRDefault="00080A41" w:rsidP="00670619">
            <w:pPr>
              <w:jc w:val="center"/>
              <w:rPr>
                <w:rtl/>
              </w:rPr>
            </w:pPr>
            <w:r>
              <w:t>4</w:t>
            </w:r>
          </w:p>
        </w:tc>
        <w:tc>
          <w:tcPr>
            <w:tcW w:w="1129" w:type="dxa"/>
            <w:tcBorders>
              <w:top w:val="single" w:sz="12" w:space="0" w:color="auto"/>
              <w:left w:val="single" w:sz="12" w:space="0" w:color="auto"/>
              <w:right w:val="single" w:sz="12" w:space="0" w:color="auto"/>
            </w:tcBorders>
            <w:vAlign w:val="center"/>
          </w:tcPr>
          <w:p w:rsidR="0093256E" w:rsidRPr="00BC0085" w:rsidRDefault="0093256E" w:rsidP="00670619">
            <w:pPr>
              <w:jc w:val="center"/>
              <w:rPr>
                <w:rtl/>
              </w:rPr>
            </w:pPr>
          </w:p>
        </w:tc>
        <w:tc>
          <w:tcPr>
            <w:tcW w:w="818" w:type="dxa"/>
            <w:tcBorders>
              <w:top w:val="single" w:sz="12" w:space="0" w:color="auto"/>
              <w:left w:val="single" w:sz="12" w:space="0" w:color="auto"/>
              <w:right w:val="single" w:sz="12" w:space="0" w:color="auto"/>
            </w:tcBorders>
            <w:vAlign w:val="center"/>
          </w:tcPr>
          <w:p w:rsidR="0093256E" w:rsidRPr="00BC0085" w:rsidRDefault="00080A41" w:rsidP="00670619">
            <w:pPr>
              <w:jc w:val="center"/>
              <w:rPr>
                <w:rtl/>
              </w:rPr>
            </w:pPr>
            <w:r>
              <w:t>X</w:t>
            </w:r>
          </w:p>
        </w:tc>
      </w:tr>
      <w:tr w:rsidR="0093256E" w:rsidRPr="00BC0085" w:rsidTr="00A235C3">
        <w:tc>
          <w:tcPr>
            <w:tcW w:w="505" w:type="dxa"/>
            <w:vMerge/>
            <w:tcBorders>
              <w:left w:val="single" w:sz="12" w:space="0" w:color="auto"/>
              <w:right w:val="single" w:sz="12" w:space="0" w:color="auto"/>
            </w:tcBorders>
          </w:tcPr>
          <w:p w:rsidR="0093256E" w:rsidRPr="00BC0085" w:rsidRDefault="0093256E" w:rsidP="00D945FF">
            <w:pPr>
              <w:rPr>
                <w:rtl/>
              </w:rPr>
            </w:pPr>
          </w:p>
        </w:tc>
        <w:tc>
          <w:tcPr>
            <w:tcW w:w="1860" w:type="dxa"/>
            <w:vMerge/>
            <w:tcBorders>
              <w:left w:val="single" w:sz="12" w:space="0" w:color="auto"/>
              <w:right w:val="single" w:sz="12" w:space="0" w:color="auto"/>
            </w:tcBorders>
          </w:tcPr>
          <w:p w:rsidR="0093256E" w:rsidRPr="00BC0085" w:rsidRDefault="0093256E" w:rsidP="00D945FF">
            <w:pPr>
              <w:rPr>
                <w:rtl/>
              </w:rPr>
            </w:pPr>
          </w:p>
        </w:tc>
        <w:tc>
          <w:tcPr>
            <w:tcW w:w="1270" w:type="dxa"/>
            <w:vMerge/>
            <w:tcBorders>
              <w:left w:val="single" w:sz="12" w:space="0" w:color="auto"/>
              <w:right w:val="single" w:sz="12" w:space="0" w:color="auto"/>
            </w:tcBorders>
          </w:tcPr>
          <w:p w:rsidR="0093256E" w:rsidRPr="00BC0085" w:rsidRDefault="0093256E" w:rsidP="00080A41">
            <w:pPr>
              <w:jc w:val="center"/>
              <w:rPr>
                <w:rtl/>
              </w:rPr>
            </w:pPr>
          </w:p>
        </w:tc>
        <w:tc>
          <w:tcPr>
            <w:tcW w:w="2427" w:type="dxa"/>
            <w:tcBorders>
              <w:left w:val="single" w:sz="12" w:space="0" w:color="auto"/>
              <w:right w:val="single" w:sz="12" w:space="0" w:color="auto"/>
            </w:tcBorders>
          </w:tcPr>
          <w:p w:rsidR="00080A41" w:rsidRPr="00BC0085" w:rsidRDefault="00C078FB" w:rsidP="00A235C3">
            <w:pPr>
              <w:rPr>
                <w:rtl/>
              </w:rPr>
            </w:pPr>
            <w:r>
              <w:t xml:space="preserve">- </w:t>
            </w:r>
            <w:r w:rsidR="00080A41">
              <w:t>Management des systèmes d'information</w:t>
            </w:r>
          </w:p>
        </w:tc>
        <w:tc>
          <w:tcPr>
            <w:tcW w:w="818" w:type="dxa"/>
            <w:tcBorders>
              <w:left w:val="single" w:sz="12" w:space="0" w:color="auto"/>
              <w:right w:val="single" w:sz="12" w:space="0" w:color="auto"/>
            </w:tcBorders>
            <w:vAlign w:val="center"/>
          </w:tcPr>
          <w:p w:rsidR="0093256E" w:rsidRPr="00BC0085" w:rsidRDefault="00080A41" w:rsidP="00670619">
            <w:pPr>
              <w:jc w:val="center"/>
              <w:rPr>
                <w:rtl/>
              </w:rPr>
            </w:pPr>
            <w:r>
              <w:t>2</w:t>
            </w:r>
            <w:r w:rsidR="007C1FD0">
              <w:t>8</w:t>
            </w:r>
          </w:p>
        </w:tc>
        <w:tc>
          <w:tcPr>
            <w:tcW w:w="775" w:type="dxa"/>
            <w:tcBorders>
              <w:left w:val="single" w:sz="12" w:space="0" w:color="auto"/>
              <w:right w:val="single" w:sz="12" w:space="0" w:color="auto"/>
            </w:tcBorders>
            <w:vAlign w:val="center"/>
          </w:tcPr>
          <w:p w:rsidR="0093256E" w:rsidRPr="00BC0085" w:rsidRDefault="0093256E" w:rsidP="00670619">
            <w:pPr>
              <w:jc w:val="center"/>
              <w:rPr>
                <w:rtl/>
              </w:rPr>
            </w:pPr>
          </w:p>
        </w:tc>
        <w:tc>
          <w:tcPr>
            <w:tcW w:w="762" w:type="dxa"/>
            <w:tcBorders>
              <w:left w:val="single" w:sz="12" w:space="0" w:color="auto"/>
              <w:right w:val="single" w:sz="12" w:space="0" w:color="auto"/>
            </w:tcBorders>
            <w:vAlign w:val="center"/>
          </w:tcPr>
          <w:p w:rsidR="0093256E" w:rsidRPr="00BC0085" w:rsidRDefault="0093256E" w:rsidP="00670619">
            <w:pPr>
              <w:jc w:val="center"/>
              <w:rPr>
                <w:rtl/>
              </w:rPr>
            </w:pPr>
          </w:p>
        </w:tc>
        <w:tc>
          <w:tcPr>
            <w:tcW w:w="984" w:type="dxa"/>
            <w:tcBorders>
              <w:left w:val="single" w:sz="12" w:space="0" w:color="auto"/>
              <w:right w:val="single" w:sz="12" w:space="0" w:color="auto"/>
            </w:tcBorders>
            <w:vAlign w:val="center"/>
          </w:tcPr>
          <w:p w:rsidR="0093256E" w:rsidRPr="00BC0085" w:rsidRDefault="0093256E" w:rsidP="00670619">
            <w:pPr>
              <w:jc w:val="center"/>
              <w:rPr>
                <w:rtl/>
              </w:rPr>
            </w:pPr>
          </w:p>
        </w:tc>
        <w:tc>
          <w:tcPr>
            <w:tcW w:w="1102" w:type="dxa"/>
            <w:tcBorders>
              <w:left w:val="single" w:sz="12" w:space="0" w:color="auto"/>
              <w:right w:val="single" w:sz="12" w:space="0" w:color="auto"/>
            </w:tcBorders>
            <w:vAlign w:val="center"/>
          </w:tcPr>
          <w:p w:rsidR="0093256E" w:rsidRPr="00BC0085" w:rsidRDefault="00080A41" w:rsidP="00670619">
            <w:pPr>
              <w:jc w:val="center"/>
              <w:rPr>
                <w:rtl/>
              </w:rPr>
            </w:pPr>
            <w:r>
              <w:t>3</w:t>
            </w:r>
          </w:p>
        </w:tc>
        <w:tc>
          <w:tcPr>
            <w:tcW w:w="776" w:type="dxa"/>
            <w:vMerge/>
            <w:tcBorders>
              <w:left w:val="single" w:sz="12" w:space="0" w:color="auto"/>
              <w:right w:val="single" w:sz="12" w:space="0" w:color="auto"/>
            </w:tcBorders>
            <w:vAlign w:val="center"/>
          </w:tcPr>
          <w:p w:rsidR="0093256E" w:rsidRPr="00BC0085" w:rsidRDefault="0093256E" w:rsidP="00670619">
            <w:pPr>
              <w:jc w:val="center"/>
              <w:rPr>
                <w:rtl/>
              </w:rPr>
            </w:pPr>
          </w:p>
        </w:tc>
        <w:tc>
          <w:tcPr>
            <w:tcW w:w="1092" w:type="dxa"/>
            <w:tcBorders>
              <w:left w:val="single" w:sz="12" w:space="0" w:color="auto"/>
              <w:right w:val="single" w:sz="12" w:space="0" w:color="auto"/>
            </w:tcBorders>
            <w:vAlign w:val="center"/>
          </w:tcPr>
          <w:p w:rsidR="0093256E" w:rsidRPr="00BC0085" w:rsidRDefault="00080A41" w:rsidP="00670619">
            <w:pPr>
              <w:jc w:val="center"/>
              <w:rPr>
                <w:rtl/>
              </w:rPr>
            </w:pPr>
            <w:r>
              <w:t>2</w:t>
            </w:r>
          </w:p>
        </w:tc>
        <w:tc>
          <w:tcPr>
            <w:tcW w:w="779" w:type="dxa"/>
            <w:vMerge/>
            <w:tcBorders>
              <w:left w:val="single" w:sz="12" w:space="0" w:color="auto"/>
              <w:right w:val="single" w:sz="12" w:space="0" w:color="auto"/>
            </w:tcBorders>
            <w:vAlign w:val="center"/>
          </w:tcPr>
          <w:p w:rsidR="0093256E" w:rsidRPr="00BC0085" w:rsidRDefault="0093256E" w:rsidP="00670619">
            <w:pPr>
              <w:jc w:val="center"/>
              <w:rPr>
                <w:rtl/>
              </w:rPr>
            </w:pPr>
          </w:p>
        </w:tc>
        <w:tc>
          <w:tcPr>
            <w:tcW w:w="1129" w:type="dxa"/>
            <w:tcBorders>
              <w:left w:val="single" w:sz="12" w:space="0" w:color="auto"/>
              <w:right w:val="single" w:sz="12" w:space="0" w:color="auto"/>
            </w:tcBorders>
            <w:vAlign w:val="center"/>
          </w:tcPr>
          <w:p w:rsidR="0093256E" w:rsidRPr="00BC0085" w:rsidRDefault="0093256E" w:rsidP="00670619">
            <w:pPr>
              <w:jc w:val="center"/>
              <w:rPr>
                <w:rtl/>
              </w:rPr>
            </w:pPr>
          </w:p>
        </w:tc>
        <w:tc>
          <w:tcPr>
            <w:tcW w:w="818" w:type="dxa"/>
            <w:tcBorders>
              <w:left w:val="single" w:sz="12" w:space="0" w:color="auto"/>
              <w:right w:val="single" w:sz="12" w:space="0" w:color="auto"/>
            </w:tcBorders>
            <w:vAlign w:val="center"/>
          </w:tcPr>
          <w:p w:rsidR="0093256E" w:rsidRPr="00BC0085" w:rsidRDefault="0093256E" w:rsidP="00670619">
            <w:pPr>
              <w:jc w:val="center"/>
              <w:rPr>
                <w:rtl/>
              </w:rPr>
            </w:pPr>
          </w:p>
        </w:tc>
      </w:tr>
      <w:tr w:rsidR="0093256E" w:rsidRPr="00BC0085" w:rsidTr="00A235C3">
        <w:tc>
          <w:tcPr>
            <w:tcW w:w="505" w:type="dxa"/>
            <w:tcBorders>
              <w:top w:val="single" w:sz="12" w:space="0" w:color="auto"/>
              <w:left w:val="single" w:sz="12" w:space="0" w:color="auto"/>
              <w:right w:val="single" w:sz="12" w:space="0" w:color="auto"/>
            </w:tcBorders>
          </w:tcPr>
          <w:p w:rsidR="00736C9F" w:rsidRDefault="00736C9F" w:rsidP="00D945FF">
            <w:pPr>
              <w:rPr>
                <w:rtl/>
              </w:rPr>
            </w:pPr>
          </w:p>
          <w:p w:rsidR="00736C9F" w:rsidRDefault="00736C9F" w:rsidP="00D945FF">
            <w:pPr>
              <w:rPr>
                <w:rtl/>
              </w:rPr>
            </w:pPr>
          </w:p>
          <w:p w:rsidR="0093256E" w:rsidRPr="00BC0085" w:rsidRDefault="0093256E" w:rsidP="00D945FF">
            <w:pPr>
              <w:rPr>
                <w:rtl/>
              </w:rPr>
            </w:pPr>
            <w:r w:rsidRPr="00BC0085">
              <w:rPr>
                <w:sz w:val="22"/>
                <w:szCs w:val="22"/>
                <w:rtl/>
              </w:rPr>
              <w:t>4</w:t>
            </w:r>
          </w:p>
        </w:tc>
        <w:tc>
          <w:tcPr>
            <w:tcW w:w="1860" w:type="dxa"/>
            <w:tcBorders>
              <w:top w:val="single" w:sz="12" w:space="0" w:color="auto"/>
              <w:left w:val="single" w:sz="12" w:space="0" w:color="auto"/>
              <w:right w:val="single" w:sz="12" w:space="0" w:color="auto"/>
            </w:tcBorders>
          </w:tcPr>
          <w:p w:rsidR="00736C9F" w:rsidRDefault="00736C9F" w:rsidP="00D945FF"/>
          <w:p w:rsidR="0093256E" w:rsidRPr="00BC0085" w:rsidRDefault="00080A41" w:rsidP="00D945FF">
            <w:r>
              <w:t xml:space="preserve">Technologie </w:t>
            </w:r>
            <w:r w:rsidR="002E4CDF">
              <w:t>des centres de contact</w:t>
            </w:r>
          </w:p>
        </w:tc>
        <w:tc>
          <w:tcPr>
            <w:tcW w:w="1270" w:type="dxa"/>
            <w:tcBorders>
              <w:top w:val="single" w:sz="12" w:space="0" w:color="auto"/>
              <w:left w:val="single" w:sz="12" w:space="0" w:color="auto"/>
              <w:right w:val="single" w:sz="12" w:space="0" w:color="auto"/>
            </w:tcBorders>
          </w:tcPr>
          <w:p w:rsidR="00736C9F" w:rsidRDefault="00736C9F" w:rsidP="00080A41">
            <w:pPr>
              <w:jc w:val="center"/>
            </w:pPr>
          </w:p>
          <w:p w:rsidR="00736C9F" w:rsidRDefault="00736C9F" w:rsidP="00A235C3"/>
          <w:p w:rsidR="0093256E" w:rsidRPr="00BC0085" w:rsidRDefault="00080A41" w:rsidP="00080A41">
            <w:pPr>
              <w:jc w:val="center"/>
            </w:pPr>
            <w:r>
              <w:t>UEF</w:t>
            </w:r>
          </w:p>
        </w:tc>
        <w:tc>
          <w:tcPr>
            <w:tcW w:w="2427" w:type="dxa"/>
            <w:tcBorders>
              <w:top w:val="single" w:sz="12" w:space="0" w:color="auto"/>
              <w:left w:val="single" w:sz="12" w:space="0" w:color="auto"/>
              <w:right w:val="single" w:sz="12" w:space="0" w:color="auto"/>
            </w:tcBorders>
          </w:tcPr>
          <w:p w:rsidR="003D1AA3" w:rsidRDefault="00C078FB" w:rsidP="00A235C3">
            <w:r>
              <w:t xml:space="preserve">- </w:t>
            </w:r>
            <w:r w:rsidR="00080A41">
              <w:t>Ar</w:t>
            </w:r>
            <w:r w:rsidR="007C1FD0">
              <w:t>chitecture réseaux et solutions</w:t>
            </w:r>
            <w:r w:rsidR="00F50B23">
              <w:t xml:space="preserve"> </w:t>
            </w:r>
            <w:r w:rsidR="00080A41">
              <w:t>CRM</w:t>
            </w:r>
          </w:p>
          <w:p w:rsidR="00A235C3" w:rsidRPr="00A235C3" w:rsidRDefault="00A235C3" w:rsidP="00A235C3"/>
          <w:p w:rsidR="00080A41" w:rsidRPr="00BC0085" w:rsidRDefault="00C078FB" w:rsidP="00D718F9">
            <w:pPr>
              <w:rPr>
                <w:rtl/>
              </w:rPr>
            </w:pPr>
            <w:r>
              <w:t xml:space="preserve">- </w:t>
            </w:r>
            <w:r w:rsidR="004E1520">
              <w:t>Base de données</w:t>
            </w:r>
          </w:p>
        </w:tc>
        <w:tc>
          <w:tcPr>
            <w:tcW w:w="818" w:type="dxa"/>
            <w:tcBorders>
              <w:top w:val="single" w:sz="12" w:space="0" w:color="auto"/>
              <w:left w:val="single" w:sz="12" w:space="0" w:color="auto"/>
              <w:right w:val="single" w:sz="12" w:space="0" w:color="auto"/>
            </w:tcBorders>
            <w:vAlign w:val="center"/>
          </w:tcPr>
          <w:p w:rsidR="007B1CBD" w:rsidRDefault="00E62504" w:rsidP="00A235C3">
            <w:pPr>
              <w:jc w:val="center"/>
            </w:pPr>
            <w:r>
              <w:t>42</w:t>
            </w:r>
          </w:p>
          <w:p w:rsidR="00A235C3" w:rsidRDefault="00A235C3" w:rsidP="00A235C3"/>
          <w:p w:rsidR="007B1CBD" w:rsidRPr="00BC0085" w:rsidRDefault="007B1CBD" w:rsidP="00670619">
            <w:pPr>
              <w:jc w:val="center"/>
              <w:rPr>
                <w:rtl/>
              </w:rPr>
            </w:pPr>
            <w:r>
              <w:t>2</w:t>
            </w:r>
            <w:r w:rsidR="007C1FD0">
              <w:t>8</w:t>
            </w:r>
          </w:p>
        </w:tc>
        <w:tc>
          <w:tcPr>
            <w:tcW w:w="775" w:type="dxa"/>
            <w:tcBorders>
              <w:top w:val="single" w:sz="12" w:space="0" w:color="auto"/>
              <w:left w:val="single" w:sz="12" w:space="0" w:color="auto"/>
              <w:right w:val="single" w:sz="12" w:space="0" w:color="auto"/>
            </w:tcBorders>
            <w:vAlign w:val="center"/>
          </w:tcPr>
          <w:p w:rsidR="0093256E" w:rsidRPr="00BC0085" w:rsidRDefault="0093256E" w:rsidP="00670619">
            <w:pPr>
              <w:jc w:val="center"/>
              <w:rPr>
                <w:rtl/>
              </w:rPr>
            </w:pPr>
          </w:p>
        </w:tc>
        <w:tc>
          <w:tcPr>
            <w:tcW w:w="762" w:type="dxa"/>
            <w:tcBorders>
              <w:top w:val="single" w:sz="12" w:space="0" w:color="auto"/>
              <w:left w:val="single" w:sz="12" w:space="0" w:color="auto"/>
              <w:right w:val="single" w:sz="12" w:space="0" w:color="auto"/>
            </w:tcBorders>
            <w:vAlign w:val="center"/>
          </w:tcPr>
          <w:p w:rsidR="0093256E" w:rsidRPr="00BC0085" w:rsidRDefault="0093256E" w:rsidP="00670619">
            <w:pPr>
              <w:jc w:val="center"/>
              <w:rPr>
                <w:rtl/>
              </w:rPr>
            </w:pPr>
          </w:p>
        </w:tc>
        <w:tc>
          <w:tcPr>
            <w:tcW w:w="984" w:type="dxa"/>
            <w:tcBorders>
              <w:top w:val="single" w:sz="12" w:space="0" w:color="auto"/>
              <w:left w:val="single" w:sz="12" w:space="0" w:color="auto"/>
              <w:right w:val="single" w:sz="12" w:space="0" w:color="auto"/>
            </w:tcBorders>
            <w:vAlign w:val="center"/>
          </w:tcPr>
          <w:p w:rsidR="0093256E" w:rsidRPr="00BC0085" w:rsidRDefault="0093256E" w:rsidP="00670619">
            <w:pPr>
              <w:jc w:val="center"/>
              <w:rPr>
                <w:rtl/>
              </w:rPr>
            </w:pPr>
          </w:p>
        </w:tc>
        <w:tc>
          <w:tcPr>
            <w:tcW w:w="1102" w:type="dxa"/>
            <w:tcBorders>
              <w:top w:val="single" w:sz="12" w:space="0" w:color="auto"/>
              <w:left w:val="single" w:sz="12" w:space="0" w:color="auto"/>
              <w:right w:val="single" w:sz="12" w:space="0" w:color="auto"/>
            </w:tcBorders>
            <w:vAlign w:val="center"/>
          </w:tcPr>
          <w:p w:rsidR="0093256E" w:rsidRDefault="007B1CBD" w:rsidP="00670619">
            <w:pPr>
              <w:jc w:val="center"/>
            </w:pPr>
            <w:r>
              <w:t>3</w:t>
            </w:r>
          </w:p>
          <w:p w:rsidR="003D1AA3" w:rsidRDefault="003D1AA3" w:rsidP="00A235C3"/>
          <w:p w:rsidR="007B1CBD" w:rsidRPr="00BC0085" w:rsidRDefault="007B1CBD" w:rsidP="00670619">
            <w:pPr>
              <w:jc w:val="center"/>
              <w:rPr>
                <w:rtl/>
              </w:rPr>
            </w:pPr>
            <w:r>
              <w:t>3</w:t>
            </w:r>
          </w:p>
        </w:tc>
        <w:tc>
          <w:tcPr>
            <w:tcW w:w="776" w:type="dxa"/>
            <w:tcBorders>
              <w:top w:val="single" w:sz="12" w:space="0" w:color="auto"/>
              <w:left w:val="single" w:sz="12" w:space="0" w:color="auto"/>
              <w:right w:val="single" w:sz="12" w:space="0" w:color="auto"/>
            </w:tcBorders>
            <w:vAlign w:val="center"/>
          </w:tcPr>
          <w:p w:rsidR="0093256E" w:rsidRPr="00BC0085" w:rsidRDefault="007B1CBD" w:rsidP="00670619">
            <w:pPr>
              <w:jc w:val="center"/>
              <w:rPr>
                <w:rtl/>
              </w:rPr>
            </w:pPr>
            <w:r>
              <w:t>6</w:t>
            </w:r>
          </w:p>
        </w:tc>
        <w:tc>
          <w:tcPr>
            <w:tcW w:w="1092" w:type="dxa"/>
            <w:tcBorders>
              <w:top w:val="single" w:sz="12" w:space="0" w:color="auto"/>
              <w:left w:val="single" w:sz="12" w:space="0" w:color="auto"/>
              <w:right w:val="single" w:sz="12" w:space="0" w:color="auto"/>
            </w:tcBorders>
            <w:vAlign w:val="center"/>
          </w:tcPr>
          <w:p w:rsidR="0093256E" w:rsidRDefault="00E62504" w:rsidP="00670619">
            <w:pPr>
              <w:jc w:val="center"/>
            </w:pPr>
            <w:r>
              <w:t>3</w:t>
            </w:r>
          </w:p>
          <w:p w:rsidR="003D1AA3" w:rsidRDefault="003D1AA3" w:rsidP="00A235C3"/>
          <w:p w:rsidR="007B1CBD" w:rsidRPr="00BC0085" w:rsidRDefault="007B1CBD" w:rsidP="00670619">
            <w:pPr>
              <w:jc w:val="center"/>
              <w:rPr>
                <w:rtl/>
              </w:rPr>
            </w:pPr>
            <w:r>
              <w:t>2</w:t>
            </w:r>
          </w:p>
        </w:tc>
        <w:tc>
          <w:tcPr>
            <w:tcW w:w="779" w:type="dxa"/>
            <w:tcBorders>
              <w:top w:val="single" w:sz="12" w:space="0" w:color="auto"/>
              <w:left w:val="single" w:sz="12" w:space="0" w:color="auto"/>
              <w:right w:val="single" w:sz="12" w:space="0" w:color="auto"/>
            </w:tcBorders>
            <w:vAlign w:val="center"/>
          </w:tcPr>
          <w:p w:rsidR="0093256E" w:rsidRPr="00BC0085" w:rsidRDefault="00E62504" w:rsidP="00670619">
            <w:pPr>
              <w:jc w:val="center"/>
              <w:rPr>
                <w:rtl/>
              </w:rPr>
            </w:pPr>
            <w:r>
              <w:t>5</w:t>
            </w:r>
          </w:p>
        </w:tc>
        <w:tc>
          <w:tcPr>
            <w:tcW w:w="1129" w:type="dxa"/>
            <w:tcBorders>
              <w:top w:val="single" w:sz="12" w:space="0" w:color="auto"/>
              <w:left w:val="single" w:sz="12" w:space="0" w:color="auto"/>
              <w:right w:val="single" w:sz="12" w:space="0" w:color="auto"/>
            </w:tcBorders>
            <w:vAlign w:val="center"/>
          </w:tcPr>
          <w:p w:rsidR="0093256E" w:rsidRPr="00BC0085" w:rsidRDefault="0093256E" w:rsidP="00670619">
            <w:pPr>
              <w:jc w:val="center"/>
              <w:rPr>
                <w:rtl/>
              </w:rPr>
            </w:pPr>
          </w:p>
        </w:tc>
        <w:tc>
          <w:tcPr>
            <w:tcW w:w="818" w:type="dxa"/>
            <w:tcBorders>
              <w:top w:val="single" w:sz="12" w:space="0" w:color="auto"/>
              <w:left w:val="single" w:sz="12" w:space="0" w:color="auto"/>
              <w:right w:val="single" w:sz="12" w:space="0" w:color="auto"/>
            </w:tcBorders>
            <w:vAlign w:val="center"/>
          </w:tcPr>
          <w:p w:rsidR="0093256E" w:rsidRPr="00BC0085" w:rsidRDefault="007B1CBD" w:rsidP="00670619">
            <w:pPr>
              <w:jc w:val="center"/>
              <w:rPr>
                <w:rtl/>
              </w:rPr>
            </w:pPr>
            <w:r>
              <w:t>X</w:t>
            </w:r>
          </w:p>
        </w:tc>
      </w:tr>
      <w:tr w:rsidR="002B33A7" w:rsidRPr="00BC0085" w:rsidTr="007400A7">
        <w:tc>
          <w:tcPr>
            <w:tcW w:w="505" w:type="dxa"/>
            <w:vMerge w:val="restart"/>
            <w:tcBorders>
              <w:top w:val="single" w:sz="12" w:space="0" w:color="auto"/>
              <w:left w:val="single" w:sz="12" w:space="0" w:color="auto"/>
              <w:right w:val="single" w:sz="12" w:space="0" w:color="auto"/>
            </w:tcBorders>
          </w:tcPr>
          <w:p w:rsidR="002B33A7" w:rsidRDefault="002B33A7" w:rsidP="00D945FF">
            <w:pPr>
              <w:rPr>
                <w:rtl/>
              </w:rPr>
            </w:pPr>
          </w:p>
          <w:p w:rsidR="002B33A7" w:rsidRDefault="002B33A7" w:rsidP="00D945FF">
            <w:pPr>
              <w:rPr>
                <w:rtl/>
              </w:rPr>
            </w:pPr>
          </w:p>
          <w:p w:rsidR="002B33A7" w:rsidRPr="00BC0085" w:rsidRDefault="002B33A7" w:rsidP="00D945FF">
            <w:pPr>
              <w:rPr>
                <w:rtl/>
              </w:rPr>
            </w:pPr>
            <w:r w:rsidRPr="00BC0085">
              <w:rPr>
                <w:sz w:val="22"/>
                <w:szCs w:val="22"/>
                <w:rtl/>
              </w:rPr>
              <w:t>5</w:t>
            </w:r>
          </w:p>
        </w:tc>
        <w:tc>
          <w:tcPr>
            <w:tcW w:w="1860" w:type="dxa"/>
            <w:vMerge w:val="restart"/>
            <w:tcBorders>
              <w:top w:val="single" w:sz="12" w:space="0" w:color="auto"/>
              <w:left w:val="single" w:sz="12" w:space="0" w:color="auto"/>
              <w:right w:val="single" w:sz="12" w:space="0" w:color="auto"/>
            </w:tcBorders>
          </w:tcPr>
          <w:p w:rsidR="002B33A7" w:rsidRDefault="002B33A7" w:rsidP="00D945FF"/>
          <w:p w:rsidR="002B33A7" w:rsidRDefault="002B33A7" w:rsidP="00D945FF"/>
          <w:p w:rsidR="002B33A7" w:rsidRPr="00BC0085" w:rsidRDefault="002B33A7" w:rsidP="00D945FF">
            <w:r>
              <w:t>UE Optionnelle</w:t>
            </w:r>
          </w:p>
        </w:tc>
        <w:tc>
          <w:tcPr>
            <w:tcW w:w="1270" w:type="dxa"/>
            <w:vMerge w:val="restart"/>
            <w:tcBorders>
              <w:top w:val="single" w:sz="12" w:space="0" w:color="auto"/>
              <w:left w:val="single" w:sz="12" w:space="0" w:color="auto"/>
              <w:right w:val="single" w:sz="12" w:space="0" w:color="auto"/>
            </w:tcBorders>
          </w:tcPr>
          <w:p w:rsidR="002B33A7" w:rsidRDefault="002B33A7" w:rsidP="00080A41">
            <w:pPr>
              <w:jc w:val="center"/>
            </w:pPr>
          </w:p>
          <w:p w:rsidR="002B33A7" w:rsidRDefault="002B33A7" w:rsidP="00A235C3"/>
          <w:p w:rsidR="002B33A7" w:rsidRPr="00BC0085" w:rsidRDefault="002B33A7" w:rsidP="00080A41">
            <w:pPr>
              <w:jc w:val="center"/>
            </w:pPr>
            <w:r>
              <w:t>UEO</w:t>
            </w:r>
          </w:p>
        </w:tc>
        <w:tc>
          <w:tcPr>
            <w:tcW w:w="2427" w:type="dxa"/>
            <w:vMerge w:val="restart"/>
            <w:tcBorders>
              <w:top w:val="single" w:sz="12" w:space="0" w:color="auto"/>
              <w:left w:val="single" w:sz="12" w:space="0" w:color="auto"/>
              <w:right w:val="single" w:sz="12" w:space="0" w:color="auto"/>
            </w:tcBorders>
          </w:tcPr>
          <w:p w:rsidR="002B33A7" w:rsidRDefault="002B33A7" w:rsidP="00A235C3">
            <w:r>
              <w:t>- Métiers du télémarketing (Option au choix)</w:t>
            </w:r>
          </w:p>
          <w:p w:rsidR="002B33A7" w:rsidRDefault="002B33A7" w:rsidP="002B33A7">
            <w:r>
              <w:t>- E-CRM (au choix)</w:t>
            </w:r>
          </w:p>
          <w:p w:rsidR="002B33A7" w:rsidRPr="00BC0085" w:rsidRDefault="002B33A7" w:rsidP="00D718F9">
            <w:pPr>
              <w:rPr>
                <w:rtl/>
              </w:rPr>
            </w:pPr>
            <w:r>
              <w:t>- Gestion de projet (Option obligatoire)</w:t>
            </w:r>
          </w:p>
        </w:tc>
        <w:tc>
          <w:tcPr>
            <w:tcW w:w="818" w:type="dxa"/>
            <w:tcBorders>
              <w:top w:val="single" w:sz="12" w:space="0" w:color="auto"/>
              <w:left w:val="single" w:sz="12" w:space="0" w:color="auto"/>
              <w:right w:val="single" w:sz="12" w:space="0" w:color="auto"/>
            </w:tcBorders>
            <w:vAlign w:val="center"/>
          </w:tcPr>
          <w:p w:rsidR="002B33A7" w:rsidRDefault="002B33A7" w:rsidP="00A235C3">
            <w:pPr>
              <w:jc w:val="center"/>
            </w:pPr>
            <w:r>
              <w:t>28</w:t>
            </w:r>
          </w:p>
          <w:p w:rsidR="002B33A7" w:rsidRDefault="002B33A7" w:rsidP="00670619">
            <w:pPr>
              <w:jc w:val="center"/>
            </w:pPr>
          </w:p>
          <w:p w:rsidR="002B33A7" w:rsidRPr="00BC0085" w:rsidRDefault="002B33A7" w:rsidP="00670619">
            <w:pPr>
              <w:jc w:val="center"/>
              <w:rPr>
                <w:rtl/>
              </w:rPr>
            </w:pPr>
            <w:r>
              <w:t>28</w:t>
            </w:r>
          </w:p>
        </w:tc>
        <w:tc>
          <w:tcPr>
            <w:tcW w:w="775" w:type="dxa"/>
            <w:tcBorders>
              <w:top w:val="single" w:sz="12" w:space="0" w:color="auto"/>
              <w:left w:val="single" w:sz="12" w:space="0" w:color="auto"/>
              <w:right w:val="single" w:sz="12" w:space="0" w:color="auto"/>
            </w:tcBorders>
            <w:vAlign w:val="center"/>
          </w:tcPr>
          <w:p w:rsidR="002B33A7" w:rsidRPr="00BC0085" w:rsidRDefault="002B33A7" w:rsidP="00670619">
            <w:pPr>
              <w:jc w:val="center"/>
              <w:rPr>
                <w:rtl/>
              </w:rPr>
            </w:pPr>
          </w:p>
        </w:tc>
        <w:tc>
          <w:tcPr>
            <w:tcW w:w="762" w:type="dxa"/>
            <w:tcBorders>
              <w:top w:val="single" w:sz="12" w:space="0" w:color="auto"/>
              <w:left w:val="single" w:sz="12" w:space="0" w:color="auto"/>
              <w:right w:val="single" w:sz="12" w:space="0" w:color="auto"/>
            </w:tcBorders>
            <w:vAlign w:val="center"/>
          </w:tcPr>
          <w:p w:rsidR="002B33A7" w:rsidRPr="00BC0085" w:rsidRDefault="002B33A7" w:rsidP="00670619">
            <w:pPr>
              <w:jc w:val="center"/>
              <w:rPr>
                <w:rtl/>
              </w:rPr>
            </w:pPr>
          </w:p>
        </w:tc>
        <w:tc>
          <w:tcPr>
            <w:tcW w:w="984" w:type="dxa"/>
            <w:tcBorders>
              <w:top w:val="single" w:sz="12" w:space="0" w:color="auto"/>
              <w:left w:val="single" w:sz="12" w:space="0" w:color="auto"/>
              <w:right w:val="single" w:sz="12" w:space="0" w:color="auto"/>
            </w:tcBorders>
            <w:vAlign w:val="center"/>
          </w:tcPr>
          <w:p w:rsidR="002B33A7" w:rsidRPr="00BC0085" w:rsidRDefault="002B33A7" w:rsidP="00670619">
            <w:pPr>
              <w:jc w:val="center"/>
              <w:rPr>
                <w:rtl/>
              </w:rPr>
            </w:pPr>
          </w:p>
        </w:tc>
        <w:tc>
          <w:tcPr>
            <w:tcW w:w="1102" w:type="dxa"/>
            <w:tcBorders>
              <w:top w:val="single" w:sz="12" w:space="0" w:color="auto"/>
              <w:left w:val="single" w:sz="12" w:space="0" w:color="auto"/>
              <w:right w:val="single" w:sz="12" w:space="0" w:color="auto"/>
            </w:tcBorders>
            <w:vAlign w:val="center"/>
          </w:tcPr>
          <w:p w:rsidR="002B33A7" w:rsidRDefault="002B33A7" w:rsidP="00A235C3">
            <w:pPr>
              <w:jc w:val="center"/>
            </w:pPr>
            <w:r>
              <w:t>3</w:t>
            </w:r>
          </w:p>
          <w:p w:rsidR="002B33A7" w:rsidRDefault="002B33A7" w:rsidP="00A235C3"/>
          <w:p w:rsidR="002B33A7" w:rsidRPr="00BC0085" w:rsidRDefault="002B33A7" w:rsidP="00670619">
            <w:pPr>
              <w:jc w:val="center"/>
              <w:rPr>
                <w:rtl/>
              </w:rPr>
            </w:pPr>
            <w:r>
              <w:t>3</w:t>
            </w:r>
          </w:p>
        </w:tc>
        <w:tc>
          <w:tcPr>
            <w:tcW w:w="776" w:type="dxa"/>
            <w:vMerge w:val="restart"/>
            <w:tcBorders>
              <w:top w:val="single" w:sz="12" w:space="0" w:color="auto"/>
              <w:left w:val="single" w:sz="12" w:space="0" w:color="auto"/>
              <w:right w:val="single" w:sz="12" w:space="0" w:color="auto"/>
            </w:tcBorders>
            <w:vAlign w:val="center"/>
          </w:tcPr>
          <w:p w:rsidR="002B33A7" w:rsidRPr="00BC0085" w:rsidRDefault="002B33A7" w:rsidP="00670619">
            <w:pPr>
              <w:jc w:val="center"/>
              <w:rPr>
                <w:rtl/>
              </w:rPr>
            </w:pPr>
            <w:r>
              <w:t>6</w:t>
            </w:r>
          </w:p>
        </w:tc>
        <w:tc>
          <w:tcPr>
            <w:tcW w:w="1092" w:type="dxa"/>
            <w:tcBorders>
              <w:top w:val="single" w:sz="12" w:space="0" w:color="auto"/>
              <w:left w:val="single" w:sz="12" w:space="0" w:color="auto"/>
              <w:right w:val="single" w:sz="12" w:space="0" w:color="auto"/>
            </w:tcBorders>
            <w:vAlign w:val="center"/>
          </w:tcPr>
          <w:p w:rsidR="002B33A7" w:rsidRDefault="002B33A7" w:rsidP="00670619">
            <w:pPr>
              <w:jc w:val="center"/>
            </w:pPr>
            <w:r>
              <w:t>2</w:t>
            </w:r>
          </w:p>
          <w:p w:rsidR="002B33A7" w:rsidRDefault="002B33A7" w:rsidP="00670619">
            <w:pPr>
              <w:jc w:val="center"/>
            </w:pPr>
          </w:p>
          <w:p w:rsidR="002B33A7" w:rsidRPr="00BC0085" w:rsidRDefault="002B33A7" w:rsidP="00670619">
            <w:pPr>
              <w:jc w:val="center"/>
              <w:rPr>
                <w:rtl/>
              </w:rPr>
            </w:pPr>
            <w:r>
              <w:t>2</w:t>
            </w:r>
          </w:p>
        </w:tc>
        <w:tc>
          <w:tcPr>
            <w:tcW w:w="779" w:type="dxa"/>
            <w:vMerge w:val="restart"/>
            <w:tcBorders>
              <w:top w:val="single" w:sz="12" w:space="0" w:color="auto"/>
              <w:left w:val="single" w:sz="12" w:space="0" w:color="auto"/>
              <w:right w:val="single" w:sz="12" w:space="0" w:color="auto"/>
            </w:tcBorders>
            <w:vAlign w:val="center"/>
          </w:tcPr>
          <w:p w:rsidR="002B33A7" w:rsidRPr="00BC0085" w:rsidRDefault="002B33A7" w:rsidP="00670619">
            <w:pPr>
              <w:jc w:val="center"/>
              <w:rPr>
                <w:rtl/>
              </w:rPr>
            </w:pPr>
            <w:r>
              <w:t>4</w:t>
            </w:r>
          </w:p>
        </w:tc>
        <w:tc>
          <w:tcPr>
            <w:tcW w:w="1129" w:type="dxa"/>
            <w:tcBorders>
              <w:top w:val="single" w:sz="12" w:space="0" w:color="auto"/>
              <w:left w:val="single" w:sz="12" w:space="0" w:color="auto"/>
              <w:right w:val="single" w:sz="12" w:space="0" w:color="auto"/>
            </w:tcBorders>
            <w:vAlign w:val="center"/>
          </w:tcPr>
          <w:p w:rsidR="002B33A7" w:rsidRPr="00BC0085" w:rsidRDefault="002B33A7" w:rsidP="00670619">
            <w:pPr>
              <w:jc w:val="center"/>
              <w:rPr>
                <w:rtl/>
              </w:rPr>
            </w:pPr>
          </w:p>
        </w:tc>
        <w:tc>
          <w:tcPr>
            <w:tcW w:w="818" w:type="dxa"/>
            <w:tcBorders>
              <w:top w:val="single" w:sz="12" w:space="0" w:color="auto"/>
              <w:left w:val="single" w:sz="12" w:space="0" w:color="auto"/>
              <w:right w:val="single" w:sz="12" w:space="0" w:color="auto"/>
            </w:tcBorders>
            <w:vAlign w:val="center"/>
          </w:tcPr>
          <w:p w:rsidR="002B33A7" w:rsidRPr="00BC0085" w:rsidRDefault="002B33A7" w:rsidP="00670619">
            <w:pPr>
              <w:jc w:val="center"/>
              <w:rPr>
                <w:rtl/>
              </w:rPr>
            </w:pPr>
            <w:r>
              <w:t>X</w:t>
            </w:r>
          </w:p>
        </w:tc>
      </w:tr>
      <w:tr w:rsidR="002B33A7" w:rsidRPr="00BC0085" w:rsidTr="007400A7">
        <w:trPr>
          <w:trHeight w:val="804"/>
        </w:trPr>
        <w:tc>
          <w:tcPr>
            <w:tcW w:w="505" w:type="dxa"/>
            <w:vMerge/>
            <w:tcBorders>
              <w:left w:val="single" w:sz="12" w:space="0" w:color="auto"/>
              <w:bottom w:val="single" w:sz="4" w:space="0" w:color="auto"/>
              <w:right w:val="single" w:sz="12" w:space="0" w:color="auto"/>
            </w:tcBorders>
          </w:tcPr>
          <w:p w:rsidR="002B33A7" w:rsidRPr="00BC0085" w:rsidRDefault="002B33A7" w:rsidP="00D945FF">
            <w:pPr>
              <w:rPr>
                <w:rtl/>
              </w:rPr>
            </w:pPr>
          </w:p>
        </w:tc>
        <w:tc>
          <w:tcPr>
            <w:tcW w:w="1860" w:type="dxa"/>
            <w:vMerge/>
            <w:tcBorders>
              <w:left w:val="single" w:sz="12" w:space="0" w:color="auto"/>
              <w:bottom w:val="single" w:sz="4" w:space="0" w:color="auto"/>
              <w:right w:val="single" w:sz="12" w:space="0" w:color="auto"/>
            </w:tcBorders>
          </w:tcPr>
          <w:p w:rsidR="002B33A7" w:rsidRPr="00BC0085" w:rsidRDefault="002B33A7" w:rsidP="00D945FF">
            <w:pPr>
              <w:rPr>
                <w:rtl/>
              </w:rPr>
            </w:pPr>
          </w:p>
        </w:tc>
        <w:tc>
          <w:tcPr>
            <w:tcW w:w="1270" w:type="dxa"/>
            <w:vMerge/>
            <w:tcBorders>
              <w:left w:val="single" w:sz="12" w:space="0" w:color="auto"/>
              <w:bottom w:val="single" w:sz="4" w:space="0" w:color="auto"/>
              <w:right w:val="single" w:sz="12" w:space="0" w:color="auto"/>
            </w:tcBorders>
          </w:tcPr>
          <w:p w:rsidR="002B33A7" w:rsidRPr="00BC0085" w:rsidRDefault="002B33A7" w:rsidP="00080A41">
            <w:pPr>
              <w:jc w:val="center"/>
              <w:rPr>
                <w:rtl/>
              </w:rPr>
            </w:pPr>
          </w:p>
        </w:tc>
        <w:tc>
          <w:tcPr>
            <w:tcW w:w="2427" w:type="dxa"/>
            <w:vMerge/>
            <w:tcBorders>
              <w:left w:val="single" w:sz="12" w:space="0" w:color="auto"/>
              <w:bottom w:val="single" w:sz="4" w:space="0" w:color="auto"/>
              <w:right w:val="single" w:sz="12" w:space="0" w:color="auto"/>
            </w:tcBorders>
          </w:tcPr>
          <w:p w:rsidR="002B33A7" w:rsidRPr="00BC0085" w:rsidRDefault="002B33A7" w:rsidP="00D718F9">
            <w:pPr>
              <w:rPr>
                <w:rtl/>
              </w:rPr>
            </w:pPr>
          </w:p>
        </w:tc>
        <w:tc>
          <w:tcPr>
            <w:tcW w:w="818" w:type="dxa"/>
            <w:tcBorders>
              <w:left w:val="single" w:sz="12" w:space="0" w:color="auto"/>
              <w:bottom w:val="single" w:sz="4" w:space="0" w:color="auto"/>
              <w:right w:val="single" w:sz="12" w:space="0" w:color="auto"/>
            </w:tcBorders>
            <w:vAlign w:val="center"/>
          </w:tcPr>
          <w:p w:rsidR="002B33A7" w:rsidRDefault="002B33A7" w:rsidP="00A235C3"/>
          <w:p w:rsidR="002B33A7" w:rsidRDefault="002B33A7" w:rsidP="00670619">
            <w:pPr>
              <w:jc w:val="center"/>
            </w:pPr>
            <w:r>
              <w:t>28</w:t>
            </w:r>
          </w:p>
          <w:p w:rsidR="002B33A7" w:rsidRPr="00BC0085" w:rsidRDefault="002B33A7" w:rsidP="00670619">
            <w:pPr>
              <w:jc w:val="center"/>
              <w:rPr>
                <w:rtl/>
              </w:rPr>
            </w:pPr>
          </w:p>
        </w:tc>
        <w:tc>
          <w:tcPr>
            <w:tcW w:w="775" w:type="dxa"/>
            <w:tcBorders>
              <w:left w:val="single" w:sz="12" w:space="0" w:color="auto"/>
              <w:bottom w:val="single" w:sz="4" w:space="0" w:color="auto"/>
              <w:right w:val="single" w:sz="12" w:space="0" w:color="auto"/>
            </w:tcBorders>
            <w:vAlign w:val="center"/>
          </w:tcPr>
          <w:p w:rsidR="002B33A7" w:rsidRPr="00BC0085" w:rsidRDefault="002B33A7" w:rsidP="00670619">
            <w:pPr>
              <w:jc w:val="center"/>
              <w:rPr>
                <w:rtl/>
              </w:rPr>
            </w:pPr>
          </w:p>
        </w:tc>
        <w:tc>
          <w:tcPr>
            <w:tcW w:w="762" w:type="dxa"/>
            <w:tcBorders>
              <w:left w:val="single" w:sz="12" w:space="0" w:color="auto"/>
              <w:bottom w:val="single" w:sz="4" w:space="0" w:color="auto"/>
              <w:right w:val="single" w:sz="12" w:space="0" w:color="auto"/>
            </w:tcBorders>
            <w:vAlign w:val="center"/>
          </w:tcPr>
          <w:p w:rsidR="002B33A7" w:rsidRPr="00BC0085" w:rsidRDefault="002B33A7" w:rsidP="00670619">
            <w:pPr>
              <w:jc w:val="center"/>
              <w:rPr>
                <w:rtl/>
              </w:rPr>
            </w:pPr>
          </w:p>
        </w:tc>
        <w:tc>
          <w:tcPr>
            <w:tcW w:w="984" w:type="dxa"/>
            <w:tcBorders>
              <w:left w:val="single" w:sz="12" w:space="0" w:color="auto"/>
              <w:bottom w:val="single" w:sz="4" w:space="0" w:color="auto"/>
              <w:right w:val="single" w:sz="12" w:space="0" w:color="auto"/>
            </w:tcBorders>
            <w:vAlign w:val="center"/>
          </w:tcPr>
          <w:p w:rsidR="002B33A7" w:rsidRPr="00BC0085" w:rsidRDefault="002B33A7" w:rsidP="00670619">
            <w:pPr>
              <w:jc w:val="center"/>
              <w:rPr>
                <w:rtl/>
              </w:rPr>
            </w:pPr>
          </w:p>
        </w:tc>
        <w:tc>
          <w:tcPr>
            <w:tcW w:w="1102" w:type="dxa"/>
            <w:tcBorders>
              <w:left w:val="single" w:sz="12" w:space="0" w:color="auto"/>
              <w:bottom w:val="single" w:sz="4" w:space="0" w:color="auto"/>
              <w:right w:val="single" w:sz="12" w:space="0" w:color="auto"/>
            </w:tcBorders>
            <w:vAlign w:val="center"/>
          </w:tcPr>
          <w:p w:rsidR="002B33A7" w:rsidRDefault="002B33A7" w:rsidP="00670619">
            <w:pPr>
              <w:jc w:val="center"/>
            </w:pPr>
          </w:p>
          <w:p w:rsidR="002B33A7" w:rsidRPr="00BC0085" w:rsidRDefault="002B33A7" w:rsidP="00670619">
            <w:pPr>
              <w:jc w:val="center"/>
              <w:rPr>
                <w:rtl/>
              </w:rPr>
            </w:pPr>
            <w:r>
              <w:t>3</w:t>
            </w:r>
          </w:p>
        </w:tc>
        <w:tc>
          <w:tcPr>
            <w:tcW w:w="776" w:type="dxa"/>
            <w:vMerge/>
            <w:tcBorders>
              <w:left w:val="single" w:sz="12" w:space="0" w:color="auto"/>
              <w:bottom w:val="single" w:sz="4" w:space="0" w:color="auto"/>
              <w:right w:val="single" w:sz="12" w:space="0" w:color="auto"/>
            </w:tcBorders>
            <w:vAlign w:val="center"/>
          </w:tcPr>
          <w:p w:rsidR="002B33A7" w:rsidRPr="00BC0085" w:rsidRDefault="002B33A7" w:rsidP="00670619">
            <w:pPr>
              <w:jc w:val="center"/>
              <w:rPr>
                <w:rtl/>
              </w:rPr>
            </w:pPr>
          </w:p>
        </w:tc>
        <w:tc>
          <w:tcPr>
            <w:tcW w:w="1092" w:type="dxa"/>
            <w:tcBorders>
              <w:left w:val="single" w:sz="12" w:space="0" w:color="auto"/>
              <w:bottom w:val="single" w:sz="4" w:space="0" w:color="auto"/>
              <w:right w:val="single" w:sz="12" w:space="0" w:color="auto"/>
            </w:tcBorders>
            <w:vAlign w:val="center"/>
          </w:tcPr>
          <w:p w:rsidR="002B33A7" w:rsidRDefault="002B33A7" w:rsidP="00A235C3"/>
          <w:p w:rsidR="002B33A7" w:rsidRPr="00BC0085" w:rsidRDefault="002B33A7" w:rsidP="00670619">
            <w:pPr>
              <w:jc w:val="center"/>
              <w:rPr>
                <w:rtl/>
              </w:rPr>
            </w:pPr>
            <w:r>
              <w:t>2</w:t>
            </w:r>
          </w:p>
        </w:tc>
        <w:tc>
          <w:tcPr>
            <w:tcW w:w="779" w:type="dxa"/>
            <w:vMerge/>
            <w:tcBorders>
              <w:left w:val="single" w:sz="12" w:space="0" w:color="auto"/>
              <w:bottom w:val="single" w:sz="4" w:space="0" w:color="auto"/>
              <w:right w:val="single" w:sz="12" w:space="0" w:color="auto"/>
            </w:tcBorders>
            <w:vAlign w:val="center"/>
          </w:tcPr>
          <w:p w:rsidR="002B33A7" w:rsidRPr="00BC0085" w:rsidRDefault="002B33A7" w:rsidP="00670619">
            <w:pPr>
              <w:jc w:val="center"/>
              <w:rPr>
                <w:rtl/>
              </w:rPr>
            </w:pPr>
          </w:p>
        </w:tc>
        <w:tc>
          <w:tcPr>
            <w:tcW w:w="1129" w:type="dxa"/>
            <w:tcBorders>
              <w:left w:val="single" w:sz="12" w:space="0" w:color="auto"/>
              <w:bottom w:val="single" w:sz="4" w:space="0" w:color="auto"/>
              <w:right w:val="single" w:sz="12" w:space="0" w:color="auto"/>
            </w:tcBorders>
            <w:vAlign w:val="center"/>
          </w:tcPr>
          <w:p w:rsidR="002B33A7" w:rsidRPr="00BC0085" w:rsidRDefault="002B33A7" w:rsidP="00A235C3">
            <w:pPr>
              <w:rPr>
                <w:rtl/>
              </w:rPr>
            </w:pPr>
          </w:p>
        </w:tc>
        <w:tc>
          <w:tcPr>
            <w:tcW w:w="818" w:type="dxa"/>
            <w:tcBorders>
              <w:left w:val="single" w:sz="12" w:space="0" w:color="auto"/>
              <w:bottom w:val="single" w:sz="4" w:space="0" w:color="auto"/>
              <w:right w:val="single" w:sz="12" w:space="0" w:color="auto"/>
            </w:tcBorders>
            <w:vAlign w:val="center"/>
          </w:tcPr>
          <w:p w:rsidR="002B33A7" w:rsidRPr="00BC0085" w:rsidRDefault="002B33A7" w:rsidP="00A235C3">
            <w:pPr>
              <w:rPr>
                <w:rtl/>
              </w:rPr>
            </w:pPr>
          </w:p>
        </w:tc>
      </w:tr>
      <w:tr w:rsidR="002B33A7" w:rsidRPr="00BC0085" w:rsidTr="002B33A7">
        <w:trPr>
          <w:trHeight w:val="318"/>
        </w:trPr>
        <w:tc>
          <w:tcPr>
            <w:tcW w:w="505" w:type="dxa"/>
            <w:tcBorders>
              <w:top w:val="single" w:sz="4" w:space="0" w:color="auto"/>
              <w:left w:val="single" w:sz="12" w:space="0" w:color="auto"/>
              <w:bottom w:val="single" w:sz="12" w:space="0" w:color="auto"/>
              <w:right w:val="single" w:sz="12" w:space="0" w:color="auto"/>
            </w:tcBorders>
          </w:tcPr>
          <w:p w:rsidR="002B33A7" w:rsidRPr="00BC0085" w:rsidRDefault="002B33A7" w:rsidP="00D945FF">
            <w:pPr>
              <w:rPr>
                <w:rtl/>
              </w:rPr>
            </w:pPr>
          </w:p>
        </w:tc>
        <w:tc>
          <w:tcPr>
            <w:tcW w:w="1860" w:type="dxa"/>
            <w:tcBorders>
              <w:top w:val="single" w:sz="4" w:space="0" w:color="auto"/>
              <w:left w:val="single" w:sz="12" w:space="0" w:color="auto"/>
              <w:bottom w:val="single" w:sz="12" w:space="0" w:color="auto"/>
              <w:right w:val="single" w:sz="12" w:space="0" w:color="auto"/>
            </w:tcBorders>
          </w:tcPr>
          <w:p w:rsidR="002B33A7" w:rsidRPr="00BC0085" w:rsidRDefault="002B33A7" w:rsidP="00D945FF">
            <w:pPr>
              <w:rPr>
                <w:rtl/>
              </w:rPr>
            </w:pPr>
          </w:p>
        </w:tc>
        <w:tc>
          <w:tcPr>
            <w:tcW w:w="1270" w:type="dxa"/>
            <w:tcBorders>
              <w:top w:val="single" w:sz="4" w:space="0" w:color="auto"/>
              <w:left w:val="single" w:sz="12" w:space="0" w:color="auto"/>
              <w:bottom w:val="single" w:sz="12" w:space="0" w:color="auto"/>
              <w:right w:val="single" w:sz="12" w:space="0" w:color="auto"/>
            </w:tcBorders>
          </w:tcPr>
          <w:p w:rsidR="002B33A7" w:rsidRPr="00BC0085" w:rsidRDefault="002B33A7" w:rsidP="00080A41">
            <w:pPr>
              <w:jc w:val="center"/>
              <w:rPr>
                <w:rtl/>
              </w:rPr>
            </w:pPr>
          </w:p>
        </w:tc>
        <w:tc>
          <w:tcPr>
            <w:tcW w:w="2427" w:type="dxa"/>
            <w:tcBorders>
              <w:top w:val="single" w:sz="4" w:space="0" w:color="auto"/>
              <w:left w:val="single" w:sz="12" w:space="0" w:color="auto"/>
              <w:bottom w:val="single" w:sz="12" w:space="0" w:color="auto"/>
              <w:right w:val="single" w:sz="4" w:space="0" w:color="auto"/>
            </w:tcBorders>
          </w:tcPr>
          <w:p w:rsidR="002B33A7" w:rsidRDefault="002B33A7" w:rsidP="00D718F9"/>
        </w:tc>
        <w:tc>
          <w:tcPr>
            <w:tcW w:w="818" w:type="dxa"/>
            <w:tcBorders>
              <w:top w:val="single" w:sz="4" w:space="0" w:color="auto"/>
              <w:left w:val="single" w:sz="4" w:space="0" w:color="auto"/>
              <w:bottom w:val="single" w:sz="12" w:space="0" w:color="auto"/>
              <w:right w:val="single" w:sz="12" w:space="0" w:color="auto"/>
            </w:tcBorders>
            <w:vAlign w:val="center"/>
          </w:tcPr>
          <w:p w:rsidR="002B33A7" w:rsidRPr="00186FDE" w:rsidRDefault="00E62504" w:rsidP="00670619">
            <w:pPr>
              <w:jc w:val="center"/>
              <w:rPr>
                <w:color w:val="000000" w:themeColor="text1"/>
              </w:rPr>
            </w:pPr>
            <w:r w:rsidRPr="00186FDE">
              <w:rPr>
                <w:color w:val="000000" w:themeColor="text1"/>
                <w:sz w:val="28"/>
                <w:szCs w:val="28"/>
              </w:rPr>
              <w:t>308h</w:t>
            </w:r>
          </w:p>
        </w:tc>
        <w:tc>
          <w:tcPr>
            <w:tcW w:w="775" w:type="dxa"/>
            <w:tcBorders>
              <w:top w:val="single" w:sz="4" w:space="0" w:color="auto"/>
              <w:left w:val="single" w:sz="12" w:space="0" w:color="auto"/>
              <w:bottom w:val="single" w:sz="12" w:space="0" w:color="auto"/>
              <w:right w:val="single" w:sz="12" w:space="0" w:color="auto"/>
            </w:tcBorders>
            <w:vAlign w:val="center"/>
          </w:tcPr>
          <w:p w:rsidR="002B33A7" w:rsidRPr="00BC0085" w:rsidRDefault="002B33A7" w:rsidP="00670619">
            <w:pPr>
              <w:jc w:val="center"/>
              <w:rPr>
                <w:rtl/>
              </w:rPr>
            </w:pPr>
          </w:p>
        </w:tc>
        <w:tc>
          <w:tcPr>
            <w:tcW w:w="762" w:type="dxa"/>
            <w:tcBorders>
              <w:top w:val="single" w:sz="4" w:space="0" w:color="auto"/>
              <w:left w:val="single" w:sz="12" w:space="0" w:color="auto"/>
              <w:bottom w:val="single" w:sz="12" w:space="0" w:color="auto"/>
              <w:right w:val="single" w:sz="12" w:space="0" w:color="auto"/>
            </w:tcBorders>
            <w:vAlign w:val="center"/>
          </w:tcPr>
          <w:p w:rsidR="002B33A7" w:rsidRPr="00BC0085" w:rsidRDefault="002B33A7" w:rsidP="00670619">
            <w:pPr>
              <w:jc w:val="center"/>
              <w:rPr>
                <w:rtl/>
              </w:rPr>
            </w:pPr>
          </w:p>
        </w:tc>
        <w:tc>
          <w:tcPr>
            <w:tcW w:w="984" w:type="dxa"/>
            <w:tcBorders>
              <w:top w:val="single" w:sz="4" w:space="0" w:color="auto"/>
              <w:left w:val="single" w:sz="12" w:space="0" w:color="auto"/>
              <w:bottom w:val="single" w:sz="12" w:space="0" w:color="auto"/>
              <w:right w:val="single" w:sz="4" w:space="0" w:color="auto"/>
            </w:tcBorders>
            <w:vAlign w:val="center"/>
          </w:tcPr>
          <w:p w:rsidR="002B33A7" w:rsidRPr="00BC0085" w:rsidRDefault="002B33A7" w:rsidP="00670619">
            <w:pPr>
              <w:jc w:val="center"/>
              <w:rPr>
                <w:rtl/>
              </w:rPr>
            </w:pPr>
          </w:p>
        </w:tc>
        <w:tc>
          <w:tcPr>
            <w:tcW w:w="1102" w:type="dxa"/>
            <w:tcBorders>
              <w:top w:val="single" w:sz="4" w:space="0" w:color="auto"/>
              <w:left w:val="single" w:sz="4" w:space="0" w:color="auto"/>
              <w:bottom w:val="single" w:sz="12" w:space="0" w:color="auto"/>
              <w:right w:val="single" w:sz="12" w:space="0" w:color="auto"/>
            </w:tcBorders>
            <w:vAlign w:val="center"/>
          </w:tcPr>
          <w:p w:rsidR="002B33A7" w:rsidRDefault="002B33A7" w:rsidP="00670619">
            <w:pPr>
              <w:jc w:val="center"/>
            </w:pPr>
          </w:p>
        </w:tc>
        <w:tc>
          <w:tcPr>
            <w:tcW w:w="776" w:type="dxa"/>
            <w:tcBorders>
              <w:top w:val="single" w:sz="4" w:space="0" w:color="auto"/>
              <w:left w:val="single" w:sz="12" w:space="0" w:color="auto"/>
              <w:bottom w:val="single" w:sz="12" w:space="0" w:color="auto"/>
              <w:right w:val="single" w:sz="12" w:space="0" w:color="auto"/>
            </w:tcBorders>
            <w:vAlign w:val="center"/>
          </w:tcPr>
          <w:p w:rsidR="002B33A7" w:rsidRPr="00BC0085" w:rsidRDefault="00E62504" w:rsidP="00670619">
            <w:pPr>
              <w:jc w:val="center"/>
              <w:rPr>
                <w:rtl/>
              </w:rPr>
            </w:pPr>
            <w:r>
              <w:t>30</w:t>
            </w:r>
          </w:p>
        </w:tc>
        <w:tc>
          <w:tcPr>
            <w:tcW w:w="1092" w:type="dxa"/>
            <w:tcBorders>
              <w:top w:val="single" w:sz="4" w:space="0" w:color="auto"/>
              <w:left w:val="single" w:sz="12" w:space="0" w:color="auto"/>
              <w:bottom w:val="single" w:sz="12" w:space="0" w:color="auto"/>
              <w:right w:val="single" w:sz="12" w:space="0" w:color="auto"/>
            </w:tcBorders>
            <w:vAlign w:val="center"/>
          </w:tcPr>
          <w:p w:rsidR="002B33A7" w:rsidRDefault="002B33A7" w:rsidP="00A235C3"/>
        </w:tc>
        <w:tc>
          <w:tcPr>
            <w:tcW w:w="779" w:type="dxa"/>
            <w:tcBorders>
              <w:top w:val="single" w:sz="4" w:space="0" w:color="auto"/>
              <w:left w:val="single" w:sz="12" w:space="0" w:color="auto"/>
              <w:bottom w:val="single" w:sz="12" w:space="0" w:color="auto"/>
              <w:right w:val="single" w:sz="12" w:space="0" w:color="auto"/>
            </w:tcBorders>
            <w:vAlign w:val="center"/>
          </w:tcPr>
          <w:p w:rsidR="002B33A7" w:rsidRPr="00BC0085" w:rsidRDefault="00E62504" w:rsidP="00670619">
            <w:pPr>
              <w:jc w:val="center"/>
              <w:rPr>
                <w:rtl/>
              </w:rPr>
            </w:pPr>
            <w:r>
              <w:t>22</w:t>
            </w:r>
          </w:p>
        </w:tc>
        <w:tc>
          <w:tcPr>
            <w:tcW w:w="1129" w:type="dxa"/>
            <w:tcBorders>
              <w:top w:val="single" w:sz="4" w:space="0" w:color="auto"/>
              <w:left w:val="single" w:sz="12" w:space="0" w:color="auto"/>
              <w:bottom w:val="single" w:sz="12" w:space="0" w:color="auto"/>
              <w:right w:val="single" w:sz="12" w:space="0" w:color="auto"/>
            </w:tcBorders>
            <w:vAlign w:val="center"/>
          </w:tcPr>
          <w:p w:rsidR="002B33A7" w:rsidRPr="00BC0085" w:rsidRDefault="002B33A7" w:rsidP="00A235C3">
            <w:pPr>
              <w:rPr>
                <w:rtl/>
              </w:rPr>
            </w:pPr>
          </w:p>
        </w:tc>
        <w:tc>
          <w:tcPr>
            <w:tcW w:w="818" w:type="dxa"/>
            <w:tcBorders>
              <w:top w:val="single" w:sz="4" w:space="0" w:color="auto"/>
              <w:left w:val="single" w:sz="12" w:space="0" w:color="auto"/>
              <w:bottom w:val="single" w:sz="12" w:space="0" w:color="auto"/>
              <w:right w:val="single" w:sz="12" w:space="0" w:color="auto"/>
            </w:tcBorders>
            <w:vAlign w:val="center"/>
          </w:tcPr>
          <w:p w:rsidR="002B33A7" w:rsidRPr="00BC0085" w:rsidRDefault="002B33A7" w:rsidP="00A235C3">
            <w:pPr>
              <w:rPr>
                <w:rtl/>
              </w:rPr>
            </w:pPr>
          </w:p>
        </w:tc>
      </w:tr>
    </w:tbl>
    <w:p w:rsidR="00316D81" w:rsidRPr="004F7D12" w:rsidRDefault="00316D81" w:rsidP="00316D81">
      <w:pPr>
        <w:pStyle w:val="2"/>
        <w:bidi w:val="0"/>
        <w:rPr>
          <w:rFonts w:cs="Times New Roman"/>
          <w:sz w:val="2"/>
          <w:szCs w:val="2"/>
          <w:lang w:bidi="ar-MA"/>
        </w:rPr>
      </w:pPr>
    </w:p>
    <w:p w:rsidR="00316D81" w:rsidRDefault="00316D81" w:rsidP="00316D81">
      <w:pPr>
        <w:pStyle w:val="2"/>
        <w:bidi w:val="0"/>
        <w:rPr>
          <w:rFonts w:cs="Times New Roman"/>
          <w:sz w:val="32"/>
          <w:szCs w:val="32"/>
          <w:lang w:bidi="ar-MA"/>
        </w:rPr>
        <w:sectPr w:rsidR="00316D81" w:rsidSect="00BB328B">
          <w:pgSz w:w="16838" w:h="11906" w:orient="landscape" w:code="9"/>
          <w:pgMar w:top="993" w:right="1134" w:bottom="1134" w:left="1134" w:header="709" w:footer="709" w:gutter="0"/>
          <w:cols w:space="708"/>
          <w:docGrid w:linePitch="360"/>
        </w:sectPr>
      </w:pPr>
    </w:p>
    <w:p w:rsidR="00316D81" w:rsidRDefault="00316D81" w:rsidP="00AE3F6B">
      <w:pPr>
        <w:pStyle w:val="2"/>
        <w:bidi w:val="0"/>
        <w:spacing w:before="240"/>
        <w:jc w:val="lowKashida"/>
        <w:rPr>
          <w:rFonts w:cs="Times New Roman"/>
          <w:b w:val="0"/>
          <w:bCs w:val="0"/>
          <w:color w:val="000080"/>
          <w:sz w:val="24"/>
          <w:szCs w:val="24"/>
          <w:u w:val="single"/>
          <w:lang w:bidi="ar-MA"/>
        </w:rPr>
      </w:pPr>
      <w:bookmarkStart w:id="24" w:name="_Toc190138179"/>
      <w:r>
        <w:rPr>
          <w:rFonts w:cs="Times New Roman"/>
          <w:color w:val="000080"/>
          <w:sz w:val="28"/>
          <w:szCs w:val="28"/>
          <w:u w:val="single"/>
          <w:lang w:bidi="ar-MA"/>
        </w:rPr>
        <w:lastRenderedPageBreak/>
        <w:t>3</w:t>
      </w:r>
      <w:r w:rsidRPr="003208EB">
        <w:rPr>
          <w:rFonts w:cs="Times New Roman"/>
          <w:color w:val="000080"/>
          <w:sz w:val="28"/>
          <w:szCs w:val="28"/>
          <w:u w:val="single"/>
          <w:lang w:bidi="ar-MA"/>
        </w:rPr>
        <w:t xml:space="preserve">- </w:t>
      </w:r>
      <w:r>
        <w:rPr>
          <w:rFonts w:cs="Times New Roman"/>
          <w:color w:val="000080"/>
          <w:sz w:val="28"/>
          <w:szCs w:val="28"/>
          <w:u w:val="single"/>
          <w:lang w:bidi="ar-MA"/>
        </w:rPr>
        <w:t xml:space="preserve">Descriptif des stages et des activités pratiques de fin </w:t>
      </w:r>
      <w:r w:rsidRPr="00075282">
        <w:rPr>
          <w:rFonts w:cs="Times New Roman"/>
          <w:color w:val="000080"/>
          <w:sz w:val="28"/>
          <w:szCs w:val="28"/>
          <w:u w:val="single"/>
          <w:lang w:bidi="ar-MA"/>
        </w:rPr>
        <w:t>d'études</w:t>
      </w:r>
      <w:r w:rsidRPr="00075282">
        <w:rPr>
          <w:rFonts w:cs="Times New Roman"/>
          <w:b w:val="0"/>
          <w:bCs w:val="0"/>
          <w:color w:val="000080"/>
          <w:sz w:val="24"/>
          <w:szCs w:val="24"/>
          <w:u w:val="single"/>
          <w:lang w:bidi="ar-MA"/>
        </w:rPr>
        <w:t xml:space="preserve"> (objectifs, organisation, durée, lieu, activités, rapport de stage, soutenance de mémoire, valeurs en crédits, validation….)</w:t>
      </w:r>
      <w:bookmarkEnd w:id="24"/>
    </w:p>
    <w:p w:rsidR="00482A0F" w:rsidRPr="00482A0F" w:rsidRDefault="00482A0F" w:rsidP="00482A0F">
      <w:pPr>
        <w:pStyle w:val="2"/>
        <w:bidi w:val="0"/>
        <w:spacing w:before="240"/>
        <w:jc w:val="lowKashida"/>
        <w:rPr>
          <w:rFonts w:cs="Times New Roman"/>
          <w:b w:val="0"/>
          <w:bCs w:val="0"/>
          <w:color w:val="000080"/>
          <w:sz w:val="16"/>
          <w:szCs w:val="16"/>
          <w:u w:val="single"/>
          <w:lang w:bidi="ar-MA"/>
        </w:rPr>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316D81" w:rsidRPr="00BC0085" w:rsidTr="00D945FF">
        <w:trPr>
          <w:jc w:val="center"/>
        </w:trPr>
        <w:tc>
          <w:tcPr>
            <w:tcW w:w="9854" w:type="dxa"/>
          </w:tcPr>
          <w:p w:rsidR="00316D81" w:rsidRPr="00BC0085" w:rsidRDefault="00AC7742" w:rsidP="00AC7742">
            <w:pPr>
              <w:pStyle w:val="2"/>
              <w:bidi w:val="0"/>
              <w:jc w:val="lowKashida"/>
              <w:rPr>
                <w:rFonts w:cs="Times New Roman"/>
                <w:color w:val="auto"/>
                <w:sz w:val="24"/>
                <w:szCs w:val="24"/>
                <w:lang w:bidi="ar-MA"/>
              </w:rPr>
            </w:pPr>
            <w:r>
              <w:rPr>
                <w:rFonts w:cs="Times New Roman"/>
                <w:color w:val="auto"/>
                <w:sz w:val="24"/>
                <w:szCs w:val="24"/>
                <w:lang w:bidi="ar-MA"/>
              </w:rPr>
              <w:t>Un stage en milieu professionnel doit être effectué au courant du quatrième semestre, d'une durée de 14 semaines. Ce stage sera par la suite validé par l'élaboration d'un projet de fin d'études sous la direction d'un encadreur issu du milieu universitaire et d'un encadreur issu du milieu professionnel.</w:t>
            </w:r>
          </w:p>
        </w:tc>
      </w:tr>
    </w:tbl>
    <w:p w:rsidR="00482A0F" w:rsidRPr="00482A0F" w:rsidRDefault="00482A0F" w:rsidP="00316D81">
      <w:pPr>
        <w:pStyle w:val="2"/>
        <w:bidi w:val="0"/>
        <w:spacing w:before="240"/>
        <w:jc w:val="lowKashida"/>
        <w:rPr>
          <w:rFonts w:cs="Times New Roman"/>
          <w:color w:val="000080"/>
          <w:sz w:val="16"/>
          <w:szCs w:val="16"/>
          <w:u w:val="single"/>
          <w:lang w:bidi="ar-MA"/>
        </w:rPr>
      </w:pPr>
      <w:bookmarkStart w:id="25" w:name="_Toc190138184"/>
    </w:p>
    <w:p w:rsidR="00316D81" w:rsidRDefault="00316D81" w:rsidP="00482A0F">
      <w:pPr>
        <w:pStyle w:val="2"/>
        <w:bidi w:val="0"/>
        <w:spacing w:before="240"/>
        <w:jc w:val="lowKashida"/>
        <w:rPr>
          <w:rFonts w:cs="Times New Roman"/>
          <w:color w:val="000080"/>
          <w:sz w:val="28"/>
          <w:szCs w:val="28"/>
          <w:u w:val="single"/>
          <w:lang w:bidi="ar-MA"/>
        </w:rPr>
      </w:pPr>
      <w:r w:rsidRPr="00075282">
        <w:rPr>
          <w:rFonts w:cs="Times New Roman"/>
          <w:color w:val="000080"/>
          <w:sz w:val="28"/>
          <w:szCs w:val="28"/>
          <w:u w:val="single"/>
          <w:lang w:bidi="ar-MA"/>
        </w:rPr>
        <w:t xml:space="preserve">4- </w:t>
      </w:r>
      <w:r>
        <w:rPr>
          <w:rFonts w:cs="Times New Roman"/>
          <w:color w:val="000080"/>
          <w:sz w:val="28"/>
          <w:szCs w:val="28"/>
          <w:u w:val="single"/>
          <w:lang w:bidi="ar-MA"/>
        </w:rPr>
        <w:t>Inter</w:t>
      </w:r>
      <w:r w:rsidRPr="00075282">
        <w:rPr>
          <w:rFonts w:cs="Times New Roman"/>
          <w:color w:val="000080"/>
          <w:sz w:val="28"/>
          <w:szCs w:val="28"/>
          <w:u w:val="single"/>
          <w:lang w:bidi="ar-MA"/>
        </w:rPr>
        <w:t>liaisons entre les semestres du parcours, passerelles, évaluation et progression</w:t>
      </w:r>
      <w:bookmarkEnd w:id="25"/>
    </w:p>
    <w:p w:rsidR="00482A0F" w:rsidRPr="00482A0F" w:rsidRDefault="00482A0F" w:rsidP="00482A0F">
      <w:pPr>
        <w:pStyle w:val="2"/>
        <w:bidi w:val="0"/>
        <w:spacing w:before="240"/>
        <w:jc w:val="lowKashida"/>
        <w:rPr>
          <w:rFonts w:cs="Times New Roman"/>
          <w:sz w:val="16"/>
          <w:szCs w:val="16"/>
          <w:u w:val="single"/>
          <w:lang w:bidi="ar-MA"/>
        </w:rPr>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316D81" w:rsidRPr="00747A5A" w:rsidTr="00D945FF">
        <w:trPr>
          <w:jc w:val="center"/>
        </w:trPr>
        <w:tc>
          <w:tcPr>
            <w:tcW w:w="9854" w:type="dxa"/>
          </w:tcPr>
          <w:p w:rsidR="00316D81" w:rsidRPr="00BC0085" w:rsidRDefault="00281688" w:rsidP="00D945FF">
            <w:pPr>
              <w:pStyle w:val="2"/>
              <w:bidi w:val="0"/>
              <w:jc w:val="lowKashida"/>
              <w:rPr>
                <w:rFonts w:cs="Times New Roman"/>
                <w:color w:val="auto"/>
                <w:sz w:val="24"/>
                <w:szCs w:val="24"/>
                <w:lang w:bidi="ar-MA"/>
              </w:rPr>
            </w:pPr>
            <w:r>
              <w:rPr>
                <w:rFonts w:cs="Times New Roman"/>
                <w:color w:val="auto"/>
                <w:sz w:val="24"/>
                <w:szCs w:val="24"/>
                <w:lang w:bidi="ar-MA"/>
              </w:rPr>
              <w:t>Les enseignements par semestre sont organisés par ordre de spécialisation croissante; de cette manière, les UE enseignées au cours de chaque semestre constituent un pré-requis pour la compréhension des UE du semestre suivant.</w:t>
            </w:r>
          </w:p>
        </w:tc>
      </w:tr>
      <w:tr w:rsidR="00316D81" w:rsidRPr="00747A5A" w:rsidTr="00D945FF">
        <w:trPr>
          <w:jc w:val="center"/>
        </w:trPr>
        <w:tc>
          <w:tcPr>
            <w:tcW w:w="9854" w:type="dxa"/>
          </w:tcPr>
          <w:p w:rsidR="00316D81" w:rsidRPr="00BC0085" w:rsidRDefault="00316D81" w:rsidP="00D945FF">
            <w:pPr>
              <w:pStyle w:val="2"/>
              <w:bidi w:val="0"/>
              <w:jc w:val="lowKashida"/>
              <w:rPr>
                <w:rFonts w:cs="Times New Roman"/>
                <w:color w:val="auto"/>
                <w:sz w:val="24"/>
                <w:szCs w:val="24"/>
                <w:lang w:bidi="ar-MA"/>
              </w:rPr>
            </w:pPr>
          </w:p>
        </w:tc>
      </w:tr>
    </w:tbl>
    <w:p w:rsidR="00316D81" w:rsidRDefault="00316D81" w:rsidP="00482A0F">
      <w:pPr>
        <w:pStyle w:val="2"/>
        <w:bidi w:val="0"/>
        <w:spacing w:before="240"/>
        <w:jc w:val="lowKashida"/>
        <w:rPr>
          <w:rFonts w:cs="Times New Roman"/>
          <w:color w:val="000080"/>
          <w:sz w:val="28"/>
          <w:szCs w:val="28"/>
          <w:u w:val="single"/>
          <w:lang w:bidi="ar-MA"/>
        </w:rPr>
      </w:pPr>
      <w:bookmarkStart w:id="26" w:name="_Toc190138187"/>
      <w:r>
        <w:rPr>
          <w:rFonts w:cs="Times New Roman"/>
          <w:color w:val="000080"/>
          <w:sz w:val="28"/>
          <w:szCs w:val="28"/>
          <w:u w:val="single"/>
          <w:lang w:bidi="ar-MA"/>
        </w:rPr>
        <w:t>5</w:t>
      </w:r>
      <w:r w:rsidRPr="00075282">
        <w:rPr>
          <w:rFonts w:cs="Times New Roman"/>
          <w:color w:val="000080"/>
          <w:sz w:val="28"/>
          <w:szCs w:val="28"/>
          <w:u w:val="single"/>
          <w:lang w:bidi="ar-MA"/>
        </w:rPr>
        <w:t xml:space="preserve">- </w:t>
      </w:r>
      <w:r>
        <w:rPr>
          <w:rFonts w:cs="Times New Roman"/>
          <w:color w:val="000080"/>
          <w:sz w:val="28"/>
          <w:szCs w:val="28"/>
          <w:u w:val="single"/>
          <w:lang w:bidi="ar-MA"/>
        </w:rPr>
        <w:t>Liste des enseignants et des autres compétences participants aux activités de formation</w:t>
      </w:r>
      <w:bookmarkEnd w:id="26"/>
    </w:p>
    <w:p w:rsidR="00482A0F" w:rsidRPr="00482A0F" w:rsidRDefault="00482A0F" w:rsidP="00482A0F">
      <w:pPr>
        <w:pStyle w:val="2"/>
        <w:bidi w:val="0"/>
        <w:spacing w:before="240"/>
        <w:jc w:val="lowKashida"/>
        <w:rPr>
          <w:rFonts w:cs="Times New Roman"/>
          <w:sz w:val="16"/>
          <w:szCs w:val="16"/>
          <w:u w:val="single"/>
          <w:lang w:bidi="ar-M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153"/>
        <w:gridCol w:w="2164"/>
        <w:gridCol w:w="2042"/>
        <w:gridCol w:w="3269"/>
      </w:tblGrid>
      <w:tr w:rsidR="00316D81" w:rsidRPr="003C5208" w:rsidTr="00B52F60">
        <w:tc>
          <w:tcPr>
            <w:tcW w:w="2153" w:type="dxa"/>
            <w:vAlign w:val="center"/>
          </w:tcPr>
          <w:p w:rsidR="00316D81" w:rsidRPr="00BC0085" w:rsidRDefault="00316D81" w:rsidP="00B52F60">
            <w:pPr>
              <w:pStyle w:val="2"/>
              <w:bidi w:val="0"/>
              <w:spacing w:before="240"/>
              <w:rPr>
                <w:rFonts w:cs="Times New Roman"/>
                <w:color w:val="auto"/>
                <w:sz w:val="24"/>
                <w:szCs w:val="24"/>
                <w:lang w:bidi="ar-MA"/>
              </w:rPr>
            </w:pPr>
          </w:p>
        </w:tc>
        <w:tc>
          <w:tcPr>
            <w:tcW w:w="2164" w:type="dxa"/>
            <w:vAlign w:val="center"/>
          </w:tcPr>
          <w:p w:rsidR="00316D81" w:rsidRPr="00BC0085" w:rsidRDefault="00316D81" w:rsidP="00B52F60">
            <w:pPr>
              <w:pStyle w:val="2"/>
              <w:bidi w:val="0"/>
              <w:spacing w:before="240"/>
              <w:rPr>
                <w:rFonts w:cs="Times New Roman"/>
                <w:color w:val="auto"/>
                <w:sz w:val="24"/>
                <w:szCs w:val="24"/>
                <w:lang w:bidi="ar-MA"/>
              </w:rPr>
            </w:pPr>
            <w:bookmarkStart w:id="27" w:name="_Toc190138188"/>
            <w:r w:rsidRPr="00BC0085">
              <w:rPr>
                <w:rFonts w:cs="Times New Roman"/>
                <w:color w:val="auto"/>
                <w:sz w:val="24"/>
                <w:szCs w:val="24"/>
                <w:lang w:bidi="ar-MA"/>
              </w:rPr>
              <w:t>Nom / Prénoms</w:t>
            </w:r>
            <w:bookmarkEnd w:id="27"/>
          </w:p>
        </w:tc>
        <w:tc>
          <w:tcPr>
            <w:tcW w:w="2042" w:type="dxa"/>
            <w:vAlign w:val="center"/>
          </w:tcPr>
          <w:p w:rsidR="00316D81" w:rsidRPr="00BC0085" w:rsidRDefault="00316D81" w:rsidP="00B52F60">
            <w:pPr>
              <w:pStyle w:val="2"/>
              <w:bidi w:val="0"/>
              <w:spacing w:before="240"/>
              <w:rPr>
                <w:rFonts w:cs="Times New Roman"/>
                <w:color w:val="auto"/>
                <w:sz w:val="24"/>
                <w:szCs w:val="24"/>
                <w:lang w:bidi="ar-MA"/>
              </w:rPr>
            </w:pPr>
            <w:bookmarkStart w:id="28" w:name="_Toc190138189"/>
            <w:r w:rsidRPr="00BC0085">
              <w:rPr>
                <w:rFonts w:cs="Times New Roman"/>
                <w:color w:val="auto"/>
                <w:sz w:val="24"/>
                <w:szCs w:val="24"/>
                <w:lang w:bidi="ar-MA"/>
              </w:rPr>
              <w:t>Grade et spécialité</w:t>
            </w:r>
            <w:bookmarkEnd w:id="28"/>
          </w:p>
        </w:tc>
        <w:tc>
          <w:tcPr>
            <w:tcW w:w="3269" w:type="dxa"/>
            <w:vAlign w:val="center"/>
          </w:tcPr>
          <w:p w:rsidR="00316D81" w:rsidRPr="00BC0085" w:rsidRDefault="00316D81" w:rsidP="00B52F60">
            <w:pPr>
              <w:pStyle w:val="2"/>
              <w:bidi w:val="0"/>
              <w:spacing w:before="240"/>
              <w:rPr>
                <w:rFonts w:cs="Times New Roman"/>
                <w:color w:val="auto"/>
                <w:sz w:val="24"/>
                <w:szCs w:val="24"/>
                <w:lang w:bidi="ar-MA"/>
              </w:rPr>
            </w:pPr>
            <w:bookmarkStart w:id="29" w:name="_Toc190138190"/>
            <w:r w:rsidRPr="00BC0085">
              <w:rPr>
                <w:rFonts w:cs="Times New Roman"/>
                <w:color w:val="auto"/>
                <w:sz w:val="24"/>
                <w:szCs w:val="24"/>
                <w:lang w:bidi="ar-MA"/>
              </w:rPr>
              <w:t>UE concernées</w:t>
            </w:r>
            <w:bookmarkEnd w:id="29"/>
          </w:p>
        </w:tc>
      </w:tr>
      <w:tr w:rsidR="00A506ED" w:rsidRPr="003C5208" w:rsidTr="00B52F60">
        <w:trPr>
          <w:trHeight w:val="255"/>
        </w:trPr>
        <w:tc>
          <w:tcPr>
            <w:tcW w:w="2153" w:type="dxa"/>
            <w:vMerge w:val="restart"/>
            <w:vAlign w:val="center"/>
          </w:tcPr>
          <w:p w:rsidR="00A506ED" w:rsidRPr="00BC0085" w:rsidRDefault="00A506ED" w:rsidP="00B52F60">
            <w:pPr>
              <w:pStyle w:val="2"/>
              <w:bidi w:val="0"/>
              <w:rPr>
                <w:rFonts w:cs="Times New Roman"/>
                <w:color w:val="auto"/>
                <w:sz w:val="24"/>
                <w:szCs w:val="24"/>
                <w:lang w:bidi="ar-MA"/>
              </w:rPr>
            </w:pPr>
            <w:bookmarkStart w:id="30" w:name="_Toc190138191"/>
            <w:r w:rsidRPr="00BC0085">
              <w:rPr>
                <w:rFonts w:cs="Times New Roman"/>
                <w:color w:val="auto"/>
                <w:sz w:val="24"/>
                <w:szCs w:val="24"/>
                <w:lang w:bidi="ar-MA"/>
              </w:rPr>
              <w:t>1</w:t>
            </w:r>
            <w:r>
              <w:rPr>
                <w:rFonts w:cs="Times New Roman"/>
                <w:color w:val="auto"/>
                <w:sz w:val="24"/>
                <w:szCs w:val="24"/>
                <w:lang w:bidi="ar-MA"/>
              </w:rPr>
              <w:t>.</w:t>
            </w:r>
            <w:r w:rsidRPr="00BC0085">
              <w:rPr>
                <w:rFonts w:cs="Times New Roman"/>
                <w:color w:val="auto"/>
                <w:sz w:val="24"/>
                <w:szCs w:val="24"/>
                <w:lang w:bidi="ar-MA"/>
              </w:rPr>
              <w:t>- De l'établissement</w:t>
            </w:r>
            <w:bookmarkEnd w:id="30"/>
          </w:p>
        </w:tc>
        <w:tc>
          <w:tcPr>
            <w:tcW w:w="2164" w:type="dxa"/>
            <w:vAlign w:val="center"/>
          </w:tcPr>
          <w:p w:rsidR="00A506ED" w:rsidRDefault="00A506ED" w:rsidP="00B52F60">
            <w:pPr>
              <w:pStyle w:val="2"/>
              <w:bidi w:val="0"/>
              <w:spacing w:before="240"/>
              <w:rPr>
                <w:rFonts w:cs="Times New Roman"/>
                <w:color w:val="auto"/>
                <w:sz w:val="24"/>
                <w:szCs w:val="24"/>
                <w:lang w:bidi="ar-MA"/>
              </w:rPr>
            </w:pPr>
            <w:r>
              <w:rPr>
                <w:rFonts w:cs="Times New Roman"/>
                <w:color w:val="auto"/>
                <w:sz w:val="24"/>
                <w:szCs w:val="24"/>
                <w:lang w:bidi="ar-MA"/>
              </w:rPr>
              <w:t>Achraf Kharrat</w:t>
            </w:r>
          </w:p>
        </w:tc>
        <w:tc>
          <w:tcPr>
            <w:tcW w:w="2042" w:type="dxa"/>
            <w:vAlign w:val="center"/>
          </w:tcPr>
          <w:p w:rsidR="00A506ED" w:rsidRPr="00795E7D" w:rsidRDefault="00A506ED" w:rsidP="00B52F60">
            <w:pPr>
              <w:pStyle w:val="2"/>
              <w:bidi w:val="0"/>
              <w:spacing w:before="240"/>
              <w:rPr>
                <w:rFonts w:cs="Times New Roman"/>
                <w:color w:val="auto"/>
                <w:sz w:val="24"/>
                <w:szCs w:val="24"/>
                <w:lang w:bidi="ar-MA"/>
              </w:rPr>
            </w:pPr>
            <w:r w:rsidRPr="00795E7D">
              <w:rPr>
                <w:rFonts w:cs="Times New Roman"/>
                <w:color w:val="auto"/>
                <w:sz w:val="24"/>
                <w:szCs w:val="24"/>
                <w:lang w:bidi="ar-MA"/>
              </w:rPr>
              <w:t>Maître-assistant</w:t>
            </w:r>
            <w:r w:rsidR="00795E7D" w:rsidRPr="00B52F60">
              <w:rPr>
                <w:rFonts w:cs="Times New Roman"/>
                <w:color w:val="auto"/>
                <w:sz w:val="24"/>
                <w:szCs w:val="24"/>
                <w:lang w:bidi="ar-MA"/>
              </w:rPr>
              <w:t>e</w:t>
            </w:r>
            <w:r w:rsidR="008A0B7D">
              <w:rPr>
                <w:rFonts w:cs="Times New Roman"/>
                <w:color w:val="auto"/>
                <w:sz w:val="24"/>
                <w:szCs w:val="24"/>
                <w:lang w:bidi="ar-MA"/>
              </w:rPr>
              <w:t xml:space="preserve"> en Management</w:t>
            </w:r>
          </w:p>
        </w:tc>
        <w:tc>
          <w:tcPr>
            <w:tcW w:w="3269" w:type="dxa"/>
            <w:vAlign w:val="center"/>
          </w:tcPr>
          <w:p w:rsidR="00A506ED" w:rsidRDefault="00A506ED" w:rsidP="00B52F60">
            <w:pPr>
              <w:pStyle w:val="2"/>
              <w:bidi w:val="0"/>
              <w:spacing w:before="240"/>
              <w:rPr>
                <w:rFonts w:cs="Times New Roman"/>
                <w:color w:val="auto"/>
                <w:sz w:val="24"/>
                <w:szCs w:val="24"/>
                <w:lang w:bidi="ar-MA"/>
              </w:rPr>
            </w:pPr>
            <w:r>
              <w:rPr>
                <w:rFonts w:cs="Times New Roman"/>
                <w:color w:val="auto"/>
                <w:sz w:val="24"/>
                <w:szCs w:val="24"/>
                <w:lang w:bidi="ar-MA"/>
              </w:rPr>
              <w:t>Pratiques et stratégies de l'entreprise</w:t>
            </w:r>
          </w:p>
        </w:tc>
      </w:tr>
      <w:tr w:rsidR="00A506ED" w:rsidRPr="003C5208" w:rsidTr="00B52F60">
        <w:trPr>
          <w:trHeight w:val="533"/>
        </w:trPr>
        <w:tc>
          <w:tcPr>
            <w:tcW w:w="2153" w:type="dxa"/>
            <w:vMerge/>
            <w:vAlign w:val="center"/>
          </w:tcPr>
          <w:p w:rsidR="00A506ED" w:rsidRPr="00BC0085" w:rsidRDefault="00A506ED" w:rsidP="00B52F60">
            <w:pPr>
              <w:pStyle w:val="2"/>
              <w:bidi w:val="0"/>
              <w:rPr>
                <w:rFonts w:cs="Times New Roman"/>
                <w:color w:val="auto"/>
                <w:sz w:val="24"/>
                <w:szCs w:val="24"/>
                <w:lang w:bidi="ar-MA"/>
              </w:rPr>
            </w:pPr>
          </w:p>
        </w:tc>
        <w:tc>
          <w:tcPr>
            <w:tcW w:w="2164" w:type="dxa"/>
            <w:vAlign w:val="center"/>
          </w:tcPr>
          <w:p w:rsidR="00A506ED" w:rsidRDefault="00A506ED" w:rsidP="00B52F60">
            <w:pPr>
              <w:pStyle w:val="2"/>
              <w:bidi w:val="0"/>
              <w:spacing w:before="240"/>
              <w:rPr>
                <w:rFonts w:cs="Times New Roman"/>
                <w:color w:val="auto"/>
                <w:sz w:val="24"/>
                <w:szCs w:val="24"/>
                <w:lang w:bidi="ar-MA"/>
              </w:rPr>
            </w:pPr>
            <w:r>
              <w:rPr>
                <w:rFonts w:cs="Times New Roman"/>
                <w:color w:val="auto"/>
                <w:sz w:val="24"/>
                <w:szCs w:val="24"/>
                <w:lang w:bidi="ar-MA"/>
              </w:rPr>
              <w:t>Souad Chouk</w:t>
            </w:r>
          </w:p>
        </w:tc>
        <w:tc>
          <w:tcPr>
            <w:tcW w:w="2042" w:type="dxa"/>
            <w:vAlign w:val="center"/>
          </w:tcPr>
          <w:p w:rsidR="00A506ED" w:rsidRDefault="00A506ED" w:rsidP="00B52F60">
            <w:pPr>
              <w:pStyle w:val="2"/>
              <w:bidi w:val="0"/>
              <w:spacing w:before="240"/>
              <w:rPr>
                <w:rFonts w:cs="Times New Roman"/>
                <w:color w:val="auto"/>
                <w:sz w:val="24"/>
                <w:szCs w:val="24"/>
                <w:lang w:bidi="ar-MA"/>
              </w:rPr>
            </w:pPr>
            <w:r>
              <w:rPr>
                <w:rFonts w:cs="Times New Roman"/>
                <w:color w:val="auto"/>
                <w:sz w:val="24"/>
                <w:szCs w:val="24"/>
                <w:lang w:bidi="ar-MA"/>
              </w:rPr>
              <w:t>Maitre assistante</w:t>
            </w:r>
            <w:r w:rsidR="008A0B7D">
              <w:rPr>
                <w:rFonts w:cs="Times New Roman"/>
                <w:color w:val="auto"/>
                <w:sz w:val="24"/>
                <w:szCs w:val="24"/>
                <w:lang w:bidi="ar-MA"/>
              </w:rPr>
              <w:t xml:space="preserve"> en Management</w:t>
            </w:r>
          </w:p>
        </w:tc>
        <w:tc>
          <w:tcPr>
            <w:tcW w:w="3269" w:type="dxa"/>
            <w:vAlign w:val="center"/>
          </w:tcPr>
          <w:p w:rsidR="00A506ED" w:rsidRDefault="00A506ED" w:rsidP="00B52F60">
            <w:pPr>
              <w:pStyle w:val="2"/>
              <w:bidi w:val="0"/>
              <w:spacing w:before="240"/>
              <w:rPr>
                <w:rFonts w:cs="Times New Roman"/>
                <w:color w:val="auto"/>
                <w:sz w:val="24"/>
                <w:szCs w:val="24"/>
                <w:lang w:bidi="ar-MA"/>
              </w:rPr>
            </w:pPr>
            <w:r>
              <w:rPr>
                <w:rFonts w:cs="Times New Roman"/>
                <w:color w:val="auto"/>
                <w:sz w:val="24"/>
                <w:szCs w:val="24"/>
                <w:lang w:bidi="ar-MA"/>
              </w:rPr>
              <w:t>Veille et intelligence économique</w:t>
            </w:r>
          </w:p>
        </w:tc>
      </w:tr>
      <w:tr w:rsidR="00A506ED" w:rsidRPr="003C5208" w:rsidTr="00B52F60">
        <w:trPr>
          <w:trHeight w:val="533"/>
        </w:trPr>
        <w:tc>
          <w:tcPr>
            <w:tcW w:w="2153" w:type="dxa"/>
            <w:vMerge/>
            <w:vAlign w:val="center"/>
          </w:tcPr>
          <w:p w:rsidR="00A506ED" w:rsidRPr="00BC0085" w:rsidRDefault="00A506ED" w:rsidP="00B52F60">
            <w:pPr>
              <w:pStyle w:val="2"/>
              <w:bidi w:val="0"/>
              <w:rPr>
                <w:rFonts w:cs="Times New Roman"/>
                <w:color w:val="auto"/>
                <w:sz w:val="24"/>
                <w:szCs w:val="24"/>
                <w:lang w:bidi="ar-MA"/>
              </w:rPr>
            </w:pPr>
          </w:p>
        </w:tc>
        <w:tc>
          <w:tcPr>
            <w:tcW w:w="2164" w:type="dxa"/>
            <w:vAlign w:val="center"/>
          </w:tcPr>
          <w:p w:rsidR="00A506ED" w:rsidRDefault="00A506ED" w:rsidP="00B52F60">
            <w:pPr>
              <w:pStyle w:val="2"/>
              <w:bidi w:val="0"/>
              <w:spacing w:before="240"/>
              <w:rPr>
                <w:rFonts w:cs="Times New Roman"/>
                <w:color w:val="auto"/>
                <w:sz w:val="24"/>
                <w:szCs w:val="24"/>
                <w:lang w:bidi="ar-MA"/>
              </w:rPr>
            </w:pPr>
            <w:r>
              <w:rPr>
                <w:rFonts w:cs="Times New Roman"/>
                <w:color w:val="auto"/>
                <w:sz w:val="24"/>
                <w:szCs w:val="24"/>
                <w:lang w:bidi="ar-MA"/>
              </w:rPr>
              <w:t>Khaled Ben Ali</w:t>
            </w:r>
          </w:p>
        </w:tc>
        <w:tc>
          <w:tcPr>
            <w:tcW w:w="2042" w:type="dxa"/>
            <w:vAlign w:val="center"/>
          </w:tcPr>
          <w:p w:rsidR="00A506ED" w:rsidRDefault="00A506ED" w:rsidP="00B52F60">
            <w:pPr>
              <w:pStyle w:val="2"/>
              <w:bidi w:val="0"/>
              <w:spacing w:before="240"/>
              <w:rPr>
                <w:rFonts w:cs="Times New Roman"/>
                <w:color w:val="auto"/>
                <w:sz w:val="24"/>
                <w:szCs w:val="24"/>
                <w:lang w:bidi="ar-MA"/>
              </w:rPr>
            </w:pPr>
            <w:r>
              <w:rPr>
                <w:rFonts w:cs="Times New Roman"/>
                <w:color w:val="auto"/>
                <w:sz w:val="24"/>
                <w:szCs w:val="24"/>
                <w:lang w:bidi="ar-MA"/>
              </w:rPr>
              <w:t>Maître-assistant</w:t>
            </w:r>
            <w:r w:rsidR="008A0B7D">
              <w:rPr>
                <w:rFonts w:cs="Times New Roman"/>
                <w:color w:val="auto"/>
                <w:sz w:val="24"/>
                <w:szCs w:val="24"/>
                <w:lang w:bidi="ar-MA"/>
              </w:rPr>
              <w:t xml:space="preserve"> en Marketing</w:t>
            </w:r>
          </w:p>
        </w:tc>
        <w:tc>
          <w:tcPr>
            <w:tcW w:w="3269" w:type="dxa"/>
            <w:vAlign w:val="center"/>
          </w:tcPr>
          <w:p w:rsidR="00A506ED" w:rsidRDefault="00795E7D" w:rsidP="00B52F60">
            <w:pPr>
              <w:pStyle w:val="2"/>
              <w:bidi w:val="0"/>
              <w:spacing w:before="240"/>
              <w:rPr>
                <w:rFonts w:cs="Times New Roman"/>
                <w:color w:val="auto"/>
                <w:sz w:val="24"/>
                <w:szCs w:val="24"/>
                <w:lang w:bidi="ar-MA"/>
              </w:rPr>
            </w:pPr>
            <w:r>
              <w:rPr>
                <w:rFonts w:cs="Times New Roman"/>
                <w:color w:val="auto"/>
                <w:sz w:val="24"/>
                <w:szCs w:val="24"/>
                <w:lang w:bidi="ar-MA"/>
              </w:rPr>
              <w:t>Community Management</w:t>
            </w:r>
          </w:p>
          <w:p w:rsidR="00A506ED" w:rsidRDefault="00A506ED" w:rsidP="00B52F60">
            <w:pPr>
              <w:pStyle w:val="2"/>
              <w:bidi w:val="0"/>
              <w:spacing w:before="240"/>
              <w:rPr>
                <w:rFonts w:cs="Times New Roman"/>
                <w:color w:val="auto"/>
                <w:sz w:val="24"/>
                <w:szCs w:val="24"/>
                <w:lang w:bidi="ar-MA"/>
              </w:rPr>
            </w:pPr>
            <w:r>
              <w:rPr>
                <w:rFonts w:cs="Times New Roman"/>
                <w:color w:val="auto"/>
                <w:sz w:val="24"/>
                <w:szCs w:val="24"/>
                <w:lang w:bidi="ar-MA"/>
              </w:rPr>
              <w:t>D-marketing</w:t>
            </w:r>
            <w:r w:rsidR="00BC2336">
              <w:rPr>
                <w:rFonts w:cs="Times New Roman"/>
                <w:color w:val="auto"/>
                <w:sz w:val="24"/>
                <w:szCs w:val="24"/>
                <w:lang w:bidi="ar-MA"/>
              </w:rPr>
              <w:t xml:space="preserve"> relationnel</w:t>
            </w:r>
          </w:p>
          <w:p w:rsidR="00A506ED" w:rsidRPr="007826CD" w:rsidRDefault="00A506ED" w:rsidP="00B52F60">
            <w:pPr>
              <w:pStyle w:val="2"/>
              <w:bidi w:val="0"/>
              <w:spacing w:before="240"/>
              <w:rPr>
                <w:rFonts w:cs="Times New Roman"/>
                <w:color w:val="auto"/>
                <w:sz w:val="24"/>
                <w:szCs w:val="24"/>
                <w:lang w:bidi="ar-MA"/>
              </w:rPr>
            </w:pPr>
            <w:r>
              <w:rPr>
                <w:rFonts w:cs="Times New Roman"/>
                <w:color w:val="auto"/>
                <w:sz w:val="24"/>
                <w:szCs w:val="24"/>
                <w:lang w:bidi="ar-MA"/>
              </w:rPr>
              <w:t>Management des systèmes d'information</w:t>
            </w:r>
          </w:p>
        </w:tc>
      </w:tr>
      <w:tr w:rsidR="00A506ED" w:rsidRPr="003C5208" w:rsidTr="00B52F60">
        <w:trPr>
          <w:trHeight w:val="533"/>
        </w:trPr>
        <w:tc>
          <w:tcPr>
            <w:tcW w:w="2153" w:type="dxa"/>
            <w:vMerge/>
            <w:vAlign w:val="center"/>
          </w:tcPr>
          <w:p w:rsidR="00A506ED" w:rsidRPr="00BC0085" w:rsidRDefault="00A506ED" w:rsidP="00B52F60">
            <w:pPr>
              <w:pStyle w:val="2"/>
              <w:bidi w:val="0"/>
              <w:rPr>
                <w:rFonts w:cs="Times New Roman"/>
                <w:color w:val="auto"/>
                <w:sz w:val="24"/>
                <w:szCs w:val="24"/>
                <w:lang w:bidi="ar-MA"/>
              </w:rPr>
            </w:pPr>
          </w:p>
        </w:tc>
        <w:tc>
          <w:tcPr>
            <w:tcW w:w="2164" w:type="dxa"/>
            <w:vAlign w:val="center"/>
          </w:tcPr>
          <w:p w:rsidR="00A506ED" w:rsidRDefault="00A506ED" w:rsidP="00B52F60">
            <w:pPr>
              <w:pStyle w:val="2"/>
              <w:bidi w:val="0"/>
              <w:spacing w:before="240"/>
              <w:rPr>
                <w:rFonts w:cs="Times New Roman"/>
                <w:color w:val="auto"/>
                <w:sz w:val="24"/>
                <w:szCs w:val="24"/>
                <w:lang w:bidi="ar-MA"/>
              </w:rPr>
            </w:pPr>
            <w:r>
              <w:rPr>
                <w:rFonts w:cs="Times New Roman"/>
                <w:color w:val="auto"/>
                <w:sz w:val="24"/>
                <w:szCs w:val="24"/>
                <w:lang w:bidi="ar-MA"/>
              </w:rPr>
              <w:t>Samir Jemmali</w:t>
            </w:r>
          </w:p>
        </w:tc>
        <w:tc>
          <w:tcPr>
            <w:tcW w:w="2042" w:type="dxa"/>
            <w:vAlign w:val="center"/>
          </w:tcPr>
          <w:p w:rsidR="00A506ED" w:rsidRPr="00B52F60" w:rsidRDefault="00A506ED" w:rsidP="00B52F60">
            <w:pPr>
              <w:pStyle w:val="2"/>
              <w:bidi w:val="0"/>
              <w:spacing w:before="240"/>
              <w:rPr>
                <w:rFonts w:cs="Times New Roman"/>
                <w:color w:val="auto"/>
                <w:sz w:val="24"/>
                <w:szCs w:val="24"/>
                <w:lang w:bidi="ar-MA"/>
              </w:rPr>
            </w:pPr>
            <w:r w:rsidRPr="00B52F60">
              <w:rPr>
                <w:rFonts w:cs="Times New Roman"/>
                <w:color w:val="auto"/>
                <w:sz w:val="24"/>
                <w:szCs w:val="24"/>
                <w:lang w:bidi="ar-MA"/>
              </w:rPr>
              <w:t>Maitre assistant</w:t>
            </w:r>
            <w:r w:rsidR="008A0B7D">
              <w:rPr>
                <w:rFonts w:cs="Times New Roman"/>
                <w:color w:val="auto"/>
                <w:sz w:val="24"/>
                <w:szCs w:val="24"/>
                <w:lang w:bidi="ar-MA"/>
              </w:rPr>
              <w:t xml:space="preserve"> en Droit</w:t>
            </w:r>
          </w:p>
        </w:tc>
        <w:tc>
          <w:tcPr>
            <w:tcW w:w="3269" w:type="dxa"/>
            <w:vAlign w:val="center"/>
          </w:tcPr>
          <w:p w:rsidR="00A506ED" w:rsidRDefault="00A506ED" w:rsidP="00B52F60">
            <w:pPr>
              <w:pStyle w:val="2"/>
              <w:bidi w:val="0"/>
              <w:spacing w:before="240"/>
              <w:rPr>
                <w:rFonts w:cs="Times New Roman"/>
                <w:color w:val="auto"/>
                <w:sz w:val="24"/>
                <w:szCs w:val="24"/>
                <w:lang w:bidi="ar-MA"/>
              </w:rPr>
            </w:pPr>
            <w:r>
              <w:rPr>
                <w:rFonts w:cs="Times New Roman"/>
                <w:color w:val="auto"/>
                <w:sz w:val="24"/>
                <w:szCs w:val="24"/>
                <w:lang w:bidi="ar-MA"/>
              </w:rPr>
              <w:t>Droit des contrats</w:t>
            </w:r>
          </w:p>
        </w:tc>
      </w:tr>
      <w:tr w:rsidR="00A506ED" w:rsidRPr="003C5208" w:rsidTr="00B52F60">
        <w:trPr>
          <w:trHeight w:val="533"/>
        </w:trPr>
        <w:tc>
          <w:tcPr>
            <w:tcW w:w="2153" w:type="dxa"/>
            <w:vMerge/>
            <w:vAlign w:val="center"/>
          </w:tcPr>
          <w:p w:rsidR="00A506ED" w:rsidRPr="00BC0085" w:rsidRDefault="00A506ED" w:rsidP="00B52F60">
            <w:pPr>
              <w:pStyle w:val="2"/>
              <w:bidi w:val="0"/>
              <w:rPr>
                <w:rFonts w:cs="Times New Roman"/>
                <w:color w:val="auto"/>
                <w:sz w:val="24"/>
                <w:szCs w:val="24"/>
                <w:lang w:bidi="ar-MA"/>
              </w:rPr>
            </w:pPr>
          </w:p>
        </w:tc>
        <w:tc>
          <w:tcPr>
            <w:tcW w:w="2164" w:type="dxa"/>
            <w:vAlign w:val="center"/>
          </w:tcPr>
          <w:p w:rsidR="00A506ED" w:rsidRDefault="00A506ED" w:rsidP="00B52F60">
            <w:pPr>
              <w:pStyle w:val="2"/>
              <w:bidi w:val="0"/>
              <w:spacing w:before="240"/>
              <w:rPr>
                <w:rFonts w:cs="Times New Roman"/>
                <w:color w:val="auto"/>
                <w:sz w:val="24"/>
                <w:szCs w:val="24"/>
                <w:lang w:bidi="ar-MA"/>
              </w:rPr>
            </w:pPr>
            <w:r>
              <w:rPr>
                <w:rFonts w:cs="Times New Roman"/>
                <w:color w:val="auto"/>
                <w:sz w:val="24"/>
                <w:szCs w:val="24"/>
                <w:lang w:bidi="ar-MA"/>
              </w:rPr>
              <w:t>Ines Hadj Said</w:t>
            </w:r>
          </w:p>
        </w:tc>
        <w:tc>
          <w:tcPr>
            <w:tcW w:w="2042" w:type="dxa"/>
            <w:vAlign w:val="center"/>
          </w:tcPr>
          <w:p w:rsidR="00A506ED" w:rsidRDefault="00A506ED" w:rsidP="00B52F60">
            <w:pPr>
              <w:pStyle w:val="2"/>
              <w:bidi w:val="0"/>
              <w:spacing w:before="240"/>
              <w:rPr>
                <w:rFonts w:cs="Times New Roman"/>
                <w:color w:val="auto"/>
                <w:sz w:val="24"/>
                <w:szCs w:val="24"/>
                <w:lang w:bidi="ar-MA"/>
              </w:rPr>
            </w:pPr>
            <w:r>
              <w:rPr>
                <w:rFonts w:cs="Times New Roman"/>
                <w:color w:val="auto"/>
                <w:sz w:val="24"/>
                <w:szCs w:val="24"/>
                <w:lang w:bidi="ar-MA"/>
              </w:rPr>
              <w:t>Maître assistante</w:t>
            </w:r>
            <w:r w:rsidR="008A0B7D">
              <w:rPr>
                <w:rFonts w:cs="Times New Roman"/>
                <w:color w:val="auto"/>
                <w:sz w:val="24"/>
                <w:szCs w:val="24"/>
                <w:lang w:bidi="ar-MA"/>
              </w:rPr>
              <w:t xml:space="preserve"> en Marketing</w:t>
            </w:r>
          </w:p>
        </w:tc>
        <w:tc>
          <w:tcPr>
            <w:tcW w:w="3269" w:type="dxa"/>
            <w:vAlign w:val="center"/>
          </w:tcPr>
          <w:p w:rsidR="00A506ED" w:rsidRDefault="00A506ED" w:rsidP="00B52F60">
            <w:pPr>
              <w:pStyle w:val="2"/>
              <w:bidi w:val="0"/>
              <w:spacing w:before="240"/>
              <w:rPr>
                <w:rFonts w:cs="Times New Roman"/>
                <w:color w:val="auto"/>
                <w:sz w:val="24"/>
                <w:szCs w:val="24"/>
                <w:lang w:bidi="ar-MA"/>
              </w:rPr>
            </w:pPr>
            <w:r>
              <w:rPr>
                <w:rFonts w:cs="Times New Roman"/>
                <w:color w:val="auto"/>
                <w:sz w:val="24"/>
                <w:szCs w:val="24"/>
                <w:lang w:bidi="ar-MA"/>
              </w:rPr>
              <w:t>Marketing international</w:t>
            </w:r>
          </w:p>
        </w:tc>
      </w:tr>
      <w:tr w:rsidR="00A506ED" w:rsidRPr="003C5208" w:rsidTr="00B52F60">
        <w:trPr>
          <w:trHeight w:val="533"/>
        </w:trPr>
        <w:tc>
          <w:tcPr>
            <w:tcW w:w="2153" w:type="dxa"/>
            <w:vMerge/>
            <w:vAlign w:val="center"/>
          </w:tcPr>
          <w:p w:rsidR="00A506ED" w:rsidRPr="00BC0085" w:rsidRDefault="00A506ED" w:rsidP="00B52F60">
            <w:pPr>
              <w:pStyle w:val="2"/>
              <w:bidi w:val="0"/>
              <w:rPr>
                <w:rFonts w:cs="Times New Roman"/>
                <w:color w:val="auto"/>
                <w:sz w:val="24"/>
                <w:szCs w:val="24"/>
                <w:lang w:bidi="ar-MA"/>
              </w:rPr>
            </w:pPr>
          </w:p>
        </w:tc>
        <w:tc>
          <w:tcPr>
            <w:tcW w:w="2164" w:type="dxa"/>
            <w:vAlign w:val="center"/>
          </w:tcPr>
          <w:p w:rsidR="00A506ED" w:rsidRDefault="00A506ED" w:rsidP="00B52F60">
            <w:pPr>
              <w:pStyle w:val="2"/>
              <w:bidi w:val="0"/>
              <w:spacing w:before="240"/>
              <w:rPr>
                <w:rFonts w:cs="Times New Roman"/>
                <w:color w:val="auto"/>
                <w:sz w:val="24"/>
                <w:szCs w:val="24"/>
                <w:lang w:bidi="ar-MA"/>
              </w:rPr>
            </w:pPr>
            <w:r>
              <w:rPr>
                <w:rFonts w:cs="Times New Roman"/>
                <w:color w:val="auto"/>
                <w:sz w:val="24"/>
                <w:szCs w:val="24"/>
                <w:lang w:bidi="ar-MA"/>
              </w:rPr>
              <w:t>Nadia Cheriha</w:t>
            </w:r>
          </w:p>
        </w:tc>
        <w:tc>
          <w:tcPr>
            <w:tcW w:w="2042" w:type="dxa"/>
            <w:vAlign w:val="center"/>
          </w:tcPr>
          <w:p w:rsidR="00A506ED" w:rsidRDefault="00A506ED" w:rsidP="00B52F60">
            <w:pPr>
              <w:pStyle w:val="2"/>
              <w:bidi w:val="0"/>
              <w:spacing w:before="240"/>
              <w:rPr>
                <w:rFonts w:cs="Times New Roman"/>
                <w:color w:val="auto"/>
                <w:sz w:val="24"/>
                <w:szCs w:val="24"/>
                <w:lang w:bidi="ar-MA"/>
              </w:rPr>
            </w:pPr>
            <w:r>
              <w:rPr>
                <w:rFonts w:cs="Times New Roman"/>
                <w:color w:val="auto"/>
                <w:sz w:val="24"/>
                <w:szCs w:val="24"/>
                <w:lang w:bidi="ar-MA"/>
              </w:rPr>
              <w:t>Maître assistante</w:t>
            </w:r>
            <w:r w:rsidR="008A0B7D">
              <w:rPr>
                <w:rFonts w:cs="Times New Roman"/>
                <w:color w:val="auto"/>
                <w:sz w:val="24"/>
                <w:szCs w:val="24"/>
                <w:lang w:bidi="ar-MA"/>
              </w:rPr>
              <w:t xml:space="preserve"> en Economie</w:t>
            </w:r>
          </w:p>
        </w:tc>
        <w:tc>
          <w:tcPr>
            <w:tcW w:w="3269" w:type="dxa"/>
            <w:vAlign w:val="center"/>
          </w:tcPr>
          <w:p w:rsidR="00A506ED" w:rsidRDefault="00A506ED" w:rsidP="00B52F60">
            <w:pPr>
              <w:pStyle w:val="2"/>
              <w:bidi w:val="0"/>
              <w:spacing w:before="240"/>
              <w:rPr>
                <w:rFonts w:cs="Times New Roman"/>
                <w:color w:val="auto"/>
                <w:sz w:val="24"/>
                <w:szCs w:val="24"/>
                <w:lang w:bidi="ar-MA"/>
              </w:rPr>
            </w:pPr>
            <w:r>
              <w:rPr>
                <w:rFonts w:cs="Times New Roman"/>
                <w:color w:val="auto"/>
                <w:sz w:val="24"/>
                <w:szCs w:val="24"/>
                <w:lang w:bidi="ar-MA"/>
              </w:rPr>
              <w:t>Management de</w:t>
            </w:r>
            <w:r w:rsidR="00BC2336">
              <w:rPr>
                <w:rFonts w:cs="Times New Roman"/>
                <w:color w:val="auto"/>
                <w:sz w:val="24"/>
                <w:szCs w:val="24"/>
                <w:lang w:bidi="ar-MA"/>
              </w:rPr>
              <w:t xml:space="preserve"> la production</w:t>
            </w:r>
          </w:p>
        </w:tc>
      </w:tr>
      <w:tr w:rsidR="003374AC" w:rsidRPr="003C5208" w:rsidTr="00B52F60">
        <w:trPr>
          <w:trHeight w:val="533"/>
        </w:trPr>
        <w:tc>
          <w:tcPr>
            <w:tcW w:w="2153" w:type="dxa"/>
            <w:vMerge/>
            <w:vAlign w:val="center"/>
          </w:tcPr>
          <w:p w:rsidR="003374AC" w:rsidRPr="00BC0085" w:rsidRDefault="003374AC" w:rsidP="00B52F60">
            <w:pPr>
              <w:pStyle w:val="2"/>
              <w:bidi w:val="0"/>
              <w:rPr>
                <w:rFonts w:cs="Times New Roman"/>
                <w:color w:val="auto"/>
                <w:sz w:val="24"/>
                <w:szCs w:val="24"/>
                <w:lang w:bidi="ar-MA"/>
              </w:rPr>
            </w:pPr>
          </w:p>
        </w:tc>
        <w:tc>
          <w:tcPr>
            <w:tcW w:w="2164" w:type="dxa"/>
            <w:vAlign w:val="center"/>
          </w:tcPr>
          <w:p w:rsidR="003374AC"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Sameh Mallek</w:t>
            </w:r>
          </w:p>
        </w:tc>
        <w:tc>
          <w:tcPr>
            <w:tcW w:w="2042" w:type="dxa"/>
            <w:vAlign w:val="center"/>
          </w:tcPr>
          <w:p w:rsidR="003374AC" w:rsidRDefault="003374AC" w:rsidP="00B52F60">
            <w:pPr>
              <w:pStyle w:val="2"/>
              <w:bidi w:val="0"/>
              <w:spacing w:before="240"/>
              <w:rPr>
                <w:rFonts w:cs="Times New Roman"/>
                <w:color w:val="auto"/>
                <w:sz w:val="24"/>
                <w:szCs w:val="24"/>
                <w:lang w:bidi="ar-MA"/>
              </w:rPr>
            </w:pPr>
            <w:r w:rsidRPr="00B52F60">
              <w:rPr>
                <w:rFonts w:cs="Times New Roman"/>
                <w:color w:val="auto"/>
                <w:sz w:val="24"/>
                <w:szCs w:val="24"/>
                <w:lang w:bidi="ar-MA"/>
              </w:rPr>
              <w:t>Maitre-Assistante</w:t>
            </w:r>
            <w:r w:rsidR="008A0B7D">
              <w:rPr>
                <w:rFonts w:cs="Times New Roman"/>
                <w:color w:val="auto"/>
                <w:sz w:val="24"/>
                <w:szCs w:val="24"/>
                <w:lang w:bidi="ar-MA"/>
              </w:rPr>
              <w:t xml:space="preserve"> en </w:t>
            </w:r>
            <w:r w:rsidR="008A0B7D">
              <w:rPr>
                <w:rFonts w:cs="Times New Roman"/>
                <w:color w:val="auto"/>
                <w:sz w:val="24"/>
                <w:szCs w:val="24"/>
                <w:lang w:bidi="ar-MA"/>
              </w:rPr>
              <w:lastRenderedPageBreak/>
              <w:t>Management</w:t>
            </w:r>
          </w:p>
        </w:tc>
        <w:tc>
          <w:tcPr>
            <w:tcW w:w="3269" w:type="dxa"/>
            <w:vAlign w:val="center"/>
          </w:tcPr>
          <w:p w:rsidR="003374AC"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lastRenderedPageBreak/>
              <w:t>Management des ressources humaines</w:t>
            </w:r>
            <w:r w:rsidR="00BC2336">
              <w:rPr>
                <w:rFonts w:cs="Times New Roman"/>
                <w:color w:val="auto"/>
                <w:sz w:val="24"/>
                <w:szCs w:val="24"/>
                <w:lang w:bidi="ar-MA"/>
              </w:rPr>
              <w:t xml:space="preserve"> et E-RH</w:t>
            </w:r>
          </w:p>
        </w:tc>
      </w:tr>
      <w:tr w:rsidR="003374AC" w:rsidRPr="003C5208" w:rsidTr="00B52F60">
        <w:trPr>
          <w:trHeight w:val="533"/>
        </w:trPr>
        <w:tc>
          <w:tcPr>
            <w:tcW w:w="2153" w:type="dxa"/>
            <w:vMerge/>
            <w:vAlign w:val="center"/>
          </w:tcPr>
          <w:p w:rsidR="003374AC" w:rsidRPr="00BC0085" w:rsidRDefault="003374AC" w:rsidP="00B52F60">
            <w:pPr>
              <w:pStyle w:val="2"/>
              <w:bidi w:val="0"/>
              <w:rPr>
                <w:rFonts w:cs="Times New Roman"/>
                <w:color w:val="auto"/>
                <w:sz w:val="24"/>
                <w:szCs w:val="24"/>
                <w:lang w:bidi="ar-MA"/>
              </w:rPr>
            </w:pPr>
          </w:p>
        </w:tc>
        <w:tc>
          <w:tcPr>
            <w:tcW w:w="2164" w:type="dxa"/>
            <w:vAlign w:val="center"/>
          </w:tcPr>
          <w:p w:rsidR="003374AC"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RihabBellakhal</w:t>
            </w:r>
          </w:p>
        </w:tc>
        <w:tc>
          <w:tcPr>
            <w:tcW w:w="2042" w:type="dxa"/>
            <w:vAlign w:val="center"/>
          </w:tcPr>
          <w:p w:rsidR="003374AC" w:rsidRPr="002C0262" w:rsidRDefault="003374AC" w:rsidP="00B52F60">
            <w:pPr>
              <w:pStyle w:val="2"/>
              <w:bidi w:val="0"/>
              <w:spacing w:before="240"/>
              <w:rPr>
                <w:rFonts w:cs="Times New Roman"/>
                <w:color w:val="auto"/>
                <w:sz w:val="24"/>
                <w:szCs w:val="24"/>
                <w:highlight w:val="yellow"/>
                <w:lang w:bidi="ar-MA"/>
              </w:rPr>
            </w:pPr>
            <w:r>
              <w:rPr>
                <w:rFonts w:cs="Times New Roman"/>
                <w:color w:val="auto"/>
                <w:sz w:val="24"/>
                <w:szCs w:val="24"/>
                <w:lang w:bidi="ar-MA"/>
              </w:rPr>
              <w:t>Maître-Assistante</w:t>
            </w:r>
            <w:r w:rsidR="008A0B7D">
              <w:rPr>
                <w:rFonts w:cs="Times New Roman"/>
                <w:color w:val="auto"/>
                <w:sz w:val="24"/>
                <w:szCs w:val="24"/>
                <w:lang w:bidi="ar-MA"/>
              </w:rPr>
              <w:t xml:space="preserve"> en Méthodes Quantitatives</w:t>
            </w:r>
          </w:p>
        </w:tc>
        <w:tc>
          <w:tcPr>
            <w:tcW w:w="3269" w:type="dxa"/>
            <w:vAlign w:val="center"/>
          </w:tcPr>
          <w:p w:rsidR="003374AC"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Méthodes statistiques appliquées</w:t>
            </w:r>
          </w:p>
        </w:tc>
      </w:tr>
      <w:tr w:rsidR="003374AC" w:rsidRPr="003C5208" w:rsidTr="00B52F60">
        <w:trPr>
          <w:trHeight w:val="533"/>
        </w:trPr>
        <w:tc>
          <w:tcPr>
            <w:tcW w:w="2153" w:type="dxa"/>
            <w:vMerge/>
            <w:vAlign w:val="center"/>
          </w:tcPr>
          <w:p w:rsidR="003374AC" w:rsidRPr="00BC0085" w:rsidRDefault="003374AC" w:rsidP="00B52F60">
            <w:pPr>
              <w:pStyle w:val="2"/>
              <w:bidi w:val="0"/>
              <w:rPr>
                <w:rFonts w:cs="Times New Roman"/>
                <w:color w:val="auto"/>
                <w:sz w:val="24"/>
                <w:szCs w:val="24"/>
                <w:lang w:bidi="ar-MA"/>
              </w:rPr>
            </w:pPr>
          </w:p>
        </w:tc>
        <w:tc>
          <w:tcPr>
            <w:tcW w:w="2164" w:type="dxa"/>
            <w:vAlign w:val="center"/>
          </w:tcPr>
          <w:p w:rsidR="003374AC"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BalkisErnez</w:t>
            </w:r>
          </w:p>
        </w:tc>
        <w:tc>
          <w:tcPr>
            <w:tcW w:w="2042" w:type="dxa"/>
            <w:vAlign w:val="center"/>
          </w:tcPr>
          <w:p w:rsidR="003374AC" w:rsidRPr="002C0262" w:rsidRDefault="003374AC" w:rsidP="00B52F60">
            <w:pPr>
              <w:pStyle w:val="2"/>
              <w:bidi w:val="0"/>
              <w:spacing w:before="240"/>
              <w:rPr>
                <w:rFonts w:cs="Times New Roman"/>
                <w:color w:val="auto"/>
                <w:sz w:val="24"/>
                <w:szCs w:val="24"/>
                <w:highlight w:val="yellow"/>
                <w:lang w:bidi="ar-MA"/>
              </w:rPr>
            </w:pPr>
            <w:r>
              <w:rPr>
                <w:rFonts w:cs="Times New Roman"/>
                <w:color w:val="auto"/>
                <w:sz w:val="24"/>
                <w:szCs w:val="24"/>
                <w:lang w:bidi="ar-MA"/>
              </w:rPr>
              <w:t>Maitre-Assistante</w:t>
            </w:r>
            <w:r w:rsidR="008A0B7D">
              <w:rPr>
                <w:rFonts w:cs="Times New Roman"/>
                <w:color w:val="auto"/>
                <w:sz w:val="24"/>
                <w:szCs w:val="24"/>
                <w:lang w:bidi="ar-MA"/>
              </w:rPr>
              <w:t xml:space="preserve"> en Marketing</w:t>
            </w:r>
          </w:p>
        </w:tc>
        <w:tc>
          <w:tcPr>
            <w:tcW w:w="3269" w:type="dxa"/>
            <w:vAlign w:val="center"/>
          </w:tcPr>
          <w:p w:rsidR="003374AC"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Job Marketing</w:t>
            </w:r>
          </w:p>
        </w:tc>
      </w:tr>
      <w:tr w:rsidR="003374AC" w:rsidRPr="003C5208" w:rsidTr="00B52F60">
        <w:trPr>
          <w:trHeight w:val="533"/>
        </w:trPr>
        <w:tc>
          <w:tcPr>
            <w:tcW w:w="2153" w:type="dxa"/>
            <w:vMerge/>
            <w:vAlign w:val="center"/>
          </w:tcPr>
          <w:p w:rsidR="003374AC" w:rsidRPr="00BC0085" w:rsidRDefault="003374AC" w:rsidP="00B52F60">
            <w:pPr>
              <w:pStyle w:val="2"/>
              <w:bidi w:val="0"/>
              <w:rPr>
                <w:rFonts w:cs="Times New Roman"/>
                <w:color w:val="auto"/>
                <w:sz w:val="24"/>
                <w:szCs w:val="24"/>
                <w:lang w:bidi="ar-MA"/>
              </w:rPr>
            </w:pPr>
          </w:p>
        </w:tc>
        <w:tc>
          <w:tcPr>
            <w:tcW w:w="2164" w:type="dxa"/>
            <w:vAlign w:val="center"/>
          </w:tcPr>
          <w:p w:rsidR="003374AC"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Monem Gherairi</w:t>
            </w:r>
          </w:p>
        </w:tc>
        <w:tc>
          <w:tcPr>
            <w:tcW w:w="2042" w:type="dxa"/>
            <w:vAlign w:val="center"/>
          </w:tcPr>
          <w:p w:rsidR="003374AC" w:rsidRDefault="008A0B7D" w:rsidP="00B52F60">
            <w:pPr>
              <w:pStyle w:val="2"/>
              <w:bidi w:val="0"/>
              <w:spacing w:before="240"/>
              <w:rPr>
                <w:rFonts w:cs="Times New Roman"/>
                <w:color w:val="auto"/>
                <w:sz w:val="24"/>
                <w:szCs w:val="24"/>
                <w:lang w:bidi="ar-MA"/>
              </w:rPr>
            </w:pPr>
            <w:r>
              <w:rPr>
                <w:rFonts w:cs="Times New Roman"/>
                <w:color w:val="auto"/>
                <w:sz w:val="24"/>
                <w:szCs w:val="24"/>
                <w:lang w:bidi="ar-MA"/>
              </w:rPr>
              <w:t>Maitre-A</w:t>
            </w:r>
            <w:r w:rsidR="003374AC">
              <w:rPr>
                <w:rFonts w:cs="Times New Roman"/>
                <w:color w:val="auto"/>
                <w:sz w:val="24"/>
                <w:szCs w:val="24"/>
                <w:lang w:bidi="ar-MA"/>
              </w:rPr>
              <w:t>ssistant</w:t>
            </w:r>
            <w:r>
              <w:rPr>
                <w:rFonts w:cs="Times New Roman"/>
                <w:color w:val="auto"/>
                <w:sz w:val="24"/>
                <w:szCs w:val="24"/>
                <w:lang w:bidi="ar-MA"/>
              </w:rPr>
              <w:t xml:space="preserve"> en Management</w:t>
            </w:r>
          </w:p>
        </w:tc>
        <w:tc>
          <w:tcPr>
            <w:tcW w:w="3269" w:type="dxa"/>
            <w:vAlign w:val="center"/>
          </w:tcPr>
          <w:p w:rsidR="003374AC"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Contrôle de gestion stratégique</w:t>
            </w:r>
          </w:p>
        </w:tc>
      </w:tr>
      <w:tr w:rsidR="003374AC" w:rsidRPr="003C5208" w:rsidTr="00B52F60">
        <w:trPr>
          <w:trHeight w:val="533"/>
        </w:trPr>
        <w:tc>
          <w:tcPr>
            <w:tcW w:w="2153" w:type="dxa"/>
            <w:vMerge/>
            <w:vAlign w:val="center"/>
          </w:tcPr>
          <w:p w:rsidR="003374AC" w:rsidRPr="00BC0085" w:rsidRDefault="003374AC" w:rsidP="00B52F60">
            <w:pPr>
              <w:pStyle w:val="2"/>
              <w:bidi w:val="0"/>
              <w:rPr>
                <w:rFonts w:cs="Times New Roman"/>
                <w:color w:val="auto"/>
                <w:sz w:val="24"/>
                <w:szCs w:val="24"/>
                <w:lang w:bidi="ar-MA"/>
              </w:rPr>
            </w:pPr>
          </w:p>
        </w:tc>
        <w:tc>
          <w:tcPr>
            <w:tcW w:w="2164" w:type="dxa"/>
            <w:vAlign w:val="center"/>
          </w:tcPr>
          <w:p w:rsidR="003374AC" w:rsidRDefault="00FA784E" w:rsidP="00B52F60">
            <w:pPr>
              <w:pStyle w:val="2"/>
              <w:bidi w:val="0"/>
              <w:spacing w:before="240"/>
              <w:rPr>
                <w:rFonts w:cs="Times New Roman"/>
                <w:color w:val="auto"/>
                <w:sz w:val="24"/>
                <w:szCs w:val="24"/>
                <w:lang w:bidi="ar-MA"/>
              </w:rPr>
            </w:pPr>
            <w:r>
              <w:rPr>
                <w:rFonts w:cs="Times New Roman"/>
                <w:color w:val="auto"/>
                <w:sz w:val="24"/>
                <w:szCs w:val="24"/>
                <w:lang w:bidi="ar-MA"/>
              </w:rPr>
              <w:t>Zied Saadaoui</w:t>
            </w:r>
          </w:p>
        </w:tc>
        <w:tc>
          <w:tcPr>
            <w:tcW w:w="2042" w:type="dxa"/>
            <w:vAlign w:val="center"/>
          </w:tcPr>
          <w:p w:rsidR="003374AC" w:rsidRPr="00BC0085" w:rsidRDefault="00FA784E" w:rsidP="00FA784E">
            <w:pPr>
              <w:pStyle w:val="2"/>
              <w:bidi w:val="0"/>
              <w:spacing w:before="240"/>
              <w:rPr>
                <w:rFonts w:cs="Times New Roman"/>
                <w:color w:val="auto"/>
                <w:sz w:val="24"/>
                <w:szCs w:val="24"/>
                <w:lang w:bidi="ar-MA"/>
              </w:rPr>
            </w:pPr>
            <w:r>
              <w:rPr>
                <w:rFonts w:cs="Times New Roman"/>
                <w:color w:val="auto"/>
                <w:sz w:val="24"/>
                <w:szCs w:val="24"/>
                <w:lang w:bidi="ar-MA"/>
              </w:rPr>
              <w:t xml:space="preserve">Maitre </w:t>
            </w:r>
            <w:r w:rsidR="003374AC">
              <w:rPr>
                <w:rFonts w:cs="Times New Roman"/>
                <w:color w:val="auto"/>
                <w:sz w:val="24"/>
                <w:szCs w:val="24"/>
                <w:lang w:bidi="ar-MA"/>
              </w:rPr>
              <w:t>Assistant</w:t>
            </w:r>
            <w:r w:rsidR="008A0B7D">
              <w:rPr>
                <w:rFonts w:cs="Times New Roman"/>
                <w:color w:val="auto"/>
                <w:sz w:val="24"/>
                <w:szCs w:val="24"/>
                <w:lang w:bidi="ar-MA"/>
              </w:rPr>
              <w:t xml:space="preserve"> en Economie</w:t>
            </w:r>
          </w:p>
        </w:tc>
        <w:tc>
          <w:tcPr>
            <w:tcW w:w="3269" w:type="dxa"/>
            <w:vAlign w:val="center"/>
          </w:tcPr>
          <w:p w:rsidR="003374AC"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Environnement économique de l'entreprise</w:t>
            </w:r>
          </w:p>
          <w:p w:rsidR="003374AC"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Problèmes économiques contemporains</w:t>
            </w:r>
          </w:p>
        </w:tc>
      </w:tr>
      <w:tr w:rsidR="003374AC" w:rsidRPr="003C5208" w:rsidTr="00B52F60">
        <w:trPr>
          <w:trHeight w:val="533"/>
        </w:trPr>
        <w:tc>
          <w:tcPr>
            <w:tcW w:w="2153" w:type="dxa"/>
            <w:vMerge/>
            <w:vAlign w:val="center"/>
          </w:tcPr>
          <w:p w:rsidR="003374AC" w:rsidRPr="00BC0085" w:rsidRDefault="003374AC" w:rsidP="00B52F60">
            <w:pPr>
              <w:pStyle w:val="2"/>
              <w:bidi w:val="0"/>
              <w:rPr>
                <w:rFonts w:cs="Times New Roman"/>
                <w:color w:val="auto"/>
                <w:sz w:val="24"/>
                <w:szCs w:val="24"/>
                <w:lang w:bidi="ar-MA"/>
              </w:rPr>
            </w:pPr>
          </w:p>
        </w:tc>
        <w:tc>
          <w:tcPr>
            <w:tcW w:w="2164" w:type="dxa"/>
            <w:vAlign w:val="center"/>
          </w:tcPr>
          <w:p w:rsidR="003374AC" w:rsidRPr="00BC0085"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Nejla Sfar Zendah</w:t>
            </w:r>
          </w:p>
        </w:tc>
        <w:tc>
          <w:tcPr>
            <w:tcW w:w="2042" w:type="dxa"/>
            <w:vAlign w:val="center"/>
          </w:tcPr>
          <w:p w:rsidR="003374AC" w:rsidRPr="00B52F60" w:rsidRDefault="008A0B7D" w:rsidP="00B52F60">
            <w:pPr>
              <w:pStyle w:val="2"/>
              <w:bidi w:val="0"/>
              <w:spacing w:before="240"/>
              <w:rPr>
                <w:rFonts w:cs="Times New Roman"/>
                <w:color w:val="auto"/>
                <w:sz w:val="24"/>
                <w:szCs w:val="24"/>
                <w:highlight w:val="yellow"/>
                <w:lang w:bidi="ar-MA"/>
              </w:rPr>
            </w:pPr>
            <w:r>
              <w:rPr>
                <w:rFonts w:cs="Times New Roman"/>
                <w:color w:val="auto"/>
                <w:sz w:val="24"/>
                <w:szCs w:val="24"/>
                <w:lang w:bidi="ar-MA"/>
              </w:rPr>
              <w:t>Maître-</w:t>
            </w:r>
            <w:r w:rsidR="003374AC" w:rsidRPr="00795E7D">
              <w:rPr>
                <w:rFonts w:cs="Times New Roman"/>
                <w:color w:val="auto"/>
                <w:sz w:val="24"/>
                <w:szCs w:val="24"/>
                <w:lang w:bidi="ar-MA"/>
              </w:rPr>
              <w:t>Assistante</w:t>
            </w:r>
            <w:r>
              <w:rPr>
                <w:rFonts w:cs="Times New Roman"/>
                <w:color w:val="auto"/>
                <w:sz w:val="24"/>
                <w:szCs w:val="24"/>
                <w:lang w:bidi="ar-MA"/>
              </w:rPr>
              <w:t xml:space="preserve"> en Marketing</w:t>
            </w:r>
          </w:p>
        </w:tc>
        <w:tc>
          <w:tcPr>
            <w:tcW w:w="3269" w:type="dxa"/>
            <w:vAlign w:val="center"/>
          </w:tcPr>
          <w:p w:rsidR="003374AC"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Techniques de vente et de négociation</w:t>
            </w:r>
          </w:p>
          <w:p w:rsidR="00795E7D" w:rsidRPr="00BC0085" w:rsidRDefault="00795E7D" w:rsidP="00B52F60">
            <w:pPr>
              <w:pStyle w:val="2"/>
              <w:bidi w:val="0"/>
              <w:spacing w:before="240"/>
              <w:rPr>
                <w:rFonts w:cs="Times New Roman"/>
                <w:color w:val="auto"/>
                <w:sz w:val="24"/>
                <w:szCs w:val="24"/>
                <w:lang w:bidi="ar-MA"/>
              </w:rPr>
            </w:pPr>
            <w:r>
              <w:rPr>
                <w:rFonts w:cs="Times New Roman"/>
                <w:color w:val="auto"/>
                <w:sz w:val="24"/>
                <w:szCs w:val="24"/>
                <w:lang w:bidi="ar-MA"/>
              </w:rPr>
              <w:t>Fondements du marketing</w:t>
            </w:r>
          </w:p>
        </w:tc>
      </w:tr>
      <w:tr w:rsidR="003374AC" w:rsidRPr="003C5208" w:rsidTr="00B52F60">
        <w:trPr>
          <w:trHeight w:val="533"/>
        </w:trPr>
        <w:tc>
          <w:tcPr>
            <w:tcW w:w="2153" w:type="dxa"/>
            <w:vMerge/>
            <w:vAlign w:val="center"/>
          </w:tcPr>
          <w:p w:rsidR="003374AC" w:rsidRPr="00BC0085" w:rsidRDefault="003374AC" w:rsidP="00B52F60">
            <w:pPr>
              <w:pStyle w:val="2"/>
              <w:bidi w:val="0"/>
              <w:rPr>
                <w:rFonts w:cs="Times New Roman"/>
                <w:color w:val="auto"/>
                <w:sz w:val="24"/>
                <w:szCs w:val="24"/>
                <w:lang w:bidi="ar-MA"/>
              </w:rPr>
            </w:pPr>
          </w:p>
        </w:tc>
        <w:tc>
          <w:tcPr>
            <w:tcW w:w="2164" w:type="dxa"/>
            <w:vAlign w:val="center"/>
          </w:tcPr>
          <w:p w:rsidR="003374AC" w:rsidRPr="00BC0085"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Melek Belhoula</w:t>
            </w:r>
          </w:p>
        </w:tc>
        <w:tc>
          <w:tcPr>
            <w:tcW w:w="2042" w:type="dxa"/>
            <w:vAlign w:val="center"/>
          </w:tcPr>
          <w:p w:rsidR="003374AC" w:rsidRPr="00BC0085" w:rsidRDefault="008A0B7D" w:rsidP="00B52F60">
            <w:pPr>
              <w:pStyle w:val="2"/>
              <w:bidi w:val="0"/>
              <w:spacing w:before="240"/>
              <w:rPr>
                <w:rFonts w:cs="Times New Roman"/>
                <w:color w:val="auto"/>
                <w:sz w:val="24"/>
                <w:szCs w:val="24"/>
                <w:lang w:bidi="ar-MA"/>
              </w:rPr>
            </w:pPr>
            <w:r>
              <w:rPr>
                <w:rFonts w:cs="Times New Roman"/>
                <w:color w:val="auto"/>
                <w:sz w:val="24"/>
                <w:szCs w:val="24"/>
                <w:lang w:bidi="ar-MA"/>
              </w:rPr>
              <w:t>Maitre-</w:t>
            </w:r>
            <w:r w:rsidR="003374AC">
              <w:rPr>
                <w:rFonts w:cs="Times New Roman"/>
                <w:color w:val="auto"/>
                <w:sz w:val="24"/>
                <w:szCs w:val="24"/>
                <w:lang w:bidi="ar-MA"/>
              </w:rPr>
              <w:t>Assistant</w:t>
            </w:r>
            <w:r>
              <w:rPr>
                <w:rFonts w:cs="Times New Roman"/>
                <w:color w:val="auto"/>
                <w:sz w:val="24"/>
                <w:szCs w:val="24"/>
                <w:lang w:bidi="ar-MA"/>
              </w:rPr>
              <w:t xml:space="preserve"> en Finance</w:t>
            </w:r>
          </w:p>
        </w:tc>
        <w:tc>
          <w:tcPr>
            <w:tcW w:w="3269" w:type="dxa"/>
            <w:vAlign w:val="center"/>
          </w:tcPr>
          <w:p w:rsidR="003374AC" w:rsidRPr="00BC0085"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Analyse financière de l'entreprise</w:t>
            </w:r>
          </w:p>
        </w:tc>
      </w:tr>
      <w:tr w:rsidR="003374AC" w:rsidRPr="003C5208" w:rsidTr="00B52F60">
        <w:trPr>
          <w:trHeight w:val="533"/>
        </w:trPr>
        <w:tc>
          <w:tcPr>
            <w:tcW w:w="2153" w:type="dxa"/>
            <w:vMerge/>
            <w:vAlign w:val="center"/>
          </w:tcPr>
          <w:p w:rsidR="003374AC" w:rsidRPr="00BC0085" w:rsidRDefault="003374AC" w:rsidP="00B52F60">
            <w:pPr>
              <w:pStyle w:val="2"/>
              <w:bidi w:val="0"/>
              <w:rPr>
                <w:rFonts w:cs="Times New Roman"/>
                <w:color w:val="auto"/>
                <w:sz w:val="24"/>
                <w:szCs w:val="24"/>
                <w:lang w:bidi="ar-MA"/>
              </w:rPr>
            </w:pPr>
          </w:p>
        </w:tc>
        <w:tc>
          <w:tcPr>
            <w:tcW w:w="2164" w:type="dxa"/>
            <w:vAlign w:val="center"/>
          </w:tcPr>
          <w:p w:rsidR="003374AC" w:rsidRPr="00BC0085"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Sonia El Euch</w:t>
            </w:r>
          </w:p>
        </w:tc>
        <w:tc>
          <w:tcPr>
            <w:tcW w:w="2042" w:type="dxa"/>
            <w:vAlign w:val="center"/>
          </w:tcPr>
          <w:p w:rsidR="003374AC" w:rsidRPr="00BC0085"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PES</w:t>
            </w:r>
          </w:p>
        </w:tc>
        <w:tc>
          <w:tcPr>
            <w:tcW w:w="3269" w:type="dxa"/>
            <w:vAlign w:val="center"/>
          </w:tcPr>
          <w:p w:rsidR="003374AC"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Français I</w:t>
            </w:r>
          </w:p>
          <w:p w:rsidR="003374AC" w:rsidRPr="00BC0085"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Français II</w:t>
            </w:r>
          </w:p>
        </w:tc>
      </w:tr>
      <w:tr w:rsidR="003374AC" w:rsidRPr="00AD1054" w:rsidTr="00B52F60">
        <w:trPr>
          <w:trHeight w:val="533"/>
        </w:trPr>
        <w:tc>
          <w:tcPr>
            <w:tcW w:w="2153" w:type="dxa"/>
            <w:vMerge/>
            <w:vAlign w:val="center"/>
          </w:tcPr>
          <w:p w:rsidR="003374AC" w:rsidRPr="00BC0085" w:rsidRDefault="003374AC" w:rsidP="00B52F60">
            <w:pPr>
              <w:pStyle w:val="2"/>
              <w:bidi w:val="0"/>
              <w:rPr>
                <w:rFonts w:cs="Times New Roman"/>
                <w:color w:val="auto"/>
                <w:sz w:val="24"/>
                <w:szCs w:val="24"/>
                <w:lang w:bidi="ar-MA"/>
              </w:rPr>
            </w:pPr>
          </w:p>
        </w:tc>
        <w:tc>
          <w:tcPr>
            <w:tcW w:w="2164" w:type="dxa"/>
            <w:vAlign w:val="center"/>
          </w:tcPr>
          <w:p w:rsidR="003374AC"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Soumaya El Melki</w:t>
            </w:r>
          </w:p>
        </w:tc>
        <w:tc>
          <w:tcPr>
            <w:tcW w:w="2042" w:type="dxa"/>
            <w:vAlign w:val="center"/>
          </w:tcPr>
          <w:p w:rsidR="003374AC"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PES</w:t>
            </w:r>
          </w:p>
        </w:tc>
        <w:tc>
          <w:tcPr>
            <w:tcW w:w="3269" w:type="dxa"/>
            <w:vAlign w:val="center"/>
          </w:tcPr>
          <w:p w:rsidR="003374AC" w:rsidRPr="00B52F60" w:rsidRDefault="003374AC" w:rsidP="00B52F60">
            <w:pPr>
              <w:pStyle w:val="2"/>
              <w:bidi w:val="0"/>
              <w:spacing w:before="240"/>
              <w:rPr>
                <w:rFonts w:cs="Times New Roman"/>
                <w:color w:val="auto"/>
                <w:sz w:val="24"/>
                <w:szCs w:val="24"/>
                <w:lang w:val="en-US" w:bidi="ar-MA"/>
              </w:rPr>
            </w:pPr>
            <w:r w:rsidRPr="00B52F60">
              <w:rPr>
                <w:rFonts w:cs="Times New Roman"/>
                <w:color w:val="auto"/>
                <w:sz w:val="24"/>
                <w:szCs w:val="24"/>
                <w:lang w:val="en-US" w:bidi="ar-MA"/>
              </w:rPr>
              <w:t>Business communication I</w:t>
            </w:r>
            <w:r>
              <w:rPr>
                <w:rFonts w:cs="Times New Roman"/>
                <w:color w:val="auto"/>
                <w:sz w:val="24"/>
                <w:szCs w:val="24"/>
                <w:lang w:val="en-US" w:bidi="ar-MA"/>
              </w:rPr>
              <w:t>&amp; II</w:t>
            </w:r>
          </w:p>
        </w:tc>
      </w:tr>
      <w:tr w:rsidR="003374AC" w:rsidRPr="00BB5214" w:rsidTr="00B52F60">
        <w:trPr>
          <w:trHeight w:val="222"/>
        </w:trPr>
        <w:tc>
          <w:tcPr>
            <w:tcW w:w="2153" w:type="dxa"/>
            <w:vAlign w:val="center"/>
          </w:tcPr>
          <w:p w:rsidR="003374AC" w:rsidRPr="00BC0085" w:rsidRDefault="003374AC" w:rsidP="00B52F60">
            <w:pPr>
              <w:pStyle w:val="2"/>
              <w:bidi w:val="0"/>
              <w:rPr>
                <w:rFonts w:cs="Times New Roman"/>
                <w:color w:val="auto"/>
                <w:sz w:val="24"/>
                <w:szCs w:val="24"/>
                <w:lang w:bidi="ar-MA"/>
              </w:rPr>
            </w:pPr>
            <w:bookmarkStart w:id="31" w:name="_Toc190138192"/>
            <w:r w:rsidRPr="00BC0085">
              <w:rPr>
                <w:rFonts w:cs="Times New Roman"/>
                <w:color w:val="auto"/>
                <w:sz w:val="24"/>
                <w:szCs w:val="24"/>
                <w:lang w:bidi="ar-MA"/>
              </w:rPr>
              <w:t xml:space="preserve">2- </w:t>
            </w:r>
            <w:r>
              <w:rPr>
                <w:rFonts w:cs="Times New Roman"/>
                <w:color w:val="auto"/>
                <w:sz w:val="24"/>
                <w:szCs w:val="24"/>
                <w:lang w:bidi="ar-MA"/>
              </w:rPr>
              <w:t>D</w:t>
            </w:r>
            <w:r w:rsidRPr="00BC0085">
              <w:rPr>
                <w:rFonts w:cs="Times New Roman"/>
                <w:color w:val="auto"/>
                <w:sz w:val="24"/>
                <w:szCs w:val="24"/>
                <w:lang w:bidi="ar-MA"/>
              </w:rPr>
              <w:t>'autres établissements universitaires (à préciser)</w:t>
            </w:r>
            <w:bookmarkEnd w:id="31"/>
          </w:p>
        </w:tc>
        <w:tc>
          <w:tcPr>
            <w:tcW w:w="2164" w:type="dxa"/>
            <w:vAlign w:val="center"/>
          </w:tcPr>
          <w:p w:rsidR="003374AC" w:rsidRPr="00AC7742"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Nader Kolsi</w:t>
            </w:r>
          </w:p>
        </w:tc>
        <w:tc>
          <w:tcPr>
            <w:tcW w:w="2042" w:type="dxa"/>
            <w:vAlign w:val="center"/>
          </w:tcPr>
          <w:p w:rsidR="003374AC" w:rsidRPr="00AC7742"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Maître-assistant</w:t>
            </w:r>
            <w:r w:rsidR="008A0B7D">
              <w:rPr>
                <w:rFonts w:cs="Times New Roman"/>
                <w:color w:val="auto"/>
                <w:sz w:val="24"/>
                <w:szCs w:val="24"/>
                <w:lang w:bidi="ar-MA"/>
              </w:rPr>
              <w:t xml:space="preserve"> en Informatique</w:t>
            </w:r>
          </w:p>
        </w:tc>
        <w:tc>
          <w:tcPr>
            <w:tcW w:w="3269" w:type="dxa"/>
            <w:vAlign w:val="center"/>
          </w:tcPr>
          <w:p w:rsidR="003374AC" w:rsidRDefault="004E1520" w:rsidP="00B52F60">
            <w:pPr>
              <w:pStyle w:val="2"/>
              <w:bidi w:val="0"/>
              <w:spacing w:before="240"/>
              <w:rPr>
                <w:rFonts w:cs="Times New Roman"/>
                <w:color w:val="auto"/>
                <w:sz w:val="24"/>
                <w:szCs w:val="24"/>
                <w:lang w:bidi="ar-MA"/>
              </w:rPr>
            </w:pPr>
            <w:r>
              <w:rPr>
                <w:rFonts w:cs="Times New Roman"/>
                <w:color w:val="auto"/>
                <w:sz w:val="24"/>
                <w:szCs w:val="24"/>
                <w:lang w:bidi="ar-MA"/>
              </w:rPr>
              <w:t>Base de données</w:t>
            </w:r>
          </w:p>
          <w:p w:rsidR="003374AC" w:rsidRPr="00BB5214"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Informatique générale</w:t>
            </w:r>
          </w:p>
        </w:tc>
      </w:tr>
      <w:tr w:rsidR="003374AC" w:rsidRPr="003C5208" w:rsidTr="00B52F60">
        <w:trPr>
          <w:trHeight w:val="278"/>
        </w:trPr>
        <w:tc>
          <w:tcPr>
            <w:tcW w:w="2153" w:type="dxa"/>
            <w:vMerge w:val="restart"/>
            <w:vAlign w:val="center"/>
          </w:tcPr>
          <w:p w:rsidR="003374AC" w:rsidRPr="00BC0085" w:rsidRDefault="003374AC" w:rsidP="00B52F60">
            <w:pPr>
              <w:pStyle w:val="2"/>
              <w:bidi w:val="0"/>
              <w:rPr>
                <w:rFonts w:cs="Times New Roman"/>
                <w:color w:val="auto"/>
                <w:sz w:val="24"/>
                <w:szCs w:val="24"/>
                <w:lang w:bidi="ar-MA"/>
              </w:rPr>
            </w:pPr>
            <w:bookmarkStart w:id="32" w:name="_Toc190138193"/>
            <w:r w:rsidRPr="00BC0085">
              <w:rPr>
                <w:rFonts w:cs="Times New Roman"/>
                <w:color w:val="auto"/>
                <w:sz w:val="24"/>
                <w:szCs w:val="24"/>
                <w:lang w:bidi="ar-MA"/>
              </w:rPr>
              <w:t>3- Non universitaires (à préciser)</w:t>
            </w:r>
            <w:bookmarkEnd w:id="32"/>
          </w:p>
        </w:tc>
        <w:tc>
          <w:tcPr>
            <w:tcW w:w="2164" w:type="dxa"/>
            <w:vAlign w:val="center"/>
          </w:tcPr>
          <w:p w:rsidR="003374AC" w:rsidRPr="00BC0085"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Foued Cheraga</w:t>
            </w:r>
          </w:p>
        </w:tc>
        <w:tc>
          <w:tcPr>
            <w:tcW w:w="2042" w:type="dxa"/>
            <w:vAlign w:val="center"/>
          </w:tcPr>
          <w:p w:rsidR="003374AC" w:rsidRPr="00BC0085" w:rsidRDefault="003374AC" w:rsidP="008A0B7D">
            <w:pPr>
              <w:pStyle w:val="2"/>
              <w:bidi w:val="0"/>
              <w:spacing w:before="240"/>
              <w:rPr>
                <w:rFonts w:cs="Times New Roman"/>
                <w:color w:val="auto"/>
                <w:sz w:val="24"/>
                <w:szCs w:val="24"/>
                <w:lang w:bidi="ar-MA"/>
              </w:rPr>
            </w:pPr>
            <w:r>
              <w:rPr>
                <w:rFonts w:cs="Times New Roman"/>
                <w:color w:val="auto"/>
                <w:sz w:val="24"/>
                <w:szCs w:val="24"/>
                <w:lang w:bidi="ar-MA"/>
              </w:rPr>
              <w:t xml:space="preserve">Directeur </w:t>
            </w:r>
            <w:r w:rsidR="008A0B7D">
              <w:rPr>
                <w:rFonts w:cs="Times New Roman"/>
                <w:color w:val="auto"/>
                <w:sz w:val="24"/>
                <w:szCs w:val="24"/>
                <w:lang w:bidi="ar-MA"/>
              </w:rPr>
              <w:t>Général Exécutif Tunis Call Center</w:t>
            </w:r>
          </w:p>
        </w:tc>
        <w:tc>
          <w:tcPr>
            <w:tcW w:w="3269" w:type="dxa"/>
            <w:vAlign w:val="center"/>
          </w:tcPr>
          <w:p w:rsidR="003374AC"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Management de la relation client</w:t>
            </w:r>
          </w:p>
          <w:p w:rsidR="003374AC"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Stratégies commerciales</w:t>
            </w:r>
          </w:p>
          <w:p w:rsidR="003374AC"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Architectures réseaux et solutions CRM</w:t>
            </w:r>
          </w:p>
          <w:p w:rsidR="003374AC" w:rsidRPr="00BC0085"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Métiers du télémarketing</w:t>
            </w:r>
          </w:p>
        </w:tc>
      </w:tr>
      <w:tr w:rsidR="003374AC" w:rsidRPr="003C5208" w:rsidTr="00B52F60">
        <w:trPr>
          <w:trHeight w:val="278"/>
        </w:trPr>
        <w:tc>
          <w:tcPr>
            <w:tcW w:w="2153" w:type="dxa"/>
            <w:vMerge/>
            <w:vAlign w:val="center"/>
          </w:tcPr>
          <w:p w:rsidR="003374AC" w:rsidRPr="00BC0085" w:rsidRDefault="003374AC" w:rsidP="00B52F60">
            <w:pPr>
              <w:pStyle w:val="2"/>
              <w:bidi w:val="0"/>
              <w:rPr>
                <w:rFonts w:cs="Times New Roman"/>
                <w:color w:val="auto"/>
                <w:sz w:val="24"/>
                <w:szCs w:val="24"/>
                <w:lang w:bidi="ar-MA"/>
              </w:rPr>
            </w:pPr>
          </w:p>
        </w:tc>
        <w:tc>
          <w:tcPr>
            <w:tcW w:w="2164" w:type="dxa"/>
            <w:vAlign w:val="center"/>
          </w:tcPr>
          <w:p w:rsidR="003374AC"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Larbi Ben Youssef</w:t>
            </w:r>
          </w:p>
        </w:tc>
        <w:tc>
          <w:tcPr>
            <w:tcW w:w="2042" w:type="dxa"/>
            <w:vAlign w:val="center"/>
          </w:tcPr>
          <w:p w:rsidR="003374AC" w:rsidRPr="00156414" w:rsidRDefault="003374AC" w:rsidP="00B52F60">
            <w:pPr>
              <w:pStyle w:val="2"/>
              <w:bidi w:val="0"/>
              <w:spacing w:before="240"/>
              <w:rPr>
                <w:rFonts w:cs="Times New Roman"/>
                <w:color w:val="auto"/>
                <w:sz w:val="24"/>
                <w:szCs w:val="24"/>
                <w:highlight w:val="yellow"/>
                <w:lang w:bidi="ar-MA"/>
              </w:rPr>
            </w:pPr>
          </w:p>
        </w:tc>
        <w:tc>
          <w:tcPr>
            <w:tcW w:w="3269" w:type="dxa"/>
            <w:vAlign w:val="center"/>
          </w:tcPr>
          <w:p w:rsidR="003374AC"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Gestion de projet</w:t>
            </w:r>
          </w:p>
        </w:tc>
      </w:tr>
      <w:tr w:rsidR="003374AC" w:rsidRPr="003C5208" w:rsidTr="00B52F60">
        <w:trPr>
          <w:trHeight w:val="278"/>
        </w:trPr>
        <w:tc>
          <w:tcPr>
            <w:tcW w:w="2153" w:type="dxa"/>
            <w:vMerge/>
            <w:vAlign w:val="center"/>
          </w:tcPr>
          <w:p w:rsidR="003374AC" w:rsidRPr="00BC0085" w:rsidRDefault="003374AC" w:rsidP="00B52F60">
            <w:pPr>
              <w:pStyle w:val="2"/>
              <w:bidi w:val="0"/>
              <w:rPr>
                <w:rFonts w:cs="Times New Roman"/>
                <w:color w:val="auto"/>
                <w:sz w:val="24"/>
                <w:szCs w:val="24"/>
                <w:lang w:bidi="ar-MA"/>
              </w:rPr>
            </w:pPr>
          </w:p>
        </w:tc>
        <w:tc>
          <w:tcPr>
            <w:tcW w:w="2164" w:type="dxa"/>
            <w:vAlign w:val="center"/>
          </w:tcPr>
          <w:p w:rsidR="003374AC"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Melika Zenati</w:t>
            </w:r>
          </w:p>
        </w:tc>
        <w:tc>
          <w:tcPr>
            <w:tcW w:w="2042" w:type="dxa"/>
            <w:vAlign w:val="center"/>
          </w:tcPr>
          <w:p w:rsidR="003374AC" w:rsidRDefault="003374AC" w:rsidP="00B52F60">
            <w:pPr>
              <w:pStyle w:val="2"/>
              <w:bidi w:val="0"/>
              <w:spacing w:before="240"/>
              <w:rPr>
                <w:rFonts w:cs="Times New Roman"/>
                <w:color w:val="auto"/>
                <w:sz w:val="24"/>
                <w:szCs w:val="24"/>
                <w:lang w:bidi="ar-MA"/>
              </w:rPr>
            </w:pPr>
            <w:r>
              <w:rPr>
                <w:rFonts w:cs="Times New Roman"/>
                <w:color w:val="auto"/>
                <w:sz w:val="24"/>
                <w:szCs w:val="24"/>
                <w:lang w:bidi="ar-MA"/>
              </w:rPr>
              <w:t xml:space="preserve">Centre National Informatique </w:t>
            </w:r>
            <w:r>
              <w:rPr>
                <w:rFonts w:cs="Times New Roman"/>
                <w:color w:val="auto"/>
                <w:sz w:val="24"/>
                <w:szCs w:val="24"/>
                <w:lang w:bidi="ar-MA"/>
              </w:rPr>
              <w:lastRenderedPageBreak/>
              <w:t>(CNI)</w:t>
            </w:r>
          </w:p>
        </w:tc>
        <w:tc>
          <w:tcPr>
            <w:tcW w:w="3269" w:type="dxa"/>
            <w:vAlign w:val="center"/>
          </w:tcPr>
          <w:p w:rsidR="003374AC" w:rsidRDefault="003374AC" w:rsidP="00B52F60">
            <w:pPr>
              <w:jc w:val="center"/>
              <w:rPr>
                <w:b/>
              </w:rPr>
            </w:pPr>
            <w:r>
              <w:rPr>
                <w:b/>
              </w:rPr>
              <w:lastRenderedPageBreak/>
              <w:t>Management des équipes</w:t>
            </w:r>
          </w:p>
          <w:p w:rsidR="003374AC" w:rsidRDefault="003374AC" w:rsidP="00B52F60">
            <w:pPr>
              <w:jc w:val="center"/>
              <w:rPr>
                <w:b/>
              </w:rPr>
            </w:pPr>
          </w:p>
          <w:p w:rsidR="003374AC" w:rsidRDefault="003374AC" w:rsidP="00B52F60">
            <w:pPr>
              <w:jc w:val="center"/>
              <w:rPr>
                <w:b/>
              </w:rPr>
            </w:pPr>
            <w:r>
              <w:rPr>
                <w:b/>
              </w:rPr>
              <w:t>Leadership</w:t>
            </w:r>
          </w:p>
          <w:p w:rsidR="003374AC" w:rsidRDefault="003374AC" w:rsidP="00B52F60">
            <w:pPr>
              <w:jc w:val="center"/>
              <w:rPr>
                <w:b/>
              </w:rPr>
            </w:pPr>
          </w:p>
          <w:p w:rsidR="003374AC" w:rsidRDefault="003374AC" w:rsidP="00B52F60">
            <w:pPr>
              <w:jc w:val="center"/>
              <w:rPr>
                <w:b/>
              </w:rPr>
            </w:pPr>
            <w:r>
              <w:rPr>
                <w:b/>
              </w:rPr>
              <w:t>Management de la qualité des services</w:t>
            </w:r>
          </w:p>
          <w:p w:rsidR="003374AC" w:rsidRPr="007826CD" w:rsidRDefault="003374AC" w:rsidP="00B52F60">
            <w:pPr>
              <w:jc w:val="center"/>
              <w:rPr>
                <w:b/>
              </w:rPr>
            </w:pPr>
          </w:p>
        </w:tc>
      </w:tr>
    </w:tbl>
    <w:p w:rsidR="00482A0F" w:rsidRPr="00482A0F" w:rsidRDefault="00482A0F" w:rsidP="00316D81">
      <w:pPr>
        <w:pStyle w:val="2"/>
        <w:bidi w:val="0"/>
        <w:spacing w:before="240"/>
        <w:jc w:val="lowKashida"/>
        <w:rPr>
          <w:rFonts w:cs="Times New Roman"/>
          <w:b w:val="0"/>
          <w:color w:val="000080"/>
          <w:sz w:val="16"/>
          <w:szCs w:val="16"/>
          <w:u w:val="single"/>
          <w:lang w:bidi="ar-MA"/>
        </w:rPr>
      </w:pPr>
      <w:bookmarkStart w:id="33" w:name="_Toc190138194"/>
    </w:p>
    <w:p w:rsidR="00316D81" w:rsidRDefault="00316D81" w:rsidP="00482A0F">
      <w:pPr>
        <w:pStyle w:val="2"/>
        <w:bidi w:val="0"/>
        <w:spacing w:before="240"/>
        <w:jc w:val="lowKashida"/>
        <w:rPr>
          <w:rFonts w:cs="Times New Roman"/>
          <w:sz w:val="28"/>
          <w:szCs w:val="28"/>
          <w:u w:val="single"/>
          <w:lang w:bidi="ar-MA"/>
        </w:rPr>
      </w:pPr>
      <w:r>
        <w:rPr>
          <w:rFonts w:cs="Times New Roman"/>
          <w:color w:val="000080"/>
          <w:sz w:val="28"/>
          <w:szCs w:val="28"/>
          <w:u w:val="single"/>
          <w:lang w:bidi="ar-MA"/>
        </w:rPr>
        <w:t>6</w:t>
      </w:r>
      <w:r w:rsidRPr="00075282">
        <w:rPr>
          <w:rFonts w:cs="Times New Roman"/>
          <w:color w:val="000080"/>
          <w:sz w:val="28"/>
          <w:szCs w:val="28"/>
          <w:u w:val="single"/>
          <w:lang w:bidi="ar-MA"/>
        </w:rPr>
        <w:t xml:space="preserve">- </w:t>
      </w:r>
      <w:r>
        <w:rPr>
          <w:rFonts w:cs="Times New Roman"/>
          <w:color w:val="000080"/>
          <w:sz w:val="28"/>
          <w:szCs w:val="28"/>
          <w:u w:val="single"/>
          <w:lang w:bidi="ar-MA"/>
        </w:rPr>
        <w:t>Equipements pédagogiques et locaux</w:t>
      </w:r>
      <w:bookmarkEnd w:id="33"/>
    </w:p>
    <w:p w:rsidR="00316D81" w:rsidRDefault="00316D81" w:rsidP="00AE3F6B">
      <w:pPr>
        <w:pStyle w:val="2"/>
        <w:bidi w:val="0"/>
        <w:spacing w:before="240"/>
        <w:jc w:val="lowKashida"/>
        <w:rPr>
          <w:rFonts w:cs="Times New Roman"/>
          <w:sz w:val="24"/>
          <w:szCs w:val="24"/>
          <w:u w:val="single"/>
          <w:lang w:bidi="ar-MA"/>
        </w:rPr>
      </w:pPr>
      <w:bookmarkStart w:id="34" w:name="_Toc190138195"/>
      <w:r w:rsidRPr="004F7D12">
        <w:rPr>
          <w:rFonts w:cs="Times New Roman"/>
          <w:sz w:val="24"/>
          <w:szCs w:val="24"/>
          <w:u w:val="single"/>
          <w:lang w:bidi="ar-MA"/>
        </w:rPr>
        <w:t>6-1- Equipements disponibles</w:t>
      </w:r>
      <w:bookmarkEnd w:id="34"/>
    </w:p>
    <w:p w:rsidR="00482A0F" w:rsidRPr="00482A0F" w:rsidRDefault="00482A0F" w:rsidP="00482A0F">
      <w:pPr>
        <w:pStyle w:val="2"/>
        <w:bidi w:val="0"/>
        <w:spacing w:before="240"/>
        <w:jc w:val="lowKashida"/>
        <w:rPr>
          <w:rFonts w:cs="Times New Roman"/>
          <w:sz w:val="16"/>
          <w:szCs w:val="16"/>
          <w:u w:val="single"/>
          <w:lang w:bidi="ar-M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316D81" w:rsidRPr="00596AA4" w:rsidTr="00D945FF">
        <w:tc>
          <w:tcPr>
            <w:tcW w:w="9854" w:type="dxa"/>
          </w:tcPr>
          <w:p w:rsidR="00316D81" w:rsidRDefault="006B4F22" w:rsidP="00D945FF">
            <w:pPr>
              <w:pStyle w:val="2"/>
              <w:bidi w:val="0"/>
              <w:jc w:val="lowKashida"/>
              <w:rPr>
                <w:rFonts w:cs="Times New Roman"/>
                <w:color w:val="FF0000"/>
                <w:sz w:val="24"/>
                <w:szCs w:val="24"/>
                <w:lang w:bidi="ar-MA"/>
              </w:rPr>
            </w:pPr>
            <w:r w:rsidRPr="00596AA4">
              <w:rPr>
                <w:rFonts w:cs="Times New Roman"/>
                <w:color w:val="FF0000"/>
                <w:sz w:val="24"/>
                <w:szCs w:val="24"/>
                <w:lang w:bidi="ar-MA"/>
              </w:rPr>
              <w:t>Une salle de cours équipée de 20 PC de bureau avec micro-casques et connexion à internet</w:t>
            </w:r>
          </w:p>
          <w:p w:rsidR="00596AA4" w:rsidRDefault="00596AA4" w:rsidP="00596AA4">
            <w:pPr>
              <w:pStyle w:val="2"/>
              <w:bidi w:val="0"/>
              <w:jc w:val="lowKashida"/>
              <w:rPr>
                <w:rFonts w:cs="Times New Roman"/>
                <w:color w:val="FF0000"/>
                <w:sz w:val="24"/>
                <w:szCs w:val="24"/>
                <w:lang w:bidi="ar-MA"/>
              </w:rPr>
            </w:pPr>
            <w:r>
              <w:rPr>
                <w:rFonts w:cs="Times New Roman"/>
                <w:color w:val="FF0000"/>
                <w:sz w:val="24"/>
                <w:szCs w:val="24"/>
                <w:lang w:bidi="ar-MA"/>
              </w:rPr>
              <w:t>Enseignement à distance</w:t>
            </w:r>
          </w:p>
          <w:p w:rsidR="00596AA4" w:rsidRDefault="00596AA4" w:rsidP="00596AA4">
            <w:pPr>
              <w:pStyle w:val="2"/>
              <w:bidi w:val="0"/>
              <w:jc w:val="lowKashida"/>
              <w:rPr>
                <w:rFonts w:cs="Times New Roman"/>
                <w:color w:val="FF0000"/>
                <w:sz w:val="24"/>
                <w:szCs w:val="24"/>
                <w:lang w:bidi="ar-MA"/>
              </w:rPr>
            </w:pPr>
            <w:r>
              <w:rPr>
                <w:rFonts w:cs="Times New Roman"/>
                <w:color w:val="FF0000"/>
                <w:sz w:val="24"/>
                <w:szCs w:val="24"/>
                <w:lang w:bidi="ar-MA"/>
              </w:rPr>
              <w:t>Interventions d’experts</w:t>
            </w:r>
          </w:p>
          <w:p w:rsidR="00596AA4" w:rsidRPr="00596AA4" w:rsidRDefault="00596AA4" w:rsidP="00596AA4">
            <w:pPr>
              <w:pStyle w:val="2"/>
              <w:bidi w:val="0"/>
              <w:jc w:val="lowKashida"/>
              <w:rPr>
                <w:rFonts w:cs="Times New Roman"/>
                <w:color w:val="FF0000"/>
                <w:sz w:val="24"/>
                <w:szCs w:val="24"/>
                <w:lang w:bidi="ar-MA"/>
              </w:rPr>
            </w:pPr>
            <w:r>
              <w:rPr>
                <w:rFonts w:cs="Times New Roman"/>
                <w:color w:val="FF0000"/>
                <w:sz w:val="24"/>
                <w:szCs w:val="24"/>
                <w:lang w:bidi="ar-MA"/>
              </w:rPr>
              <w:t>Visio-conférences</w:t>
            </w:r>
          </w:p>
        </w:tc>
      </w:tr>
    </w:tbl>
    <w:p w:rsidR="00316D81" w:rsidRDefault="00316D81" w:rsidP="00AE3F6B">
      <w:pPr>
        <w:pStyle w:val="2"/>
        <w:bidi w:val="0"/>
        <w:spacing w:before="240"/>
        <w:jc w:val="lowKashida"/>
        <w:rPr>
          <w:rFonts w:cs="Times New Roman"/>
          <w:sz w:val="24"/>
          <w:szCs w:val="24"/>
          <w:u w:val="single"/>
          <w:lang w:bidi="ar-MA"/>
        </w:rPr>
      </w:pPr>
      <w:bookmarkStart w:id="35" w:name="_Toc190138198"/>
      <w:r w:rsidRPr="004F7D12">
        <w:rPr>
          <w:rFonts w:cs="Times New Roman"/>
          <w:sz w:val="24"/>
          <w:szCs w:val="24"/>
          <w:u w:val="single"/>
          <w:lang w:bidi="ar-MA"/>
        </w:rPr>
        <w:t>6-1- Equipements prévus</w:t>
      </w:r>
      <w:bookmarkEnd w:id="35"/>
    </w:p>
    <w:p w:rsidR="00482A0F" w:rsidRPr="00482A0F" w:rsidRDefault="00482A0F" w:rsidP="00482A0F">
      <w:pPr>
        <w:pStyle w:val="2"/>
        <w:bidi w:val="0"/>
        <w:spacing w:before="240"/>
        <w:jc w:val="lowKashida"/>
        <w:rPr>
          <w:rFonts w:cs="Times New Roman"/>
          <w:sz w:val="16"/>
          <w:szCs w:val="16"/>
          <w:u w:val="single"/>
          <w:lang w:bidi="ar-M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316D81" w:rsidRPr="004F7D12" w:rsidTr="00D945FF">
        <w:tc>
          <w:tcPr>
            <w:tcW w:w="9854" w:type="dxa"/>
          </w:tcPr>
          <w:p w:rsidR="00316D81" w:rsidRPr="00BC0085" w:rsidRDefault="00316D81" w:rsidP="00D945FF">
            <w:pPr>
              <w:pStyle w:val="2"/>
              <w:bidi w:val="0"/>
              <w:jc w:val="lowKashida"/>
              <w:rPr>
                <w:rFonts w:cs="Times New Roman"/>
                <w:color w:val="auto"/>
                <w:sz w:val="24"/>
                <w:szCs w:val="24"/>
                <w:lang w:bidi="ar-MA"/>
              </w:rPr>
            </w:pPr>
          </w:p>
        </w:tc>
      </w:tr>
      <w:tr w:rsidR="00316D81" w:rsidRPr="004F7D12" w:rsidTr="00D945FF">
        <w:tc>
          <w:tcPr>
            <w:tcW w:w="9854" w:type="dxa"/>
          </w:tcPr>
          <w:p w:rsidR="00316D81" w:rsidRPr="00BC0085" w:rsidRDefault="00316D81" w:rsidP="00D945FF">
            <w:pPr>
              <w:pStyle w:val="2"/>
              <w:bidi w:val="0"/>
              <w:jc w:val="lowKashida"/>
              <w:rPr>
                <w:rFonts w:cs="Times New Roman"/>
                <w:color w:val="auto"/>
                <w:sz w:val="24"/>
                <w:szCs w:val="24"/>
                <w:lang w:bidi="ar-MA"/>
              </w:rPr>
            </w:pPr>
          </w:p>
        </w:tc>
      </w:tr>
    </w:tbl>
    <w:p w:rsidR="00316D81" w:rsidRPr="00A64CA0" w:rsidRDefault="00316D81" w:rsidP="00AE3F6B">
      <w:pPr>
        <w:pStyle w:val="2"/>
        <w:bidi w:val="0"/>
        <w:spacing w:before="240"/>
        <w:jc w:val="lowKashida"/>
        <w:rPr>
          <w:rFonts w:cs="Times New Roman"/>
          <w:color w:val="000080"/>
          <w:sz w:val="28"/>
          <w:szCs w:val="28"/>
          <w:u w:val="single"/>
          <w:lang w:bidi="ar-MA"/>
        </w:rPr>
      </w:pPr>
      <w:bookmarkStart w:id="36" w:name="_Toc190138201"/>
      <w:r>
        <w:rPr>
          <w:rFonts w:cs="Times New Roman"/>
          <w:color w:val="000080"/>
          <w:sz w:val="28"/>
          <w:szCs w:val="28"/>
          <w:u w:val="single"/>
          <w:lang w:bidi="ar-MA"/>
        </w:rPr>
        <w:t>7</w:t>
      </w:r>
      <w:r w:rsidRPr="00A64CA0">
        <w:rPr>
          <w:rFonts w:cs="Times New Roman"/>
          <w:color w:val="000080"/>
          <w:sz w:val="28"/>
          <w:szCs w:val="28"/>
          <w:u w:val="single"/>
          <w:lang w:bidi="ar-MA"/>
        </w:rPr>
        <w:t>- Partenariat (précise</w:t>
      </w:r>
      <w:r>
        <w:rPr>
          <w:rFonts w:cs="Times New Roman"/>
          <w:color w:val="000080"/>
          <w:sz w:val="28"/>
          <w:szCs w:val="28"/>
          <w:u w:val="single"/>
          <w:lang w:bidi="ar-MA"/>
        </w:rPr>
        <w:t>r</w:t>
      </w:r>
      <w:r w:rsidRPr="00A64CA0">
        <w:rPr>
          <w:rFonts w:cs="Times New Roman"/>
          <w:color w:val="000080"/>
          <w:sz w:val="28"/>
          <w:szCs w:val="28"/>
          <w:u w:val="single"/>
          <w:lang w:bidi="ar-MA"/>
        </w:rPr>
        <w:t xml:space="preserve"> la nature des partenaria</w:t>
      </w:r>
      <w:r>
        <w:rPr>
          <w:rFonts w:cs="Times New Roman"/>
          <w:color w:val="000080"/>
          <w:sz w:val="28"/>
          <w:szCs w:val="28"/>
          <w:u w:val="single"/>
          <w:lang w:bidi="ar-MA"/>
        </w:rPr>
        <w:t>t</w:t>
      </w:r>
      <w:r w:rsidRPr="00A64CA0">
        <w:rPr>
          <w:rFonts w:cs="Times New Roman"/>
          <w:color w:val="000080"/>
          <w:sz w:val="28"/>
          <w:szCs w:val="28"/>
          <w:u w:val="single"/>
          <w:lang w:bidi="ar-MA"/>
        </w:rPr>
        <w:t>s et ses modalités)</w:t>
      </w:r>
      <w:bookmarkEnd w:id="36"/>
    </w:p>
    <w:p w:rsidR="00316D81" w:rsidRDefault="00316D81" w:rsidP="00AE3F6B">
      <w:pPr>
        <w:pStyle w:val="2"/>
        <w:bidi w:val="0"/>
        <w:spacing w:before="240"/>
        <w:jc w:val="lowKashida"/>
        <w:rPr>
          <w:rFonts w:cs="Times New Roman"/>
          <w:sz w:val="24"/>
          <w:szCs w:val="24"/>
          <w:lang w:bidi="ar-MA"/>
        </w:rPr>
      </w:pPr>
      <w:bookmarkStart w:id="37" w:name="_Toc190138202"/>
      <w:r w:rsidRPr="004F7D12">
        <w:rPr>
          <w:rFonts w:cs="Times New Roman"/>
          <w:sz w:val="24"/>
          <w:szCs w:val="24"/>
          <w:lang w:bidi="ar-MA"/>
        </w:rPr>
        <w:t>7-1- Partenariat universitaire</w:t>
      </w:r>
      <w:bookmarkEnd w:id="37"/>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284"/>
        <w:gridCol w:w="3285"/>
        <w:gridCol w:w="3285"/>
      </w:tblGrid>
      <w:tr w:rsidR="00316D81" w:rsidRPr="004F7D12" w:rsidTr="00AE3F6B">
        <w:trPr>
          <w:trHeight w:val="307"/>
        </w:trPr>
        <w:tc>
          <w:tcPr>
            <w:tcW w:w="3284" w:type="dxa"/>
            <w:vAlign w:val="center"/>
          </w:tcPr>
          <w:p w:rsidR="00316D81" w:rsidRPr="00BC0085" w:rsidRDefault="00316D81" w:rsidP="00D945FF">
            <w:pPr>
              <w:pStyle w:val="2"/>
              <w:bidi w:val="0"/>
              <w:rPr>
                <w:rFonts w:cs="Times New Roman"/>
                <w:color w:val="auto"/>
                <w:sz w:val="24"/>
                <w:szCs w:val="24"/>
                <w:lang w:bidi="ar-MA"/>
              </w:rPr>
            </w:pPr>
            <w:bookmarkStart w:id="38" w:name="_Toc190138203"/>
            <w:r w:rsidRPr="00BC0085">
              <w:rPr>
                <w:color w:val="auto"/>
                <w:sz w:val="24"/>
                <w:szCs w:val="24"/>
              </w:rPr>
              <w:t>Etablissement</w:t>
            </w:r>
            <w:bookmarkEnd w:id="38"/>
          </w:p>
        </w:tc>
        <w:tc>
          <w:tcPr>
            <w:tcW w:w="3285" w:type="dxa"/>
            <w:vAlign w:val="center"/>
          </w:tcPr>
          <w:p w:rsidR="00316D81" w:rsidRPr="00BC0085" w:rsidRDefault="00316D81" w:rsidP="00D945FF">
            <w:pPr>
              <w:pStyle w:val="2"/>
              <w:bidi w:val="0"/>
              <w:rPr>
                <w:rFonts w:cs="Times New Roman"/>
                <w:color w:val="auto"/>
                <w:sz w:val="24"/>
                <w:szCs w:val="24"/>
                <w:lang w:bidi="ar-MA"/>
              </w:rPr>
            </w:pPr>
            <w:bookmarkStart w:id="39" w:name="_Toc190138204"/>
            <w:r w:rsidRPr="00BC0085">
              <w:rPr>
                <w:rFonts w:cs="Times New Roman"/>
                <w:color w:val="auto"/>
                <w:sz w:val="24"/>
                <w:szCs w:val="24"/>
                <w:lang w:bidi="ar-MA"/>
              </w:rPr>
              <w:t>Activités</w:t>
            </w:r>
            <w:bookmarkEnd w:id="39"/>
          </w:p>
        </w:tc>
        <w:tc>
          <w:tcPr>
            <w:tcW w:w="3285" w:type="dxa"/>
            <w:vAlign w:val="center"/>
          </w:tcPr>
          <w:p w:rsidR="00316D81" w:rsidRPr="00BC0085" w:rsidRDefault="00316D81" w:rsidP="00D945FF">
            <w:pPr>
              <w:pStyle w:val="2"/>
              <w:bidi w:val="0"/>
              <w:rPr>
                <w:rFonts w:cs="Times New Roman"/>
                <w:color w:val="auto"/>
                <w:sz w:val="24"/>
                <w:szCs w:val="24"/>
                <w:lang w:bidi="ar-MA"/>
              </w:rPr>
            </w:pPr>
            <w:bookmarkStart w:id="40" w:name="_Toc190138205"/>
            <w:r w:rsidRPr="00BC0085">
              <w:rPr>
                <w:rFonts w:cs="Times New Roman"/>
                <w:color w:val="auto"/>
                <w:sz w:val="24"/>
                <w:szCs w:val="24"/>
                <w:lang w:bidi="ar-MA"/>
              </w:rPr>
              <w:t>Nature et modalités des partenariats</w:t>
            </w:r>
            <w:bookmarkEnd w:id="40"/>
          </w:p>
        </w:tc>
      </w:tr>
      <w:tr w:rsidR="00316D81" w:rsidRPr="004F7D12" w:rsidTr="00D945FF">
        <w:tc>
          <w:tcPr>
            <w:tcW w:w="3284" w:type="dxa"/>
            <w:vAlign w:val="center"/>
          </w:tcPr>
          <w:p w:rsidR="00316D81" w:rsidRPr="00BC0085" w:rsidRDefault="00316D81" w:rsidP="00D945FF">
            <w:pPr>
              <w:pStyle w:val="2"/>
              <w:bidi w:val="0"/>
              <w:rPr>
                <w:rFonts w:cs="Times New Roman"/>
                <w:color w:val="auto"/>
                <w:sz w:val="24"/>
                <w:szCs w:val="24"/>
                <w:lang w:bidi="ar-MA"/>
              </w:rPr>
            </w:pPr>
          </w:p>
        </w:tc>
        <w:tc>
          <w:tcPr>
            <w:tcW w:w="3285" w:type="dxa"/>
            <w:vAlign w:val="center"/>
          </w:tcPr>
          <w:p w:rsidR="00316D81" w:rsidRPr="00BC0085" w:rsidRDefault="00316D81" w:rsidP="00D945FF">
            <w:pPr>
              <w:pStyle w:val="2"/>
              <w:bidi w:val="0"/>
              <w:rPr>
                <w:rFonts w:cs="Times New Roman"/>
                <w:color w:val="auto"/>
                <w:sz w:val="24"/>
                <w:szCs w:val="24"/>
                <w:lang w:bidi="ar-MA"/>
              </w:rPr>
            </w:pPr>
          </w:p>
        </w:tc>
        <w:tc>
          <w:tcPr>
            <w:tcW w:w="3285" w:type="dxa"/>
            <w:vAlign w:val="center"/>
          </w:tcPr>
          <w:p w:rsidR="00316D81" w:rsidRPr="00BC0085" w:rsidRDefault="00316D81" w:rsidP="00D945FF">
            <w:pPr>
              <w:pStyle w:val="2"/>
              <w:bidi w:val="0"/>
              <w:rPr>
                <w:rFonts w:cs="Times New Roman"/>
                <w:color w:val="auto"/>
                <w:sz w:val="24"/>
                <w:szCs w:val="24"/>
                <w:lang w:bidi="ar-MA"/>
              </w:rPr>
            </w:pPr>
          </w:p>
        </w:tc>
      </w:tr>
      <w:tr w:rsidR="00316D81" w:rsidRPr="004F7D12" w:rsidTr="00D945FF">
        <w:tc>
          <w:tcPr>
            <w:tcW w:w="3284" w:type="dxa"/>
            <w:vAlign w:val="center"/>
          </w:tcPr>
          <w:p w:rsidR="00316D81" w:rsidRPr="00BC0085" w:rsidRDefault="00316D81" w:rsidP="00D945FF">
            <w:pPr>
              <w:pStyle w:val="2"/>
              <w:bidi w:val="0"/>
              <w:rPr>
                <w:rFonts w:cs="Times New Roman"/>
                <w:color w:val="auto"/>
                <w:sz w:val="24"/>
                <w:szCs w:val="24"/>
                <w:lang w:bidi="ar-MA"/>
              </w:rPr>
            </w:pPr>
          </w:p>
        </w:tc>
        <w:tc>
          <w:tcPr>
            <w:tcW w:w="3285" w:type="dxa"/>
            <w:vAlign w:val="center"/>
          </w:tcPr>
          <w:p w:rsidR="00316D81" w:rsidRPr="00BC0085" w:rsidRDefault="00316D81" w:rsidP="00D945FF">
            <w:pPr>
              <w:pStyle w:val="2"/>
              <w:bidi w:val="0"/>
              <w:rPr>
                <w:rFonts w:cs="Times New Roman"/>
                <w:color w:val="auto"/>
                <w:sz w:val="24"/>
                <w:szCs w:val="24"/>
                <w:lang w:bidi="ar-MA"/>
              </w:rPr>
            </w:pPr>
          </w:p>
        </w:tc>
        <w:tc>
          <w:tcPr>
            <w:tcW w:w="3285" w:type="dxa"/>
            <w:vAlign w:val="center"/>
          </w:tcPr>
          <w:p w:rsidR="00316D81" w:rsidRPr="00BC0085" w:rsidRDefault="00316D81" w:rsidP="00D945FF">
            <w:pPr>
              <w:pStyle w:val="2"/>
              <w:bidi w:val="0"/>
              <w:rPr>
                <w:rFonts w:cs="Times New Roman"/>
                <w:color w:val="auto"/>
                <w:sz w:val="24"/>
                <w:szCs w:val="24"/>
                <w:lang w:bidi="ar-MA"/>
              </w:rPr>
            </w:pPr>
          </w:p>
        </w:tc>
      </w:tr>
    </w:tbl>
    <w:p w:rsidR="00316D81" w:rsidRDefault="00316D81" w:rsidP="00AE3F6B">
      <w:pPr>
        <w:pStyle w:val="2"/>
        <w:bidi w:val="0"/>
        <w:spacing w:before="240"/>
        <w:jc w:val="lowKashida"/>
        <w:rPr>
          <w:rFonts w:cs="Times New Roman"/>
          <w:sz w:val="24"/>
          <w:szCs w:val="24"/>
          <w:lang w:bidi="ar-MA"/>
        </w:rPr>
      </w:pPr>
      <w:bookmarkStart w:id="41" w:name="_Toc190138206"/>
      <w:r w:rsidRPr="004F7D12">
        <w:rPr>
          <w:rFonts w:cs="Times New Roman"/>
          <w:sz w:val="24"/>
          <w:szCs w:val="24"/>
          <w:lang w:bidi="ar-MA"/>
        </w:rPr>
        <w:t xml:space="preserve">7-2- Partenariat avec le milieu professionnel, </w:t>
      </w:r>
      <w:r w:rsidR="00ED02BA" w:rsidRPr="004F7D12">
        <w:rPr>
          <w:rFonts w:cs="Times New Roman"/>
          <w:sz w:val="24"/>
          <w:szCs w:val="24"/>
          <w:lang w:bidi="ar-MA"/>
        </w:rPr>
        <w:t>économique</w:t>
      </w:r>
      <w:r w:rsidRPr="004F7D12">
        <w:rPr>
          <w:rFonts w:cs="Times New Roman"/>
          <w:sz w:val="24"/>
          <w:szCs w:val="24"/>
          <w:lang w:bidi="ar-MA"/>
        </w:rPr>
        <w:t xml:space="preserve"> et social</w:t>
      </w:r>
      <w:bookmarkEnd w:id="4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255"/>
        <w:gridCol w:w="3186"/>
        <w:gridCol w:w="3187"/>
      </w:tblGrid>
      <w:tr w:rsidR="003374AC" w:rsidRPr="004F7D12" w:rsidTr="003374AC">
        <w:tc>
          <w:tcPr>
            <w:tcW w:w="3255" w:type="dxa"/>
            <w:vAlign w:val="center"/>
          </w:tcPr>
          <w:p w:rsidR="00316D81" w:rsidRPr="00BC0085" w:rsidRDefault="00316D81" w:rsidP="00D945FF">
            <w:pPr>
              <w:pStyle w:val="2"/>
              <w:bidi w:val="0"/>
              <w:rPr>
                <w:rFonts w:cs="Times New Roman"/>
                <w:color w:val="auto"/>
                <w:sz w:val="24"/>
                <w:szCs w:val="24"/>
                <w:lang w:bidi="ar-MA"/>
              </w:rPr>
            </w:pPr>
            <w:bookmarkStart w:id="42" w:name="_Toc190138207"/>
            <w:r w:rsidRPr="00BC0085">
              <w:rPr>
                <w:color w:val="auto"/>
                <w:sz w:val="24"/>
                <w:szCs w:val="24"/>
              </w:rPr>
              <w:t>Etablissement</w:t>
            </w:r>
            <w:bookmarkEnd w:id="42"/>
          </w:p>
        </w:tc>
        <w:tc>
          <w:tcPr>
            <w:tcW w:w="3186" w:type="dxa"/>
            <w:vAlign w:val="center"/>
          </w:tcPr>
          <w:p w:rsidR="00316D81" w:rsidRPr="00BC0085" w:rsidRDefault="00316D81" w:rsidP="00D945FF">
            <w:pPr>
              <w:pStyle w:val="2"/>
              <w:bidi w:val="0"/>
              <w:rPr>
                <w:rFonts w:cs="Times New Roman"/>
                <w:color w:val="auto"/>
                <w:sz w:val="24"/>
                <w:szCs w:val="24"/>
                <w:lang w:bidi="ar-MA"/>
              </w:rPr>
            </w:pPr>
            <w:bookmarkStart w:id="43" w:name="_Toc190138208"/>
            <w:r w:rsidRPr="00BC0085">
              <w:rPr>
                <w:rFonts w:cs="Times New Roman"/>
                <w:color w:val="auto"/>
                <w:sz w:val="24"/>
                <w:szCs w:val="24"/>
                <w:lang w:bidi="ar-MA"/>
              </w:rPr>
              <w:t>Activités</w:t>
            </w:r>
            <w:bookmarkEnd w:id="43"/>
          </w:p>
        </w:tc>
        <w:tc>
          <w:tcPr>
            <w:tcW w:w="3187" w:type="dxa"/>
            <w:vAlign w:val="center"/>
          </w:tcPr>
          <w:p w:rsidR="00316D81" w:rsidRPr="00BC0085" w:rsidRDefault="00316D81" w:rsidP="00D945FF">
            <w:pPr>
              <w:pStyle w:val="2"/>
              <w:bidi w:val="0"/>
              <w:rPr>
                <w:rFonts w:cs="Times New Roman"/>
                <w:color w:val="auto"/>
                <w:sz w:val="24"/>
                <w:szCs w:val="24"/>
                <w:lang w:bidi="ar-MA"/>
              </w:rPr>
            </w:pPr>
            <w:bookmarkStart w:id="44" w:name="_Toc190138209"/>
            <w:r w:rsidRPr="00BC0085">
              <w:rPr>
                <w:rFonts w:cs="Times New Roman"/>
                <w:color w:val="auto"/>
                <w:sz w:val="24"/>
                <w:szCs w:val="24"/>
                <w:lang w:bidi="ar-MA"/>
              </w:rPr>
              <w:t>Nature et modalités des partenariats</w:t>
            </w:r>
            <w:bookmarkEnd w:id="44"/>
          </w:p>
        </w:tc>
      </w:tr>
      <w:tr w:rsidR="003374AC" w:rsidRPr="004F7D12" w:rsidTr="003374AC">
        <w:tc>
          <w:tcPr>
            <w:tcW w:w="3255" w:type="dxa"/>
            <w:vAlign w:val="center"/>
          </w:tcPr>
          <w:p w:rsidR="00316D81" w:rsidRPr="00B52F60" w:rsidRDefault="003374AC" w:rsidP="00D945FF">
            <w:pPr>
              <w:pStyle w:val="2"/>
              <w:bidi w:val="0"/>
              <w:rPr>
                <w:rFonts w:cs="Times New Roman"/>
                <w:color w:val="auto"/>
                <w:sz w:val="24"/>
                <w:szCs w:val="24"/>
                <w:lang w:bidi="ar-MA"/>
              </w:rPr>
            </w:pPr>
            <w:r w:rsidRPr="00B52F60">
              <w:rPr>
                <w:rFonts w:cs="Times New Roman"/>
                <w:color w:val="auto"/>
                <w:sz w:val="24"/>
                <w:szCs w:val="24"/>
                <w:lang w:bidi="ar-MA"/>
              </w:rPr>
              <w:t>Orange Tunisie (en cours de discussion)</w:t>
            </w:r>
          </w:p>
        </w:tc>
        <w:tc>
          <w:tcPr>
            <w:tcW w:w="3186" w:type="dxa"/>
            <w:vAlign w:val="center"/>
          </w:tcPr>
          <w:p w:rsidR="00316D81" w:rsidRPr="00B52F60" w:rsidRDefault="003374AC" w:rsidP="00D945FF">
            <w:pPr>
              <w:pStyle w:val="2"/>
              <w:bidi w:val="0"/>
              <w:rPr>
                <w:rFonts w:cs="Times New Roman"/>
                <w:color w:val="auto"/>
                <w:sz w:val="24"/>
                <w:szCs w:val="24"/>
                <w:lang w:bidi="ar-MA"/>
              </w:rPr>
            </w:pPr>
            <w:r w:rsidRPr="00B52F60">
              <w:rPr>
                <w:rFonts w:cs="Times New Roman"/>
                <w:color w:val="auto"/>
                <w:sz w:val="24"/>
                <w:szCs w:val="24"/>
                <w:lang w:bidi="ar-MA"/>
              </w:rPr>
              <w:t>Téléphonie Mobile</w:t>
            </w:r>
          </w:p>
        </w:tc>
        <w:tc>
          <w:tcPr>
            <w:tcW w:w="3187" w:type="dxa"/>
            <w:vAlign w:val="center"/>
          </w:tcPr>
          <w:p w:rsidR="003374AC" w:rsidRDefault="003374AC" w:rsidP="00D945FF">
            <w:pPr>
              <w:pStyle w:val="2"/>
              <w:bidi w:val="0"/>
              <w:rPr>
                <w:rFonts w:cs="Times New Roman"/>
                <w:color w:val="auto"/>
                <w:sz w:val="24"/>
                <w:szCs w:val="24"/>
                <w:lang w:bidi="ar-MA"/>
              </w:rPr>
            </w:pPr>
            <w:r>
              <w:rPr>
                <w:rFonts w:cs="Times New Roman"/>
                <w:color w:val="auto"/>
                <w:sz w:val="24"/>
                <w:szCs w:val="24"/>
                <w:lang w:bidi="ar-MA"/>
              </w:rPr>
              <w:t>Animation d'ateliers / conférences</w:t>
            </w:r>
          </w:p>
          <w:p w:rsidR="00316D81" w:rsidRPr="00BC0085" w:rsidRDefault="003374AC" w:rsidP="003374AC">
            <w:pPr>
              <w:pStyle w:val="2"/>
              <w:bidi w:val="0"/>
              <w:rPr>
                <w:rFonts w:cs="Times New Roman"/>
                <w:color w:val="auto"/>
                <w:sz w:val="24"/>
                <w:szCs w:val="24"/>
                <w:lang w:bidi="ar-MA"/>
              </w:rPr>
            </w:pPr>
            <w:r>
              <w:rPr>
                <w:rFonts w:cs="Times New Roman"/>
                <w:color w:val="auto"/>
                <w:sz w:val="24"/>
                <w:szCs w:val="24"/>
                <w:lang w:bidi="ar-MA"/>
              </w:rPr>
              <w:t>Stage</w:t>
            </w:r>
          </w:p>
        </w:tc>
      </w:tr>
      <w:tr w:rsidR="003374AC" w:rsidRPr="004F7D12" w:rsidTr="003374AC">
        <w:tc>
          <w:tcPr>
            <w:tcW w:w="3255" w:type="dxa"/>
            <w:vAlign w:val="center"/>
          </w:tcPr>
          <w:p w:rsidR="00316D81" w:rsidRPr="00B52F60" w:rsidRDefault="003374AC" w:rsidP="003374AC">
            <w:pPr>
              <w:pStyle w:val="2"/>
              <w:bidi w:val="0"/>
              <w:rPr>
                <w:rFonts w:cs="Times New Roman"/>
                <w:color w:val="auto"/>
                <w:sz w:val="24"/>
                <w:szCs w:val="24"/>
                <w:lang w:bidi="ar-MA"/>
              </w:rPr>
            </w:pPr>
            <w:r w:rsidRPr="00B52F60">
              <w:rPr>
                <w:rFonts w:cs="Times New Roman"/>
                <w:color w:val="auto"/>
                <w:sz w:val="24"/>
                <w:szCs w:val="24"/>
                <w:lang w:bidi="ar-MA"/>
              </w:rPr>
              <w:t>Business &amp;</w:t>
            </w:r>
            <w:r w:rsidR="00EA0AB5">
              <w:rPr>
                <w:rFonts w:cs="Times New Roman"/>
                <w:color w:val="auto"/>
                <w:sz w:val="24"/>
                <w:szCs w:val="24"/>
                <w:lang w:bidi="ar-MA"/>
              </w:rPr>
              <w:t xml:space="preserve"> </w:t>
            </w:r>
            <w:r w:rsidR="00EA0AB5" w:rsidRPr="00B52F60">
              <w:rPr>
                <w:rFonts w:cs="Times New Roman"/>
                <w:color w:val="auto"/>
                <w:sz w:val="24"/>
                <w:szCs w:val="24"/>
                <w:lang w:bidi="ar-MA"/>
              </w:rPr>
              <w:t>Décision</w:t>
            </w:r>
            <w:r w:rsidR="00EA0AB5">
              <w:rPr>
                <w:rFonts w:cs="Times New Roman"/>
                <w:color w:val="auto"/>
                <w:sz w:val="24"/>
                <w:szCs w:val="24"/>
                <w:lang w:bidi="ar-MA"/>
              </w:rPr>
              <w:t xml:space="preserve"> </w:t>
            </w:r>
            <w:r w:rsidR="00BC2336" w:rsidRPr="00B52F60">
              <w:rPr>
                <w:rFonts w:cs="Times New Roman"/>
                <w:color w:val="auto"/>
                <w:sz w:val="24"/>
                <w:szCs w:val="24"/>
                <w:lang w:bidi="ar-MA"/>
              </w:rPr>
              <w:t xml:space="preserve">Tunisie </w:t>
            </w:r>
            <w:r w:rsidRPr="00B52F60">
              <w:rPr>
                <w:rFonts w:cs="Times New Roman"/>
                <w:color w:val="auto"/>
                <w:sz w:val="24"/>
                <w:szCs w:val="24"/>
                <w:lang w:bidi="ar-MA"/>
              </w:rPr>
              <w:t>(en cours de discussion)</w:t>
            </w:r>
          </w:p>
        </w:tc>
        <w:tc>
          <w:tcPr>
            <w:tcW w:w="3186" w:type="dxa"/>
            <w:vAlign w:val="center"/>
          </w:tcPr>
          <w:p w:rsidR="00316D81" w:rsidRPr="00B52F60" w:rsidRDefault="00BC2336" w:rsidP="00D945FF">
            <w:pPr>
              <w:pStyle w:val="2"/>
              <w:bidi w:val="0"/>
              <w:rPr>
                <w:rFonts w:cs="Times New Roman"/>
                <w:color w:val="auto"/>
                <w:sz w:val="24"/>
                <w:szCs w:val="24"/>
                <w:lang w:bidi="ar-MA"/>
              </w:rPr>
            </w:pPr>
            <w:r w:rsidRPr="00B52F60">
              <w:rPr>
                <w:rFonts w:cs="Times New Roman"/>
                <w:color w:val="auto"/>
                <w:sz w:val="24"/>
                <w:szCs w:val="24"/>
                <w:lang w:bidi="ar-MA"/>
              </w:rPr>
              <w:t>Expert Data</w:t>
            </w:r>
          </w:p>
        </w:tc>
        <w:tc>
          <w:tcPr>
            <w:tcW w:w="3187" w:type="dxa"/>
            <w:vAlign w:val="center"/>
          </w:tcPr>
          <w:p w:rsidR="003374AC" w:rsidRDefault="003374AC" w:rsidP="003374AC">
            <w:pPr>
              <w:pStyle w:val="2"/>
              <w:bidi w:val="0"/>
              <w:rPr>
                <w:rFonts w:cs="Times New Roman"/>
                <w:color w:val="auto"/>
                <w:sz w:val="24"/>
                <w:szCs w:val="24"/>
                <w:lang w:bidi="ar-MA"/>
              </w:rPr>
            </w:pPr>
            <w:r>
              <w:rPr>
                <w:rFonts w:cs="Times New Roman"/>
                <w:color w:val="auto"/>
                <w:sz w:val="24"/>
                <w:szCs w:val="24"/>
                <w:lang w:bidi="ar-MA"/>
              </w:rPr>
              <w:t>Animation d'ateliers / conférences</w:t>
            </w:r>
          </w:p>
          <w:p w:rsidR="00316D81" w:rsidRPr="00BC0085" w:rsidRDefault="003374AC" w:rsidP="003374AC">
            <w:pPr>
              <w:pStyle w:val="2"/>
              <w:bidi w:val="0"/>
              <w:rPr>
                <w:rFonts w:cs="Times New Roman"/>
                <w:color w:val="auto"/>
                <w:sz w:val="24"/>
                <w:szCs w:val="24"/>
                <w:lang w:bidi="ar-MA"/>
              </w:rPr>
            </w:pPr>
            <w:r>
              <w:rPr>
                <w:rFonts w:cs="Times New Roman"/>
                <w:color w:val="auto"/>
                <w:sz w:val="24"/>
                <w:szCs w:val="24"/>
                <w:lang w:bidi="ar-MA"/>
              </w:rPr>
              <w:t>Stage</w:t>
            </w:r>
          </w:p>
        </w:tc>
      </w:tr>
    </w:tbl>
    <w:p w:rsidR="00316D81" w:rsidRDefault="00316D81" w:rsidP="00AE3F6B">
      <w:pPr>
        <w:pStyle w:val="2"/>
        <w:bidi w:val="0"/>
        <w:spacing w:before="240"/>
        <w:jc w:val="lowKashida"/>
        <w:rPr>
          <w:rFonts w:cs="Times New Roman"/>
          <w:sz w:val="24"/>
          <w:szCs w:val="24"/>
          <w:lang w:bidi="ar-MA"/>
        </w:rPr>
      </w:pPr>
      <w:bookmarkStart w:id="45" w:name="_Toc190138210"/>
      <w:r w:rsidRPr="004F7D12">
        <w:rPr>
          <w:rFonts w:cs="Times New Roman"/>
          <w:sz w:val="24"/>
          <w:szCs w:val="24"/>
          <w:lang w:bidi="ar-MA"/>
        </w:rPr>
        <w:t>7-</w:t>
      </w:r>
      <w:r w:rsidR="00781924">
        <w:rPr>
          <w:rFonts w:cs="Times New Roman"/>
          <w:sz w:val="24"/>
          <w:szCs w:val="24"/>
          <w:lang w:bidi="ar-MA"/>
        </w:rPr>
        <w:t>3</w:t>
      </w:r>
      <w:r w:rsidRPr="004F7D12">
        <w:rPr>
          <w:rFonts w:cs="Times New Roman"/>
          <w:sz w:val="24"/>
          <w:szCs w:val="24"/>
          <w:lang w:bidi="ar-MA"/>
        </w:rPr>
        <w:t>- Autres types de Partenariat (à préciser)</w:t>
      </w:r>
      <w:bookmarkEnd w:id="45"/>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284"/>
        <w:gridCol w:w="3285"/>
        <w:gridCol w:w="3285"/>
      </w:tblGrid>
      <w:tr w:rsidR="00316D81" w:rsidRPr="004F7D12" w:rsidTr="00D945FF">
        <w:tc>
          <w:tcPr>
            <w:tcW w:w="3284" w:type="dxa"/>
            <w:vAlign w:val="center"/>
          </w:tcPr>
          <w:p w:rsidR="00316D81" w:rsidRPr="00BC0085" w:rsidRDefault="00316D81" w:rsidP="00D945FF">
            <w:pPr>
              <w:pStyle w:val="2"/>
              <w:bidi w:val="0"/>
              <w:rPr>
                <w:rFonts w:cs="Times New Roman"/>
                <w:color w:val="auto"/>
                <w:sz w:val="24"/>
                <w:szCs w:val="24"/>
                <w:lang w:bidi="ar-MA"/>
              </w:rPr>
            </w:pPr>
            <w:bookmarkStart w:id="46" w:name="_Toc190138211"/>
            <w:r w:rsidRPr="00BC0085">
              <w:rPr>
                <w:color w:val="auto"/>
                <w:sz w:val="24"/>
                <w:szCs w:val="24"/>
              </w:rPr>
              <w:t>Etablissement</w:t>
            </w:r>
            <w:bookmarkEnd w:id="46"/>
          </w:p>
        </w:tc>
        <w:tc>
          <w:tcPr>
            <w:tcW w:w="3285" w:type="dxa"/>
            <w:vAlign w:val="center"/>
          </w:tcPr>
          <w:p w:rsidR="00316D81" w:rsidRPr="00BC0085" w:rsidRDefault="00316D81" w:rsidP="00D945FF">
            <w:pPr>
              <w:pStyle w:val="2"/>
              <w:bidi w:val="0"/>
              <w:rPr>
                <w:rFonts w:cs="Times New Roman"/>
                <w:color w:val="auto"/>
                <w:sz w:val="24"/>
                <w:szCs w:val="24"/>
                <w:lang w:bidi="ar-MA"/>
              </w:rPr>
            </w:pPr>
            <w:bookmarkStart w:id="47" w:name="_Toc190138212"/>
            <w:r w:rsidRPr="00BC0085">
              <w:rPr>
                <w:rFonts w:cs="Times New Roman"/>
                <w:color w:val="auto"/>
                <w:sz w:val="24"/>
                <w:szCs w:val="24"/>
                <w:lang w:bidi="ar-MA"/>
              </w:rPr>
              <w:t>Activités</w:t>
            </w:r>
            <w:bookmarkEnd w:id="47"/>
          </w:p>
        </w:tc>
        <w:tc>
          <w:tcPr>
            <w:tcW w:w="3285" w:type="dxa"/>
            <w:vAlign w:val="center"/>
          </w:tcPr>
          <w:p w:rsidR="00316D81" w:rsidRPr="00BC0085" w:rsidRDefault="00316D81" w:rsidP="00D945FF">
            <w:pPr>
              <w:pStyle w:val="2"/>
              <w:bidi w:val="0"/>
              <w:rPr>
                <w:rFonts w:cs="Times New Roman"/>
                <w:color w:val="auto"/>
                <w:sz w:val="24"/>
                <w:szCs w:val="24"/>
                <w:lang w:bidi="ar-MA"/>
              </w:rPr>
            </w:pPr>
            <w:bookmarkStart w:id="48" w:name="_Toc190138213"/>
            <w:r w:rsidRPr="00BC0085">
              <w:rPr>
                <w:rFonts w:cs="Times New Roman"/>
                <w:color w:val="auto"/>
                <w:sz w:val="24"/>
                <w:szCs w:val="24"/>
                <w:lang w:bidi="ar-MA"/>
              </w:rPr>
              <w:t>Nature et modalités des partenariats</w:t>
            </w:r>
            <w:bookmarkEnd w:id="48"/>
          </w:p>
        </w:tc>
      </w:tr>
      <w:tr w:rsidR="00316D81" w:rsidRPr="004F7D12" w:rsidTr="00D945FF">
        <w:tc>
          <w:tcPr>
            <w:tcW w:w="3284" w:type="dxa"/>
            <w:vAlign w:val="center"/>
          </w:tcPr>
          <w:p w:rsidR="00316D81" w:rsidRPr="00BC0085" w:rsidRDefault="00316D81" w:rsidP="00D945FF">
            <w:pPr>
              <w:pStyle w:val="2"/>
              <w:bidi w:val="0"/>
              <w:rPr>
                <w:rFonts w:cs="Times New Roman"/>
                <w:color w:val="auto"/>
                <w:sz w:val="24"/>
                <w:szCs w:val="24"/>
                <w:lang w:bidi="ar-MA"/>
              </w:rPr>
            </w:pPr>
          </w:p>
        </w:tc>
        <w:tc>
          <w:tcPr>
            <w:tcW w:w="3285" w:type="dxa"/>
            <w:vAlign w:val="center"/>
          </w:tcPr>
          <w:p w:rsidR="00316D81" w:rsidRPr="00BC0085" w:rsidRDefault="00316D81" w:rsidP="00D945FF">
            <w:pPr>
              <w:pStyle w:val="2"/>
              <w:bidi w:val="0"/>
              <w:rPr>
                <w:rFonts w:cs="Times New Roman"/>
                <w:color w:val="auto"/>
                <w:sz w:val="24"/>
                <w:szCs w:val="24"/>
                <w:lang w:bidi="ar-MA"/>
              </w:rPr>
            </w:pPr>
          </w:p>
        </w:tc>
        <w:tc>
          <w:tcPr>
            <w:tcW w:w="3285" w:type="dxa"/>
            <w:vAlign w:val="center"/>
          </w:tcPr>
          <w:p w:rsidR="00316D81" w:rsidRPr="00BC0085" w:rsidRDefault="00316D81" w:rsidP="00D945FF">
            <w:pPr>
              <w:pStyle w:val="2"/>
              <w:bidi w:val="0"/>
              <w:rPr>
                <w:rFonts w:cs="Times New Roman"/>
                <w:color w:val="auto"/>
                <w:sz w:val="24"/>
                <w:szCs w:val="24"/>
                <w:lang w:bidi="ar-MA"/>
              </w:rPr>
            </w:pPr>
          </w:p>
        </w:tc>
      </w:tr>
      <w:tr w:rsidR="00316D81" w:rsidRPr="004F7D12" w:rsidTr="00D945FF">
        <w:tc>
          <w:tcPr>
            <w:tcW w:w="3284" w:type="dxa"/>
            <w:vAlign w:val="center"/>
          </w:tcPr>
          <w:p w:rsidR="00316D81" w:rsidRPr="00BC0085" w:rsidRDefault="00316D81" w:rsidP="00D945FF">
            <w:pPr>
              <w:pStyle w:val="2"/>
              <w:bidi w:val="0"/>
              <w:rPr>
                <w:rFonts w:cs="Times New Roman"/>
                <w:color w:val="auto"/>
                <w:sz w:val="24"/>
                <w:szCs w:val="24"/>
                <w:lang w:bidi="ar-MA"/>
              </w:rPr>
            </w:pPr>
          </w:p>
        </w:tc>
        <w:tc>
          <w:tcPr>
            <w:tcW w:w="3285" w:type="dxa"/>
            <w:vAlign w:val="center"/>
          </w:tcPr>
          <w:p w:rsidR="00316D81" w:rsidRPr="00BC0085" w:rsidRDefault="00316D81" w:rsidP="00D945FF">
            <w:pPr>
              <w:pStyle w:val="2"/>
              <w:bidi w:val="0"/>
              <w:rPr>
                <w:rFonts w:cs="Times New Roman"/>
                <w:color w:val="auto"/>
                <w:sz w:val="24"/>
                <w:szCs w:val="24"/>
                <w:lang w:bidi="ar-MA"/>
              </w:rPr>
            </w:pPr>
          </w:p>
        </w:tc>
        <w:tc>
          <w:tcPr>
            <w:tcW w:w="3285" w:type="dxa"/>
            <w:vAlign w:val="center"/>
          </w:tcPr>
          <w:p w:rsidR="00316D81" w:rsidRPr="00BC0085" w:rsidRDefault="00316D81" w:rsidP="00D945FF">
            <w:pPr>
              <w:pStyle w:val="2"/>
              <w:bidi w:val="0"/>
              <w:rPr>
                <w:rFonts w:cs="Times New Roman"/>
                <w:color w:val="auto"/>
                <w:sz w:val="24"/>
                <w:szCs w:val="24"/>
                <w:lang w:bidi="ar-MA"/>
              </w:rPr>
            </w:pPr>
          </w:p>
        </w:tc>
      </w:tr>
    </w:tbl>
    <w:p w:rsidR="00B52F60" w:rsidRDefault="00B52F60" w:rsidP="00AE3F6B">
      <w:pPr>
        <w:pStyle w:val="2"/>
        <w:bidi w:val="0"/>
        <w:spacing w:before="240"/>
        <w:jc w:val="lowKashida"/>
        <w:rPr>
          <w:rFonts w:cs="Times New Roman"/>
          <w:color w:val="auto"/>
          <w:sz w:val="24"/>
          <w:szCs w:val="24"/>
          <w:lang w:bidi="ar-MA"/>
        </w:rPr>
      </w:pPr>
    </w:p>
    <w:p w:rsidR="00B52F60" w:rsidRDefault="00B52F60">
      <w:pPr>
        <w:spacing w:after="200" w:line="276" w:lineRule="auto"/>
        <w:rPr>
          <w:b/>
          <w:bCs/>
          <w:lang w:bidi="ar-MA"/>
        </w:rPr>
      </w:pPr>
      <w:r>
        <w:rPr>
          <w:lang w:bidi="ar-MA"/>
        </w:rPr>
        <w:br w:type="page"/>
      </w:r>
    </w:p>
    <w:p w:rsidR="00AE3F6B" w:rsidRPr="00917DE9" w:rsidRDefault="00AE3F6B" w:rsidP="00AE3F6B">
      <w:pPr>
        <w:pStyle w:val="2"/>
        <w:bidi w:val="0"/>
        <w:spacing w:before="240"/>
        <w:jc w:val="lowKashida"/>
        <w:rPr>
          <w:rFonts w:cs="Times New Roman"/>
          <w:color w:val="auto"/>
          <w:sz w:val="24"/>
          <w:szCs w:val="24"/>
          <w:lang w:bidi="ar-M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854"/>
      </w:tblGrid>
      <w:tr w:rsidR="00316D81" w:rsidRPr="00BC0085" w:rsidTr="00D945FF">
        <w:tc>
          <w:tcPr>
            <w:tcW w:w="9854" w:type="dxa"/>
          </w:tcPr>
          <w:p w:rsidR="00316D81" w:rsidRPr="00BC0085" w:rsidRDefault="00316D81" w:rsidP="00D945FF">
            <w:pPr>
              <w:pStyle w:val="2"/>
              <w:bidi w:val="0"/>
              <w:rPr>
                <w:rFonts w:cs="Times New Roman"/>
                <w:sz w:val="32"/>
                <w:szCs w:val="32"/>
                <w:lang w:bidi="ar-MA"/>
              </w:rPr>
            </w:pPr>
            <w:bookmarkStart w:id="49" w:name="_Toc190138214"/>
            <w:r w:rsidRPr="00BC0085">
              <w:rPr>
                <w:rFonts w:cs="Times New Roman"/>
                <w:sz w:val="32"/>
                <w:szCs w:val="32"/>
                <w:lang w:bidi="ar-MA"/>
              </w:rPr>
              <w:t>Avis et visas</w:t>
            </w:r>
            <w:bookmarkEnd w:id="49"/>
          </w:p>
        </w:tc>
      </w:tr>
      <w:tr w:rsidR="00316D81" w:rsidRPr="00BC0085" w:rsidTr="00D945FF">
        <w:tc>
          <w:tcPr>
            <w:tcW w:w="9854" w:type="dxa"/>
          </w:tcPr>
          <w:p w:rsidR="00316D81" w:rsidRPr="00BC0085" w:rsidRDefault="00316D81" w:rsidP="00D945FF">
            <w:pPr>
              <w:pStyle w:val="2"/>
              <w:bidi w:val="0"/>
              <w:rPr>
                <w:rFonts w:cs="Times New Roman"/>
                <w:color w:val="auto"/>
                <w:sz w:val="28"/>
                <w:szCs w:val="28"/>
                <w:lang w:bidi="ar-MA"/>
              </w:rPr>
            </w:pPr>
            <w:bookmarkStart w:id="50" w:name="_Toc190138215"/>
            <w:r w:rsidRPr="00BC0085">
              <w:rPr>
                <w:rFonts w:cs="Times New Roman"/>
                <w:color w:val="auto"/>
                <w:sz w:val="28"/>
                <w:szCs w:val="28"/>
                <w:lang w:bidi="ar-MA"/>
              </w:rPr>
              <w:t>Le Doyen / Directeur de d'</w:t>
            </w:r>
            <w:bookmarkEnd w:id="50"/>
            <w:r w:rsidRPr="00BC0085">
              <w:rPr>
                <w:rFonts w:cs="Times New Roman"/>
                <w:color w:val="auto"/>
                <w:sz w:val="28"/>
                <w:szCs w:val="28"/>
                <w:lang w:bidi="ar-MA"/>
              </w:rPr>
              <w:t>établissement</w:t>
            </w:r>
          </w:p>
        </w:tc>
      </w:tr>
      <w:tr w:rsidR="00316D81" w:rsidRPr="00BC0085" w:rsidTr="00D945FF">
        <w:tc>
          <w:tcPr>
            <w:tcW w:w="9854" w:type="dxa"/>
          </w:tcPr>
          <w:p w:rsidR="000424BD" w:rsidRPr="00BC0085" w:rsidRDefault="000424BD" w:rsidP="000424BD">
            <w:pPr>
              <w:pStyle w:val="2"/>
              <w:bidi w:val="0"/>
              <w:jc w:val="lowKashida"/>
              <w:rPr>
                <w:rFonts w:cs="Times New Roman"/>
                <w:b w:val="0"/>
                <w:bCs w:val="0"/>
                <w:color w:val="auto"/>
                <w:sz w:val="24"/>
                <w:szCs w:val="24"/>
                <w:lang w:bidi="ar-MA"/>
              </w:rPr>
            </w:pPr>
            <w:bookmarkStart w:id="51" w:name="_Toc190138216"/>
            <w:r w:rsidRPr="00EF415A">
              <w:rPr>
                <w:rFonts w:cs="Times New Roman"/>
                <w:b w:val="0"/>
                <w:bCs w:val="0"/>
                <w:color w:val="auto"/>
                <w:sz w:val="24"/>
                <w:szCs w:val="24"/>
                <w:lang w:bidi="ar-MA"/>
              </w:rPr>
              <w:t>Le conseil scientifique</w:t>
            </w:r>
            <w:r>
              <w:rPr>
                <w:rFonts w:cs="Times New Roman"/>
                <w:b w:val="0"/>
                <w:bCs w:val="0"/>
                <w:color w:val="auto"/>
                <w:sz w:val="24"/>
                <w:szCs w:val="24"/>
                <w:lang w:bidi="ar-MA"/>
              </w:rPr>
              <w:t xml:space="preserve"> de l’ESC de Tunis</w:t>
            </w:r>
            <w:r w:rsidRPr="00EF415A">
              <w:rPr>
                <w:rFonts w:cs="Times New Roman"/>
                <w:b w:val="0"/>
                <w:bCs w:val="0"/>
                <w:color w:val="auto"/>
                <w:sz w:val="24"/>
                <w:szCs w:val="24"/>
                <w:lang w:bidi="ar-MA"/>
              </w:rPr>
              <w:t>, réun</w:t>
            </w:r>
            <w:r>
              <w:rPr>
                <w:rFonts w:cs="Times New Roman"/>
                <w:b w:val="0"/>
                <w:bCs w:val="0"/>
                <w:color w:val="auto"/>
                <w:sz w:val="24"/>
                <w:szCs w:val="24"/>
                <w:lang w:bidi="ar-MA"/>
              </w:rPr>
              <w:t>i le 08/03/2018</w:t>
            </w:r>
            <w:r w:rsidRPr="00EF415A">
              <w:rPr>
                <w:rFonts w:cs="Times New Roman"/>
                <w:b w:val="0"/>
                <w:bCs w:val="0"/>
                <w:color w:val="auto"/>
                <w:sz w:val="24"/>
                <w:szCs w:val="24"/>
                <w:lang w:bidi="ar-MA"/>
              </w:rPr>
              <w:t xml:space="preserve">, a donné son avis favorable pour la création du </w:t>
            </w:r>
            <w:r w:rsidRPr="000424BD">
              <w:rPr>
                <w:rFonts w:cs="Times New Roman"/>
                <w:color w:val="auto"/>
                <w:sz w:val="24"/>
                <w:szCs w:val="24"/>
                <w:lang w:bidi="ar-MA"/>
              </w:rPr>
              <w:t>Master Professionnel en Marketing</w:t>
            </w:r>
            <w:r>
              <w:rPr>
                <w:rFonts w:cs="Times New Roman"/>
                <w:b w:val="0"/>
                <w:bCs w:val="0"/>
                <w:color w:val="auto"/>
                <w:sz w:val="24"/>
                <w:szCs w:val="24"/>
                <w:lang w:bidi="ar-MA"/>
              </w:rPr>
              <w:t xml:space="preserve"> </w:t>
            </w:r>
            <w:r w:rsidRPr="00EF415A">
              <w:rPr>
                <w:rFonts w:cs="Times New Roman"/>
                <w:b w:val="0"/>
                <w:bCs w:val="0"/>
                <w:color w:val="auto"/>
                <w:sz w:val="24"/>
                <w:szCs w:val="24"/>
                <w:lang w:bidi="ar-MA"/>
              </w:rPr>
              <w:t>« </w:t>
            </w:r>
            <w:r>
              <w:rPr>
                <w:rFonts w:cs="Times New Roman"/>
                <w:color w:val="auto"/>
                <w:sz w:val="28"/>
                <w:szCs w:val="28"/>
                <w:lang w:bidi="ar-MA"/>
              </w:rPr>
              <w:t>Gestion de la Relation Client</w:t>
            </w:r>
            <w:r>
              <w:rPr>
                <w:rFonts w:cs="Times New Roman"/>
                <w:b w:val="0"/>
                <w:bCs w:val="0"/>
                <w:color w:val="auto"/>
                <w:sz w:val="24"/>
                <w:szCs w:val="24"/>
                <w:lang w:bidi="ar-MA"/>
              </w:rPr>
              <w:t>»</w:t>
            </w:r>
            <w:r w:rsidRPr="00BC0085">
              <w:rPr>
                <w:rFonts w:cs="Times New Roman"/>
                <w:b w:val="0"/>
                <w:bCs w:val="0"/>
                <w:color w:val="auto"/>
                <w:sz w:val="24"/>
                <w:szCs w:val="24"/>
                <w:lang w:bidi="ar-MA"/>
              </w:rPr>
              <w:t>.</w:t>
            </w:r>
            <w:bookmarkEnd w:id="51"/>
          </w:p>
          <w:p w:rsidR="00316D81" w:rsidRPr="00BC0085" w:rsidRDefault="00316D81" w:rsidP="00D945FF">
            <w:pPr>
              <w:pStyle w:val="2"/>
              <w:bidi w:val="0"/>
              <w:jc w:val="lowKashida"/>
              <w:rPr>
                <w:rFonts w:cs="Times New Roman"/>
                <w:color w:val="auto"/>
                <w:sz w:val="28"/>
                <w:szCs w:val="28"/>
                <w:lang w:bidi="ar-MA"/>
              </w:rPr>
            </w:pPr>
          </w:p>
          <w:p w:rsidR="00316D81" w:rsidRPr="00BC0085" w:rsidRDefault="00316D81" w:rsidP="000424BD">
            <w:pPr>
              <w:pStyle w:val="2"/>
              <w:bidi w:val="0"/>
              <w:rPr>
                <w:rFonts w:cs="Times New Roman"/>
                <w:color w:val="auto"/>
                <w:sz w:val="28"/>
                <w:szCs w:val="28"/>
                <w:lang w:bidi="ar-MA"/>
              </w:rPr>
            </w:pPr>
            <w:bookmarkStart w:id="52" w:name="_Toc190138217"/>
            <w:r w:rsidRPr="00BC0085">
              <w:rPr>
                <w:rFonts w:cs="Times New Roman"/>
                <w:color w:val="auto"/>
                <w:sz w:val="28"/>
                <w:szCs w:val="28"/>
                <w:lang w:bidi="ar-MA"/>
              </w:rPr>
              <w:t xml:space="preserve">Approuvé </w:t>
            </w:r>
            <w:r w:rsidR="000424BD">
              <w:rPr>
                <w:sz w:val="28"/>
                <w:szCs w:val="28"/>
              </w:rPr>
              <w:t>X</w:t>
            </w:r>
            <w:r w:rsidR="00482A0F">
              <w:rPr>
                <w:rFonts w:cs="Times New Roman"/>
                <w:color w:val="auto"/>
                <w:sz w:val="28"/>
                <w:szCs w:val="28"/>
                <w:lang w:bidi="ar-MA"/>
              </w:rPr>
              <w:t xml:space="preserve">                   Non approuvé</w:t>
            </w:r>
            <w:r w:rsidRPr="00BC0085">
              <w:rPr>
                <w:sz w:val="28"/>
                <w:szCs w:val="28"/>
              </w:rPr>
              <w:sym w:font="Marlett" w:char="F031"/>
            </w:r>
            <w:bookmarkEnd w:id="52"/>
          </w:p>
          <w:p w:rsidR="00316D81" w:rsidRPr="00BC0085" w:rsidRDefault="00316D81" w:rsidP="00D945FF">
            <w:pPr>
              <w:pStyle w:val="2"/>
              <w:bidi w:val="0"/>
              <w:jc w:val="lowKashida"/>
              <w:rPr>
                <w:rFonts w:cs="Times New Roman"/>
                <w:color w:val="auto"/>
                <w:sz w:val="28"/>
                <w:szCs w:val="28"/>
                <w:lang w:bidi="ar-MA"/>
              </w:rPr>
            </w:pPr>
          </w:p>
          <w:p w:rsidR="00316D81" w:rsidRPr="00BC0085" w:rsidRDefault="00316D81" w:rsidP="00D945FF">
            <w:pPr>
              <w:pStyle w:val="2"/>
              <w:bidi w:val="0"/>
              <w:jc w:val="lowKashida"/>
              <w:rPr>
                <w:rFonts w:cs="Times New Roman"/>
                <w:b w:val="0"/>
                <w:bCs w:val="0"/>
                <w:color w:val="auto"/>
                <w:sz w:val="28"/>
                <w:szCs w:val="28"/>
                <w:lang w:bidi="ar-MA"/>
              </w:rPr>
            </w:pPr>
            <w:bookmarkStart w:id="53" w:name="_Toc190138218"/>
            <w:r w:rsidRPr="00BC0085">
              <w:rPr>
                <w:rFonts w:cs="Times New Roman"/>
                <w:color w:val="auto"/>
                <w:sz w:val="28"/>
                <w:szCs w:val="28"/>
                <w:lang w:bidi="ar-MA"/>
              </w:rPr>
              <w:t xml:space="preserve">Motifs du refus </w:t>
            </w:r>
            <w:r w:rsidRPr="00BC0085">
              <w:rPr>
                <w:rFonts w:cs="Times New Roman"/>
                <w:b w:val="0"/>
                <w:bCs w:val="0"/>
                <w:color w:val="auto"/>
                <w:sz w:val="28"/>
                <w:szCs w:val="28"/>
                <w:lang w:bidi="ar-MA"/>
              </w:rPr>
              <w:t>…………</w:t>
            </w:r>
            <w:r>
              <w:rPr>
                <w:rFonts w:cs="Times New Roman"/>
                <w:b w:val="0"/>
                <w:bCs w:val="0"/>
                <w:color w:val="auto"/>
                <w:sz w:val="28"/>
                <w:szCs w:val="28"/>
                <w:lang w:bidi="ar-MA"/>
              </w:rPr>
              <w:t>………………………...</w:t>
            </w:r>
            <w:r w:rsidRPr="00BC0085">
              <w:rPr>
                <w:rFonts w:cs="Times New Roman"/>
                <w:b w:val="0"/>
                <w:bCs w:val="0"/>
                <w:color w:val="auto"/>
                <w:sz w:val="28"/>
                <w:szCs w:val="28"/>
                <w:lang w:bidi="ar-MA"/>
              </w:rPr>
              <w:t>…………………………………...</w:t>
            </w:r>
            <w:bookmarkEnd w:id="53"/>
          </w:p>
          <w:p w:rsidR="00316D81" w:rsidRPr="00BC0085" w:rsidRDefault="00316D81" w:rsidP="00D945FF">
            <w:pPr>
              <w:pStyle w:val="2"/>
              <w:bidi w:val="0"/>
              <w:jc w:val="lowKashida"/>
              <w:rPr>
                <w:rFonts w:cs="Times New Roman"/>
                <w:b w:val="0"/>
                <w:bCs w:val="0"/>
                <w:color w:val="auto"/>
                <w:sz w:val="28"/>
                <w:szCs w:val="28"/>
                <w:lang w:bidi="ar-MA"/>
              </w:rPr>
            </w:pPr>
            <w:bookmarkStart w:id="54" w:name="_Toc190138219"/>
            <w:r w:rsidRPr="00BC0085">
              <w:rPr>
                <w:rFonts w:cs="Times New Roman"/>
                <w:b w:val="0"/>
                <w:bCs w:val="0"/>
                <w:color w:val="auto"/>
                <w:sz w:val="28"/>
                <w:szCs w:val="28"/>
                <w:lang w:bidi="ar-MA"/>
              </w:rPr>
              <w:t>…………………………………………………</w:t>
            </w:r>
            <w:r>
              <w:rPr>
                <w:rFonts w:cs="Times New Roman"/>
                <w:b w:val="0"/>
                <w:bCs w:val="0"/>
                <w:color w:val="auto"/>
                <w:sz w:val="28"/>
                <w:szCs w:val="28"/>
                <w:lang w:bidi="ar-MA"/>
              </w:rPr>
              <w:t>………</w:t>
            </w:r>
            <w:r w:rsidRPr="00BC0085">
              <w:rPr>
                <w:rFonts w:cs="Times New Roman"/>
                <w:b w:val="0"/>
                <w:bCs w:val="0"/>
                <w:color w:val="auto"/>
                <w:sz w:val="28"/>
                <w:szCs w:val="28"/>
                <w:lang w:bidi="ar-MA"/>
              </w:rPr>
              <w:t>……………………………….</w:t>
            </w:r>
            <w:bookmarkEnd w:id="54"/>
          </w:p>
          <w:p w:rsidR="00316D81" w:rsidRPr="00BC0085" w:rsidRDefault="00316D81" w:rsidP="00D945FF">
            <w:pPr>
              <w:pStyle w:val="2"/>
              <w:bidi w:val="0"/>
              <w:rPr>
                <w:rFonts w:cs="Times New Roman"/>
                <w:color w:val="auto"/>
                <w:sz w:val="28"/>
                <w:szCs w:val="28"/>
                <w:lang w:bidi="ar-MA"/>
              </w:rPr>
            </w:pPr>
          </w:p>
          <w:p w:rsidR="00316D81" w:rsidRDefault="00316D81" w:rsidP="00D945FF">
            <w:pPr>
              <w:pStyle w:val="2"/>
              <w:bidi w:val="0"/>
              <w:rPr>
                <w:rFonts w:cs="Times New Roman"/>
                <w:color w:val="auto"/>
                <w:sz w:val="28"/>
                <w:szCs w:val="28"/>
                <w:lang w:bidi="ar-MA"/>
              </w:rPr>
            </w:pPr>
            <w:r>
              <w:rPr>
                <w:rFonts w:cs="Times New Roman"/>
                <w:color w:val="auto"/>
                <w:sz w:val="28"/>
                <w:szCs w:val="28"/>
                <w:lang w:bidi="ar-MA"/>
              </w:rPr>
              <w:t xml:space="preserve">Date, </w:t>
            </w:r>
            <w:r w:rsidRPr="00BC0085">
              <w:rPr>
                <w:rFonts w:cs="Times New Roman"/>
                <w:color w:val="auto"/>
                <w:sz w:val="28"/>
                <w:szCs w:val="28"/>
                <w:lang w:bidi="ar-MA"/>
              </w:rPr>
              <w:t>Signature et cachet du chef d'établissement</w:t>
            </w:r>
          </w:p>
          <w:p w:rsidR="00482A0F" w:rsidRDefault="00482A0F" w:rsidP="00482A0F">
            <w:pPr>
              <w:pStyle w:val="2"/>
              <w:bidi w:val="0"/>
              <w:rPr>
                <w:rFonts w:cs="Times New Roman"/>
                <w:color w:val="auto"/>
                <w:sz w:val="28"/>
                <w:szCs w:val="28"/>
                <w:lang w:bidi="ar-MA"/>
              </w:rPr>
            </w:pPr>
          </w:p>
          <w:p w:rsidR="00482A0F" w:rsidRDefault="00482A0F" w:rsidP="00482A0F">
            <w:pPr>
              <w:pStyle w:val="2"/>
              <w:bidi w:val="0"/>
              <w:rPr>
                <w:rFonts w:cs="Times New Roman"/>
                <w:color w:val="auto"/>
                <w:sz w:val="28"/>
                <w:szCs w:val="28"/>
                <w:lang w:bidi="ar-MA"/>
              </w:rPr>
            </w:pPr>
          </w:p>
          <w:p w:rsidR="00316D81" w:rsidRPr="00BC0085" w:rsidRDefault="00316D81" w:rsidP="00917DE9">
            <w:pPr>
              <w:pStyle w:val="2"/>
              <w:bidi w:val="0"/>
              <w:rPr>
                <w:rFonts w:cs="Times New Roman"/>
                <w:color w:val="auto"/>
                <w:sz w:val="28"/>
                <w:szCs w:val="28"/>
                <w:lang w:bidi="ar-MA"/>
              </w:rPr>
            </w:pPr>
          </w:p>
        </w:tc>
      </w:tr>
      <w:tr w:rsidR="00316D81" w:rsidRPr="00BC0085" w:rsidTr="00D945FF">
        <w:tc>
          <w:tcPr>
            <w:tcW w:w="9854" w:type="dxa"/>
          </w:tcPr>
          <w:p w:rsidR="00316D81" w:rsidRPr="00BC0085" w:rsidRDefault="00316D81" w:rsidP="00D945FF">
            <w:pPr>
              <w:pStyle w:val="2"/>
              <w:bidi w:val="0"/>
              <w:rPr>
                <w:rFonts w:cs="Times New Roman"/>
                <w:color w:val="auto"/>
                <w:sz w:val="28"/>
                <w:szCs w:val="28"/>
                <w:lang w:bidi="ar-MA"/>
              </w:rPr>
            </w:pPr>
            <w:bookmarkStart w:id="55" w:name="_Toc190138220"/>
            <w:r w:rsidRPr="00BC0085">
              <w:rPr>
                <w:rFonts w:cs="Times New Roman"/>
                <w:color w:val="auto"/>
                <w:sz w:val="28"/>
                <w:szCs w:val="28"/>
                <w:lang w:bidi="ar-MA"/>
              </w:rPr>
              <w:t>Le Président de l'Université</w:t>
            </w:r>
            <w:bookmarkEnd w:id="55"/>
          </w:p>
        </w:tc>
      </w:tr>
      <w:tr w:rsidR="00316D81" w:rsidRPr="00BC0085" w:rsidTr="00D945FF">
        <w:tc>
          <w:tcPr>
            <w:tcW w:w="9854" w:type="dxa"/>
          </w:tcPr>
          <w:p w:rsidR="00316D81" w:rsidRPr="00BC0085" w:rsidRDefault="00316D81" w:rsidP="00D945FF">
            <w:pPr>
              <w:pStyle w:val="2"/>
              <w:bidi w:val="0"/>
              <w:jc w:val="lowKashida"/>
              <w:rPr>
                <w:rFonts w:cs="Times New Roman"/>
                <w:b w:val="0"/>
                <w:bCs w:val="0"/>
                <w:color w:val="auto"/>
                <w:sz w:val="24"/>
                <w:szCs w:val="24"/>
                <w:lang w:bidi="ar-MA"/>
              </w:rPr>
            </w:pPr>
            <w:bookmarkStart w:id="56" w:name="_Toc190138221"/>
            <w:r w:rsidRPr="00BC0085">
              <w:rPr>
                <w:rFonts w:cs="Times New Roman"/>
                <w:b w:val="0"/>
                <w:bCs w:val="0"/>
                <w:color w:val="auto"/>
                <w:sz w:val="24"/>
                <w:szCs w:val="24"/>
                <w:lang w:bidi="ar-MA"/>
              </w:rPr>
              <w:t>L'avis du conseil de l'université doit se baser sur les critères de qualité, d'adaptabilité, et d'efficacité. Il doit favoriser l'exploitation optimale des ressources humaines et matérielles au niveau de l'université.</w:t>
            </w:r>
            <w:bookmarkEnd w:id="56"/>
          </w:p>
          <w:p w:rsidR="00316D81" w:rsidRPr="00BC0085" w:rsidRDefault="00316D81" w:rsidP="00D945FF">
            <w:pPr>
              <w:pStyle w:val="2"/>
              <w:bidi w:val="0"/>
              <w:jc w:val="lowKashida"/>
              <w:rPr>
                <w:rFonts w:cs="Times New Roman"/>
                <w:color w:val="auto"/>
                <w:sz w:val="28"/>
                <w:szCs w:val="28"/>
                <w:lang w:bidi="ar-MA"/>
              </w:rPr>
            </w:pPr>
          </w:p>
          <w:p w:rsidR="00316D81" w:rsidRPr="00BC0085" w:rsidRDefault="00316D81" w:rsidP="00D945FF">
            <w:pPr>
              <w:pStyle w:val="2"/>
              <w:bidi w:val="0"/>
              <w:rPr>
                <w:rFonts w:cs="Times New Roman"/>
                <w:color w:val="auto"/>
                <w:sz w:val="28"/>
                <w:szCs w:val="28"/>
                <w:lang w:bidi="ar-MA"/>
              </w:rPr>
            </w:pPr>
            <w:bookmarkStart w:id="57" w:name="_Toc190138222"/>
            <w:r w:rsidRPr="00BC0085">
              <w:rPr>
                <w:rFonts w:cs="Times New Roman"/>
                <w:color w:val="auto"/>
                <w:sz w:val="28"/>
                <w:szCs w:val="28"/>
                <w:lang w:bidi="ar-MA"/>
              </w:rPr>
              <w:t xml:space="preserve">Approuvé </w:t>
            </w:r>
            <w:r w:rsidRPr="00BC0085">
              <w:rPr>
                <w:sz w:val="28"/>
                <w:szCs w:val="28"/>
              </w:rPr>
              <w:sym w:font="Marlett" w:char="F031"/>
            </w:r>
            <w:r w:rsidR="00482A0F">
              <w:rPr>
                <w:rFonts w:cs="Times New Roman"/>
                <w:color w:val="auto"/>
                <w:sz w:val="28"/>
                <w:szCs w:val="28"/>
                <w:lang w:bidi="ar-MA"/>
              </w:rPr>
              <w:t xml:space="preserve">                   Non approuvé</w:t>
            </w:r>
            <w:r w:rsidRPr="00BC0085">
              <w:rPr>
                <w:sz w:val="28"/>
                <w:szCs w:val="28"/>
              </w:rPr>
              <w:sym w:font="Marlett" w:char="F031"/>
            </w:r>
            <w:bookmarkEnd w:id="57"/>
          </w:p>
          <w:p w:rsidR="00316D81" w:rsidRPr="00BC0085" w:rsidRDefault="00316D81" w:rsidP="00D945FF">
            <w:pPr>
              <w:pStyle w:val="2"/>
              <w:bidi w:val="0"/>
              <w:jc w:val="lowKashida"/>
              <w:rPr>
                <w:rFonts w:cs="Times New Roman"/>
                <w:color w:val="auto"/>
                <w:sz w:val="28"/>
                <w:szCs w:val="28"/>
                <w:lang w:bidi="ar-MA"/>
              </w:rPr>
            </w:pPr>
          </w:p>
          <w:p w:rsidR="00316D81" w:rsidRPr="00BC0085" w:rsidRDefault="00316D81" w:rsidP="00D945FF">
            <w:pPr>
              <w:pStyle w:val="2"/>
              <w:bidi w:val="0"/>
              <w:jc w:val="lowKashida"/>
              <w:rPr>
                <w:rFonts w:cs="Times New Roman"/>
                <w:b w:val="0"/>
                <w:bCs w:val="0"/>
                <w:color w:val="auto"/>
                <w:sz w:val="28"/>
                <w:szCs w:val="28"/>
                <w:lang w:bidi="ar-MA"/>
              </w:rPr>
            </w:pPr>
            <w:r w:rsidRPr="00BC0085">
              <w:rPr>
                <w:rFonts w:cs="Times New Roman"/>
                <w:color w:val="auto"/>
                <w:sz w:val="28"/>
                <w:szCs w:val="28"/>
                <w:lang w:bidi="ar-MA"/>
              </w:rPr>
              <w:t xml:space="preserve">Motifs du refus </w:t>
            </w:r>
            <w:r w:rsidRPr="00BC0085">
              <w:rPr>
                <w:rFonts w:cs="Times New Roman"/>
                <w:b w:val="0"/>
                <w:bCs w:val="0"/>
                <w:color w:val="auto"/>
                <w:sz w:val="28"/>
                <w:szCs w:val="28"/>
                <w:lang w:bidi="ar-MA"/>
              </w:rPr>
              <w:t>…………</w:t>
            </w:r>
            <w:r>
              <w:rPr>
                <w:rFonts w:cs="Times New Roman"/>
                <w:b w:val="0"/>
                <w:bCs w:val="0"/>
                <w:color w:val="auto"/>
                <w:sz w:val="28"/>
                <w:szCs w:val="28"/>
                <w:lang w:bidi="ar-MA"/>
              </w:rPr>
              <w:t>………………………...</w:t>
            </w:r>
            <w:r w:rsidRPr="00BC0085">
              <w:rPr>
                <w:rFonts w:cs="Times New Roman"/>
                <w:b w:val="0"/>
                <w:bCs w:val="0"/>
                <w:color w:val="auto"/>
                <w:sz w:val="28"/>
                <w:szCs w:val="28"/>
                <w:lang w:bidi="ar-MA"/>
              </w:rPr>
              <w:t>…………………………………...</w:t>
            </w:r>
          </w:p>
          <w:p w:rsidR="00316D81" w:rsidRPr="00BC0085" w:rsidRDefault="00316D81" w:rsidP="00D945FF">
            <w:pPr>
              <w:pStyle w:val="2"/>
              <w:bidi w:val="0"/>
              <w:jc w:val="lowKashida"/>
              <w:rPr>
                <w:rFonts w:cs="Times New Roman"/>
                <w:b w:val="0"/>
                <w:bCs w:val="0"/>
                <w:color w:val="auto"/>
                <w:sz w:val="28"/>
                <w:szCs w:val="28"/>
                <w:lang w:bidi="ar-MA"/>
              </w:rPr>
            </w:pPr>
            <w:r w:rsidRPr="00BC0085">
              <w:rPr>
                <w:rFonts w:cs="Times New Roman"/>
                <w:b w:val="0"/>
                <w:bCs w:val="0"/>
                <w:color w:val="auto"/>
                <w:sz w:val="28"/>
                <w:szCs w:val="28"/>
                <w:lang w:bidi="ar-MA"/>
              </w:rPr>
              <w:t>…………………………………………………</w:t>
            </w:r>
            <w:r>
              <w:rPr>
                <w:rFonts w:cs="Times New Roman"/>
                <w:b w:val="0"/>
                <w:bCs w:val="0"/>
                <w:color w:val="auto"/>
                <w:sz w:val="28"/>
                <w:szCs w:val="28"/>
                <w:lang w:bidi="ar-MA"/>
              </w:rPr>
              <w:t>………</w:t>
            </w:r>
            <w:r w:rsidRPr="00BC0085">
              <w:rPr>
                <w:rFonts w:cs="Times New Roman"/>
                <w:b w:val="0"/>
                <w:bCs w:val="0"/>
                <w:color w:val="auto"/>
                <w:sz w:val="28"/>
                <w:szCs w:val="28"/>
                <w:lang w:bidi="ar-MA"/>
              </w:rPr>
              <w:t>……………………………….</w:t>
            </w:r>
          </w:p>
          <w:p w:rsidR="00316D81" w:rsidRPr="00BC0085" w:rsidRDefault="00316D81" w:rsidP="00D945FF">
            <w:pPr>
              <w:pStyle w:val="2"/>
              <w:bidi w:val="0"/>
              <w:rPr>
                <w:rFonts w:cs="Times New Roman"/>
                <w:color w:val="auto"/>
                <w:sz w:val="28"/>
                <w:szCs w:val="28"/>
                <w:lang w:bidi="ar-MA"/>
              </w:rPr>
            </w:pPr>
          </w:p>
          <w:p w:rsidR="00316D81" w:rsidRDefault="00316D81" w:rsidP="00D945FF">
            <w:pPr>
              <w:pStyle w:val="2"/>
              <w:bidi w:val="0"/>
              <w:rPr>
                <w:rFonts w:cs="Times New Roman"/>
                <w:color w:val="auto"/>
                <w:sz w:val="28"/>
                <w:szCs w:val="28"/>
                <w:lang w:bidi="ar-MA"/>
              </w:rPr>
            </w:pPr>
            <w:r>
              <w:rPr>
                <w:rFonts w:cs="Times New Roman"/>
                <w:color w:val="auto"/>
                <w:sz w:val="28"/>
                <w:szCs w:val="28"/>
                <w:lang w:bidi="ar-MA"/>
              </w:rPr>
              <w:t xml:space="preserve">Date, </w:t>
            </w:r>
            <w:r w:rsidRPr="00BC0085">
              <w:rPr>
                <w:rFonts w:cs="Times New Roman"/>
                <w:color w:val="auto"/>
                <w:sz w:val="28"/>
                <w:szCs w:val="28"/>
                <w:lang w:bidi="ar-MA"/>
              </w:rPr>
              <w:t>Signature et cachet du Président de l'Université</w:t>
            </w:r>
          </w:p>
          <w:p w:rsidR="00482A0F" w:rsidRDefault="00482A0F" w:rsidP="00482A0F">
            <w:pPr>
              <w:pStyle w:val="2"/>
              <w:bidi w:val="0"/>
              <w:rPr>
                <w:rFonts w:cs="Times New Roman"/>
                <w:color w:val="auto"/>
                <w:sz w:val="28"/>
                <w:szCs w:val="28"/>
                <w:lang w:bidi="ar-MA"/>
              </w:rPr>
            </w:pPr>
          </w:p>
          <w:p w:rsidR="00482A0F" w:rsidRDefault="00482A0F" w:rsidP="00482A0F">
            <w:pPr>
              <w:pStyle w:val="2"/>
              <w:bidi w:val="0"/>
              <w:rPr>
                <w:rFonts w:cs="Times New Roman"/>
                <w:color w:val="auto"/>
                <w:sz w:val="28"/>
                <w:szCs w:val="28"/>
                <w:lang w:bidi="ar-MA"/>
              </w:rPr>
            </w:pPr>
          </w:p>
          <w:p w:rsidR="00316D81" w:rsidRPr="00BC0085" w:rsidRDefault="00316D81" w:rsidP="00917DE9">
            <w:pPr>
              <w:pStyle w:val="2"/>
              <w:bidi w:val="0"/>
              <w:rPr>
                <w:rFonts w:cs="Times New Roman"/>
                <w:color w:val="auto"/>
                <w:sz w:val="28"/>
                <w:szCs w:val="28"/>
                <w:lang w:bidi="ar-MA"/>
              </w:rPr>
            </w:pPr>
          </w:p>
        </w:tc>
      </w:tr>
    </w:tbl>
    <w:p w:rsidR="00CC3D1A" w:rsidRDefault="00CC3D1A" w:rsidP="00917DE9"/>
    <w:sectPr w:rsidR="00CC3D1A" w:rsidSect="00D945FF">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D47" w:rsidRDefault="00492D47" w:rsidP="00F651FF">
      <w:r>
        <w:separator/>
      </w:r>
    </w:p>
  </w:endnote>
  <w:endnote w:type="continuationSeparator" w:id="1">
    <w:p w:rsidR="00492D47" w:rsidRDefault="00492D47" w:rsidP="00F651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B5" w:rsidRDefault="004C47C9">
    <w:pPr>
      <w:pStyle w:val="Pieddepage"/>
      <w:framePr w:wrap="around" w:vAnchor="text" w:hAnchor="margin" w:xAlign="center" w:y="1"/>
      <w:jc w:val="right"/>
      <w:rPr>
        <w:rStyle w:val="Numrodepage"/>
        <w:rtl/>
      </w:rPr>
    </w:pPr>
    <w:r>
      <w:rPr>
        <w:rStyle w:val="Numrodepage"/>
        <w:rtl/>
      </w:rPr>
      <w:fldChar w:fldCharType="begin"/>
    </w:r>
    <w:r w:rsidR="00EA0AB5">
      <w:rPr>
        <w:rStyle w:val="Numrodepage"/>
      </w:rPr>
      <w:instrText xml:space="preserve">PAGE  </w:instrText>
    </w:r>
    <w:r>
      <w:rPr>
        <w:rStyle w:val="Numrodepage"/>
        <w:rtl/>
      </w:rPr>
      <w:fldChar w:fldCharType="separate"/>
    </w:r>
    <w:r w:rsidR="00EA0AB5">
      <w:rPr>
        <w:rStyle w:val="Numrodepage"/>
        <w:noProof/>
      </w:rPr>
      <w:t>8</w:t>
    </w:r>
    <w:r>
      <w:rPr>
        <w:rStyle w:val="Numrodepage"/>
        <w:rtl/>
      </w:rPr>
      <w:fldChar w:fldCharType="end"/>
    </w:r>
  </w:p>
  <w:p w:rsidR="00EA0AB5" w:rsidRDefault="00EA0AB5">
    <w:pPr>
      <w:pStyle w:val="Pieddepage"/>
      <w:jc w:val="right"/>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AB5" w:rsidRDefault="004C47C9">
    <w:pPr>
      <w:pStyle w:val="Pieddepage"/>
      <w:framePr w:wrap="around" w:vAnchor="text" w:hAnchor="margin" w:xAlign="center" w:y="1"/>
      <w:jc w:val="right"/>
      <w:rPr>
        <w:rStyle w:val="Numrodepage"/>
        <w:rtl/>
      </w:rPr>
    </w:pPr>
    <w:r>
      <w:rPr>
        <w:rStyle w:val="Numrodepage"/>
        <w:rtl/>
      </w:rPr>
      <w:fldChar w:fldCharType="begin"/>
    </w:r>
    <w:r w:rsidR="00EA0AB5">
      <w:rPr>
        <w:rStyle w:val="Numrodepage"/>
      </w:rPr>
      <w:instrText xml:space="preserve">PAGE  </w:instrText>
    </w:r>
    <w:r>
      <w:rPr>
        <w:rStyle w:val="Numrodepage"/>
        <w:rtl/>
      </w:rPr>
      <w:fldChar w:fldCharType="separate"/>
    </w:r>
    <w:r w:rsidR="00477423">
      <w:rPr>
        <w:rStyle w:val="Numrodepage"/>
        <w:noProof/>
      </w:rPr>
      <w:t>1</w:t>
    </w:r>
    <w:r>
      <w:rPr>
        <w:rStyle w:val="Numrodepage"/>
        <w:rtl/>
      </w:rPr>
      <w:fldChar w:fldCharType="end"/>
    </w:r>
  </w:p>
  <w:p w:rsidR="00EA0AB5" w:rsidRDefault="00EA0AB5">
    <w:pPr>
      <w:pStyle w:val="Pieddepage"/>
      <w:jc w:val="right"/>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D47" w:rsidRDefault="00492D47" w:rsidP="00F651FF">
      <w:r>
        <w:separator/>
      </w:r>
    </w:p>
  </w:footnote>
  <w:footnote w:type="continuationSeparator" w:id="1">
    <w:p w:rsidR="00492D47" w:rsidRDefault="00492D47" w:rsidP="00F651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959CF"/>
    <w:multiLevelType w:val="hybridMultilevel"/>
    <w:tmpl w:val="539E3022"/>
    <w:lvl w:ilvl="0" w:tplc="2B68B398">
      <w:start w:val="7"/>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1F2B99"/>
    <w:multiLevelType w:val="hybridMultilevel"/>
    <w:tmpl w:val="5DD04BBC"/>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E9514C"/>
    <w:multiLevelType w:val="hybridMultilevel"/>
    <w:tmpl w:val="FEEADA98"/>
    <w:lvl w:ilvl="0" w:tplc="E56E3822">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635EEF"/>
    <w:multiLevelType w:val="hybridMultilevel"/>
    <w:tmpl w:val="0D2EFE7E"/>
    <w:lvl w:ilvl="0" w:tplc="07B4F44E">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F6365F2"/>
    <w:multiLevelType w:val="hybridMultilevel"/>
    <w:tmpl w:val="2A4028A4"/>
    <w:lvl w:ilvl="0" w:tplc="D742BC3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3F72528"/>
    <w:multiLevelType w:val="hybridMultilevel"/>
    <w:tmpl w:val="508A1B60"/>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9DC41F0"/>
    <w:multiLevelType w:val="hybridMultilevel"/>
    <w:tmpl w:val="5A4C7118"/>
    <w:lvl w:ilvl="0" w:tplc="040C0001">
      <w:start w:val="7"/>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316D81"/>
    <w:rsid w:val="0001315D"/>
    <w:rsid w:val="000424BD"/>
    <w:rsid w:val="0004473B"/>
    <w:rsid w:val="000546C7"/>
    <w:rsid w:val="000703A8"/>
    <w:rsid w:val="00080A41"/>
    <w:rsid w:val="0008385D"/>
    <w:rsid w:val="000B3953"/>
    <w:rsid w:val="00106788"/>
    <w:rsid w:val="00115A3A"/>
    <w:rsid w:val="0013223C"/>
    <w:rsid w:val="00144A73"/>
    <w:rsid w:val="001553A5"/>
    <w:rsid w:val="00156414"/>
    <w:rsid w:val="00160475"/>
    <w:rsid w:val="00166C94"/>
    <w:rsid w:val="00186FDE"/>
    <w:rsid w:val="00197682"/>
    <w:rsid w:val="001A469E"/>
    <w:rsid w:val="001A7FF7"/>
    <w:rsid w:val="001B206E"/>
    <w:rsid w:val="001D152D"/>
    <w:rsid w:val="00210BF7"/>
    <w:rsid w:val="00226DCC"/>
    <w:rsid w:val="00236F55"/>
    <w:rsid w:val="002405CF"/>
    <w:rsid w:val="0025435A"/>
    <w:rsid w:val="00264C51"/>
    <w:rsid w:val="00281058"/>
    <w:rsid w:val="00281688"/>
    <w:rsid w:val="002B33A7"/>
    <w:rsid w:val="002B4300"/>
    <w:rsid w:val="002C724B"/>
    <w:rsid w:val="002E4CDF"/>
    <w:rsid w:val="002F3F40"/>
    <w:rsid w:val="00302902"/>
    <w:rsid w:val="00314E24"/>
    <w:rsid w:val="00316D81"/>
    <w:rsid w:val="00321183"/>
    <w:rsid w:val="003374AC"/>
    <w:rsid w:val="00351F4C"/>
    <w:rsid w:val="00382380"/>
    <w:rsid w:val="003922C3"/>
    <w:rsid w:val="003C5AD0"/>
    <w:rsid w:val="003D1AA3"/>
    <w:rsid w:val="003D37CC"/>
    <w:rsid w:val="003D53EA"/>
    <w:rsid w:val="003E0435"/>
    <w:rsid w:val="004019E2"/>
    <w:rsid w:val="00416313"/>
    <w:rsid w:val="00420A3C"/>
    <w:rsid w:val="004413EE"/>
    <w:rsid w:val="00446CC9"/>
    <w:rsid w:val="00447314"/>
    <w:rsid w:val="00454ADA"/>
    <w:rsid w:val="00477423"/>
    <w:rsid w:val="00482584"/>
    <w:rsid w:val="00482A0F"/>
    <w:rsid w:val="00482BC3"/>
    <w:rsid w:val="00492D47"/>
    <w:rsid w:val="004C1013"/>
    <w:rsid w:val="004C47C9"/>
    <w:rsid w:val="004D32F2"/>
    <w:rsid w:val="004E0878"/>
    <w:rsid w:val="004E1520"/>
    <w:rsid w:val="004F41A4"/>
    <w:rsid w:val="00513423"/>
    <w:rsid w:val="00563ACA"/>
    <w:rsid w:val="00563CCB"/>
    <w:rsid w:val="0057078B"/>
    <w:rsid w:val="0058090D"/>
    <w:rsid w:val="005930D0"/>
    <w:rsid w:val="005961AA"/>
    <w:rsid w:val="00596AA4"/>
    <w:rsid w:val="0059739D"/>
    <w:rsid w:val="005B7DD9"/>
    <w:rsid w:val="005D4B5D"/>
    <w:rsid w:val="005E157B"/>
    <w:rsid w:val="005E1DB7"/>
    <w:rsid w:val="005E5D4A"/>
    <w:rsid w:val="005E7F96"/>
    <w:rsid w:val="005F386B"/>
    <w:rsid w:val="006127FA"/>
    <w:rsid w:val="006362FD"/>
    <w:rsid w:val="00641AFB"/>
    <w:rsid w:val="00644BD4"/>
    <w:rsid w:val="00670619"/>
    <w:rsid w:val="00677476"/>
    <w:rsid w:val="00696598"/>
    <w:rsid w:val="0069707D"/>
    <w:rsid w:val="006A1BB8"/>
    <w:rsid w:val="006B337A"/>
    <w:rsid w:val="006B4F22"/>
    <w:rsid w:val="006C3130"/>
    <w:rsid w:val="006D080C"/>
    <w:rsid w:val="0070537E"/>
    <w:rsid w:val="00710FFC"/>
    <w:rsid w:val="00736C9F"/>
    <w:rsid w:val="007400A7"/>
    <w:rsid w:val="00742C07"/>
    <w:rsid w:val="00745205"/>
    <w:rsid w:val="00747038"/>
    <w:rsid w:val="007522E4"/>
    <w:rsid w:val="00761CC1"/>
    <w:rsid w:val="00770813"/>
    <w:rsid w:val="007718E5"/>
    <w:rsid w:val="00781924"/>
    <w:rsid w:val="007826CD"/>
    <w:rsid w:val="00793DDD"/>
    <w:rsid w:val="00795E7D"/>
    <w:rsid w:val="007A2FD7"/>
    <w:rsid w:val="007A4CAD"/>
    <w:rsid w:val="007B1CBD"/>
    <w:rsid w:val="007C1FD0"/>
    <w:rsid w:val="007C7665"/>
    <w:rsid w:val="007D366C"/>
    <w:rsid w:val="007E3EDC"/>
    <w:rsid w:val="00821F94"/>
    <w:rsid w:val="008410EA"/>
    <w:rsid w:val="0084641D"/>
    <w:rsid w:val="0085325D"/>
    <w:rsid w:val="00855DF5"/>
    <w:rsid w:val="008724E8"/>
    <w:rsid w:val="008878C7"/>
    <w:rsid w:val="008938CD"/>
    <w:rsid w:val="008A0B7D"/>
    <w:rsid w:val="008B1ED6"/>
    <w:rsid w:val="008E2C11"/>
    <w:rsid w:val="009003E1"/>
    <w:rsid w:val="0091178C"/>
    <w:rsid w:val="00916D81"/>
    <w:rsid w:val="00917DE9"/>
    <w:rsid w:val="0093256E"/>
    <w:rsid w:val="009541EB"/>
    <w:rsid w:val="00961C98"/>
    <w:rsid w:val="00971CEE"/>
    <w:rsid w:val="009738B1"/>
    <w:rsid w:val="00984146"/>
    <w:rsid w:val="009909BF"/>
    <w:rsid w:val="009A64B5"/>
    <w:rsid w:val="009B6B8B"/>
    <w:rsid w:val="009C732F"/>
    <w:rsid w:val="009E75EC"/>
    <w:rsid w:val="009E78BE"/>
    <w:rsid w:val="00A06AED"/>
    <w:rsid w:val="00A235C3"/>
    <w:rsid w:val="00A506ED"/>
    <w:rsid w:val="00A542B9"/>
    <w:rsid w:val="00A563B6"/>
    <w:rsid w:val="00A64814"/>
    <w:rsid w:val="00A7700F"/>
    <w:rsid w:val="00A938EB"/>
    <w:rsid w:val="00AB41BB"/>
    <w:rsid w:val="00AC7742"/>
    <w:rsid w:val="00AD1054"/>
    <w:rsid w:val="00AD7E34"/>
    <w:rsid w:val="00AE34EA"/>
    <w:rsid w:val="00AE3F6B"/>
    <w:rsid w:val="00B05A99"/>
    <w:rsid w:val="00B0694F"/>
    <w:rsid w:val="00B1225A"/>
    <w:rsid w:val="00B151C1"/>
    <w:rsid w:val="00B33A8E"/>
    <w:rsid w:val="00B408D2"/>
    <w:rsid w:val="00B52F60"/>
    <w:rsid w:val="00B6259B"/>
    <w:rsid w:val="00B634C8"/>
    <w:rsid w:val="00B80246"/>
    <w:rsid w:val="00B95BB1"/>
    <w:rsid w:val="00BA6685"/>
    <w:rsid w:val="00BB328B"/>
    <w:rsid w:val="00BB5214"/>
    <w:rsid w:val="00BC2336"/>
    <w:rsid w:val="00BC7745"/>
    <w:rsid w:val="00BF0F54"/>
    <w:rsid w:val="00BF10F7"/>
    <w:rsid w:val="00C03617"/>
    <w:rsid w:val="00C055B3"/>
    <w:rsid w:val="00C078FB"/>
    <w:rsid w:val="00C34EB8"/>
    <w:rsid w:val="00C45D46"/>
    <w:rsid w:val="00C52F02"/>
    <w:rsid w:val="00C95933"/>
    <w:rsid w:val="00CC3D1A"/>
    <w:rsid w:val="00CC749E"/>
    <w:rsid w:val="00CE2361"/>
    <w:rsid w:val="00CE5B45"/>
    <w:rsid w:val="00D0317D"/>
    <w:rsid w:val="00D32FAD"/>
    <w:rsid w:val="00D334C9"/>
    <w:rsid w:val="00D54BAA"/>
    <w:rsid w:val="00D66C79"/>
    <w:rsid w:val="00D718F9"/>
    <w:rsid w:val="00D91BDE"/>
    <w:rsid w:val="00D945FF"/>
    <w:rsid w:val="00DA42F4"/>
    <w:rsid w:val="00DC1276"/>
    <w:rsid w:val="00DC1FCC"/>
    <w:rsid w:val="00DC37DD"/>
    <w:rsid w:val="00DE4B89"/>
    <w:rsid w:val="00E038E3"/>
    <w:rsid w:val="00E460A8"/>
    <w:rsid w:val="00E50B15"/>
    <w:rsid w:val="00E5342F"/>
    <w:rsid w:val="00E57E14"/>
    <w:rsid w:val="00E62504"/>
    <w:rsid w:val="00E9712C"/>
    <w:rsid w:val="00EA0AB5"/>
    <w:rsid w:val="00EA5C81"/>
    <w:rsid w:val="00EB333C"/>
    <w:rsid w:val="00EC2C3E"/>
    <w:rsid w:val="00EC44D4"/>
    <w:rsid w:val="00ED02BA"/>
    <w:rsid w:val="00ED5CB5"/>
    <w:rsid w:val="00ED7E7F"/>
    <w:rsid w:val="00EF1144"/>
    <w:rsid w:val="00EF2E70"/>
    <w:rsid w:val="00F1527A"/>
    <w:rsid w:val="00F16A41"/>
    <w:rsid w:val="00F312DA"/>
    <w:rsid w:val="00F50B23"/>
    <w:rsid w:val="00F62146"/>
    <w:rsid w:val="00F64387"/>
    <w:rsid w:val="00F651FF"/>
    <w:rsid w:val="00F658EB"/>
    <w:rsid w:val="00F81DFA"/>
    <w:rsid w:val="00FA784E"/>
    <w:rsid w:val="00FB623B"/>
    <w:rsid w:val="00FB66FF"/>
    <w:rsid w:val="00FB6CAB"/>
    <w:rsid w:val="00FC39D2"/>
    <w:rsid w:val="00FD3785"/>
    <w:rsid w:val="00FE3A9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D81"/>
    <w:pPr>
      <w:spacing w:after="0" w:line="240" w:lineRule="auto"/>
    </w:pPr>
    <w:rPr>
      <w:rFonts w:ascii="Times New Roman" w:eastAsia="Times New Roman" w:hAnsi="Times New Roman" w:cs="Times New Roman"/>
      <w:sz w:val="24"/>
      <w:szCs w:val="24"/>
      <w:lang w:eastAsia="fr-FR"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316D81"/>
    <w:pPr>
      <w:tabs>
        <w:tab w:val="center" w:pos="4153"/>
        <w:tab w:val="right" w:pos="8306"/>
      </w:tabs>
    </w:pPr>
  </w:style>
  <w:style w:type="character" w:customStyle="1" w:styleId="PieddepageCar">
    <w:name w:val="Pied de page Car"/>
    <w:basedOn w:val="Policepardfaut"/>
    <w:link w:val="Pieddepage"/>
    <w:rsid w:val="00316D81"/>
    <w:rPr>
      <w:rFonts w:ascii="Times New Roman" w:eastAsia="Times New Roman" w:hAnsi="Times New Roman" w:cs="Times New Roman"/>
      <w:sz w:val="24"/>
      <w:szCs w:val="24"/>
      <w:lang w:eastAsia="fr-FR" w:bidi="ar-TN"/>
    </w:rPr>
  </w:style>
  <w:style w:type="character" w:styleId="Numrodepage">
    <w:name w:val="page number"/>
    <w:basedOn w:val="Policepardfaut"/>
    <w:rsid w:val="00316D81"/>
  </w:style>
  <w:style w:type="paragraph" w:customStyle="1" w:styleId="2">
    <w:name w:val="2"/>
    <w:basedOn w:val="Titre"/>
    <w:rsid w:val="00316D81"/>
    <w:pPr>
      <w:pBdr>
        <w:bottom w:val="none" w:sz="0" w:space="0" w:color="auto"/>
      </w:pBdr>
      <w:bidi/>
      <w:spacing w:after="0"/>
      <w:contextualSpacing w:val="0"/>
      <w:jc w:val="center"/>
    </w:pPr>
    <w:rPr>
      <w:rFonts w:ascii="Times New Roman" w:eastAsia="Times New Roman" w:hAnsi="Times New Roman" w:cs="Simplified Arabic"/>
      <w:b/>
      <w:bCs/>
      <w:color w:val="0000FF"/>
      <w:spacing w:val="0"/>
      <w:kern w:val="0"/>
      <w:sz w:val="36"/>
      <w:szCs w:val="36"/>
    </w:rPr>
  </w:style>
  <w:style w:type="paragraph" w:customStyle="1" w:styleId="y">
    <w:name w:val="y"/>
    <w:basedOn w:val="2"/>
    <w:rsid w:val="00316D81"/>
    <w:pPr>
      <w:spacing w:before="120" w:after="120"/>
    </w:pPr>
    <w:rPr>
      <w:rFonts w:cs="Traditional Arabic"/>
      <w:color w:val="333399"/>
      <w:sz w:val="44"/>
      <w:szCs w:val="44"/>
    </w:rPr>
  </w:style>
  <w:style w:type="paragraph" w:styleId="Titre">
    <w:name w:val="Title"/>
    <w:basedOn w:val="Normal"/>
    <w:next w:val="Normal"/>
    <w:link w:val="TitreCar"/>
    <w:uiPriority w:val="10"/>
    <w:qFormat/>
    <w:rsid w:val="00316D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16D81"/>
    <w:rPr>
      <w:rFonts w:asciiTheme="majorHAnsi" w:eastAsiaTheme="majorEastAsia" w:hAnsiTheme="majorHAnsi" w:cstheme="majorBidi"/>
      <w:color w:val="17365D" w:themeColor="text2" w:themeShade="BF"/>
      <w:spacing w:val="5"/>
      <w:kern w:val="28"/>
      <w:sz w:val="52"/>
      <w:szCs w:val="52"/>
      <w:lang w:eastAsia="fr-FR" w:bidi="ar-TN"/>
    </w:rPr>
  </w:style>
  <w:style w:type="paragraph" w:styleId="Paragraphedeliste">
    <w:name w:val="List Paragraph"/>
    <w:basedOn w:val="Normal"/>
    <w:uiPriority w:val="34"/>
    <w:qFormat/>
    <w:rsid w:val="0069707D"/>
    <w:pPr>
      <w:ind w:left="720"/>
      <w:contextualSpacing/>
    </w:pPr>
  </w:style>
  <w:style w:type="character" w:styleId="Marquedecommentaire">
    <w:name w:val="annotation reference"/>
    <w:basedOn w:val="Policepardfaut"/>
    <w:uiPriority w:val="99"/>
    <w:semiHidden/>
    <w:unhideWhenUsed/>
    <w:rsid w:val="005D4B5D"/>
    <w:rPr>
      <w:sz w:val="16"/>
      <w:szCs w:val="16"/>
    </w:rPr>
  </w:style>
  <w:style w:type="paragraph" w:styleId="Commentaire">
    <w:name w:val="annotation text"/>
    <w:basedOn w:val="Normal"/>
    <w:link w:val="CommentaireCar"/>
    <w:uiPriority w:val="99"/>
    <w:semiHidden/>
    <w:unhideWhenUsed/>
    <w:rsid w:val="005D4B5D"/>
    <w:rPr>
      <w:sz w:val="20"/>
      <w:szCs w:val="20"/>
    </w:rPr>
  </w:style>
  <w:style w:type="character" w:customStyle="1" w:styleId="CommentaireCar">
    <w:name w:val="Commentaire Car"/>
    <w:basedOn w:val="Policepardfaut"/>
    <w:link w:val="Commentaire"/>
    <w:uiPriority w:val="99"/>
    <w:semiHidden/>
    <w:rsid w:val="005D4B5D"/>
    <w:rPr>
      <w:rFonts w:ascii="Times New Roman" w:eastAsia="Times New Roman" w:hAnsi="Times New Roman" w:cs="Times New Roman"/>
      <w:sz w:val="20"/>
      <w:szCs w:val="20"/>
      <w:lang w:eastAsia="fr-FR" w:bidi="ar-TN"/>
    </w:rPr>
  </w:style>
  <w:style w:type="paragraph" w:styleId="Objetducommentaire">
    <w:name w:val="annotation subject"/>
    <w:basedOn w:val="Commentaire"/>
    <w:next w:val="Commentaire"/>
    <w:link w:val="ObjetducommentaireCar"/>
    <w:uiPriority w:val="99"/>
    <w:semiHidden/>
    <w:unhideWhenUsed/>
    <w:rsid w:val="005D4B5D"/>
    <w:rPr>
      <w:b/>
      <w:bCs/>
    </w:rPr>
  </w:style>
  <w:style w:type="character" w:customStyle="1" w:styleId="ObjetducommentaireCar">
    <w:name w:val="Objet du commentaire Car"/>
    <w:basedOn w:val="CommentaireCar"/>
    <w:link w:val="Objetducommentaire"/>
    <w:uiPriority w:val="99"/>
    <w:semiHidden/>
    <w:rsid w:val="005D4B5D"/>
    <w:rPr>
      <w:rFonts w:ascii="Times New Roman" w:eastAsia="Times New Roman" w:hAnsi="Times New Roman" w:cs="Times New Roman"/>
      <w:b/>
      <w:bCs/>
      <w:sz w:val="20"/>
      <w:szCs w:val="20"/>
      <w:lang w:eastAsia="fr-FR" w:bidi="ar-TN"/>
    </w:rPr>
  </w:style>
  <w:style w:type="paragraph" w:styleId="Textedebulles">
    <w:name w:val="Balloon Text"/>
    <w:basedOn w:val="Normal"/>
    <w:link w:val="TextedebullesCar"/>
    <w:uiPriority w:val="99"/>
    <w:semiHidden/>
    <w:unhideWhenUsed/>
    <w:rsid w:val="005D4B5D"/>
    <w:rPr>
      <w:rFonts w:ascii="Tahoma" w:hAnsi="Tahoma" w:cs="Tahoma"/>
      <w:sz w:val="16"/>
      <w:szCs w:val="16"/>
    </w:rPr>
  </w:style>
  <w:style w:type="character" w:customStyle="1" w:styleId="TextedebullesCar">
    <w:name w:val="Texte de bulles Car"/>
    <w:basedOn w:val="Policepardfaut"/>
    <w:link w:val="Textedebulles"/>
    <w:uiPriority w:val="99"/>
    <w:semiHidden/>
    <w:rsid w:val="005D4B5D"/>
    <w:rPr>
      <w:rFonts w:ascii="Tahoma" w:eastAsia="Times New Roman" w:hAnsi="Tahoma" w:cs="Tahoma"/>
      <w:sz w:val="16"/>
      <w:szCs w:val="16"/>
      <w:lang w:eastAsia="fr-FR" w:bidi="ar-TN"/>
    </w:rPr>
  </w:style>
  <w:style w:type="paragraph" w:styleId="En-tte">
    <w:name w:val="header"/>
    <w:basedOn w:val="Normal"/>
    <w:link w:val="En-tteCar"/>
    <w:uiPriority w:val="99"/>
    <w:semiHidden/>
    <w:unhideWhenUsed/>
    <w:rsid w:val="00A235C3"/>
    <w:pPr>
      <w:tabs>
        <w:tab w:val="center" w:pos="4536"/>
        <w:tab w:val="right" w:pos="9072"/>
      </w:tabs>
    </w:pPr>
  </w:style>
  <w:style w:type="character" w:customStyle="1" w:styleId="En-tteCar">
    <w:name w:val="En-tête Car"/>
    <w:basedOn w:val="Policepardfaut"/>
    <w:link w:val="En-tte"/>
    <w:uiPriority w:val="99"/>
    <w:semiHidden/>
    <w:rsid w:val="00A235C3"/>
    <w:rPr>
      <w:rFonts w:ascii="Times New Roman" w:eastAsia="Times New Roman" w:hAnsi="Times New Roman" w:cs="Times New Roman"/>
      <w:sz w:val="24"/>
      <w:szCs w:val="24"/>
      <w:lang w:eastAsia="fr-FR" w:bidi="ar-T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A5868-658A-498C-8B6D-0A79F9A6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1732</Words>
  <Characters>9530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Bouraoui Khouja</dc:creator>
  <cp:lastModifiedBy>admin</cp:lastModifiedBy>
  <cp:revision>2</cp:revision>
  <cp:lastPrinted>2011-02-16T09:14:00Z</cp:lastPrinted>
  <dcterms:created xsi:type="dcterms:W3CDTF">2018-12-02T13:52:00Z</dcterms:created>
  <dcterms:modified xsi:type="dcterms:W3CDTF">2018-12-02T13:52:00Z</dcterms:modified>
</cp:coreProperties>
</file>