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5" w:rsidRPr="00251554" w:rsidRDefault="00B63805" w:rsidP="00EB12C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4"/>
          <w:lang w:eastAsia="fr-FR"/>
        </w:rPr>
      </w:pPr>
    </w:p>
    <w:p w:rsidR="00EB12CD" w:rsidRPr="00251554" w:rsidRDefault="00873F7D" w:rsidP="00F074E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4"/>
          <w:lang w:eastAsia="fr-FR"/>
        </w:rPr>
      </w:pPr>
      <w:r w:rsidRPr="00873F7D">
        <w:rPr>
          <w:rFonts w:asciiTheme="majorBidi" w:hAnsiTheme="majorBidi" w:cstheme="majorBidi"/>
          <w:b/>
          <w:bCs/>
          <w:sz w:val="40"/>
          <w:szCs w:val="4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pt;height:154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B63805" w:rsidRPr="00251554" w:rsidRDefault="00B63805" w:rsidP="00B6380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4"/>
          <w:lang w:eastAsia="fr-FR"/>
        </w:rPr>
      </w:pPr>
    </w:p>
    <w:p w:rsidR="00065392" w:rsidRPr="00251554" w:rsidRDefault="00BB1E27" w:rsidP="006E4DA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251554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Demande d'Habilitation d'un Mastère Professionnel en </w:t>
      </w:r>
      <w:r w:rsidR="006E4DAF" w:rsidRPr="00251554">
        <w:rPr>
          <w:rFonts w:asciiTheme="majorBidi" w:hAnsiTheme="majorBidi" w:cstheme="majorBidi"/>
          <w:b/>
          <w:bCs/>
          <w:sz w:val="28"/>
          <w:szCs w:val="28"/>
          <w:lang w:eastAsia="fr-FR"/>
        </w:rPr>
        <w:t>Management de la santé publique</w:t>
      </w:r>
    </w:p>
    <w:p w:rsidR="00B63805" w:rsidRPr="00251554" w:rsidRDefault="00B63805" w:rsidP="0045463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C605C0" w:rsidRPr="00251554" w:rsidRDefault="00C605C0" w:rsidP="00C605C0">
      <w:pPr>
        <w:spacing w:before="120"/>
        <w:jc w:val="center"/>
        <w:rPr>
          <w:rFonts w:asciiTheme="majorBidi" w:hAnsiTheme="majorBidi" w:cstheme="majorBidi"/>
          <w:b/>
          <w:bCs/>
          <w:sz w:val="24"/>
          <w:szCs w:val="24"/>
          <w:lang w:eastAsia="fr-FR" w:bidi="ar-TN"/>
        </w:rPr>
      </w:pPr>
      <w:bookmarkStart w:id="0" w:name="_Toc190138144"/>
      <w:r w:rsidRPr="00251554">
        <w:rPr>
          <w:rFonts w:asciiTheme="majorBidi" w:hAnsiTheme="majorBidi" w:cstheme="majorBidi"/>
          <w:b/>
          <w:bCs/>
          <w:sz w:val="24"/>
          <w:szCs w:val="24"/>
          <w:lang w:eastAsia="fr-FR" w:bidi="ar-TN"/>
        </w:rPr>
        <w:t xml:space="preserve">Pour la période </w:t>
      </w:r>
      <w:bookmarkEnd w:id="0"/>
      <w:r w:rsidRPr="00251554">
        <w:rPr>
          <w:rFonts w:asciiTheme="majorBidi" w:hAnsiTheme="majorBidi" w:cstheme="majorBidi"/>
          <w:b/>
          <w:bCs/>
          <w:sz w:val="24"/>
          <w:szCs w:val="24"/>
          <w:lang w:eastAsia="fr-FR" w:bidi="ar-TN"/>
        </w:rPr>
        <w:t>2017/2021</w:t>
      </w:r>
    </w:p>
    <w:p w:rsidR="00C605C0" w:rsidRPr="00251554" w:rsidRDefault="00C605C0" w:rsidP="00C605C0">
      <w:pPr>
        <w:shd w:val="clear" w:color="auto" w:fill="FDFCFA"/>
        <w:jc w:val="left"/>
        <w:rPr>
          <w:rFonts w:asciiTheme="majorBidi" w:hAnsiTheme="majorBidi" w:cstheme="majorBidi"/>
          <w:sz w:val="24"/>
          <w:lang w:val="en-US" w:eastAsia="fr-FR"/>
        </w:rPr>
      </w:pPr>
    </w:p>
    <w:p w:rsidR="00065392" w:rsidRPr="00251554" w:rsidRDefault="00065392" w:rsidP="0045463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63805" w:rsidRPr="00251554" w:rsidTr="00B63805">
        <w:tc>
          <w:tcPr>
            <w:tcW w:w="9778" w:type="dxa"/>
          </w:tcPr>
          <w:p w:rsidR="009602CB" w:rsidRPr="00251554" w:rsidRDefault="00B63805" w:rsidP="009602C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</w:pPr>
            <w:bookmarkStart w:id="1" w:name="_Toc190138153"/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>Établissement</w:t>
            </w:r>
            <w:r w:rsidR="009602C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>s</w:t>
            </w: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> </w:t>
            </w:r>
            <w:bookmarkEnd w:id="1"/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>:</w:t>
            </w:r>
            <w:r w:rsidR="003A73AC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 xml:space="preserve"> </w:t>
            </w:r>
            <w:r w:rsidR="002F341C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 xml:space="preserve">Ecole Supérieure de Commerce de Tunis </w:t>
            </w:r>
            <w:r w:rsidR="009602C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 xml:space="preserve">et </w:t>
            </w:r>
            <w:r w:rsidR="009602CB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 xml:space="preserve">Faculté de Pharmacie de Monastir / </w:t>
            </w:r>
          </w:p>
          <w:p w:rsidR="003A73AC" w:rsidRPr="00251554" w:rsidRDefault="003A73AC" w:rsidP="008B42C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</w:pPr>
          </w:p>
          <w:p w:rsidR="003D5532" w:rsidRPr="00251554" w:rsidRDefault="00095728" w:rsidP="003A73A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 w:bidi="ar-TN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 xml:space="preserve"> </w:t>
            </w:r>
            <w:proofErr w:type="spellStart"/>
            <w:r w:rsidR="002B776A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 w:bidi="ar-TN"/>
              </w:rPr>
              <w:t>Projet</w:t>
            </w:r>
            <w:proofErr w:type="spellEnd"/>
            <w:r w:rsidR="002B776A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 w:bidi="ar-TN"/>
              </w:rPr>
              <w:t xml:space="preserve"> ERASMUS+ Med Health</w:t>
            </w:r>
          </w:p>
          <w:p w:rsidR="00B63805" w:rsidRPr="00251554" w:rsidRDefault="003A73AC" w:rsidP="006E4DA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 w:bidi="ar-TN"/>
              </w:rPr>
              <w:t>(Project</w:t>
            </w:r>
            <w:r w:rsidR="003D5532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 w:bidi="ar-TN"/>
              </w:rPr>
              <w:t xml:space="preserve"> n.  </w:t>
            </w:r>
            <w:r w:rsidR="003D5532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TN"/>
              </w:rPr>
              <w:t>561748- EPP-1- 2015-1-PSEPPKA2-CBHE-JP)</w:t>
            </w:r>
          </w:p>
        </w:tc>
      </w:tr>
    </w:tbl>
    <w:p w:rsidR="00B63805" w:rsidRPr="00251554" w:rsidRDefault="00B63805" w:rsidP="00454636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2208"/>
        <w:gridCol w:w="5854"/>
      </w:tblGrid>
      <w:tr w:rsidR="00B63805" w:rsidRPr="00251554" w:rsidTr="00B63805">
        <w:tc>
          <w:tcPr>
            <w:tcW w:w="1226" w:type="dxa"/>
            <w:vMerge w:val="restart"/>
            <w:vAlign w:val="center"/>
          </w:tcPr>
          <w:p w:rsidR="00B63805" w:rsidRPr="00251554" w:rsidRDefault="00B63805" w:rsidP="00B6380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</w:pPr>
            <w:bookmarkStart w:id="2" w:name="_Toc190138154"/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  <w:t>Mastère</w:t>
            </w:r>
            <w:bookmarkEnd w:id="2"/>
          </w:p>
        </w:tc>
        <w:tc>
          <w:tcPr>
            <w:tcW w:w="2208" w:type="dxa"/>
            <w:vAlign w:val="center"/>
          </w:tcPr>
          <w:p w:rsidR="00B63805" w:rsidRPr="00251554" w:rsidRDefault="00B63805" w:rsidP="006E4DA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</w:pPr>
            <w:bookmarkStart w:id="3" w:name="_Toc190138155"/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  <w:t>Professionnel</w:t>
            </w:r>
            <w:bookmarkEnd w:id="3"/>
          </w:p>
        </w:tc>
        <w:tc>
          <w:tcPr>
            <w:tcW w:w="5854" w:type="dxa"/>
            <w:vAlign w:val="center"/>
          </w:tcPr>
          <w:p w:rsidR="00B63805" w:rsidRPr="00251554" w:rsidRDefault="006E4DAF" w:rsidP="006E4DAF">
            <w:pPr>
              <w:spacing w:before="120" w:after="120"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251554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Management de la santé publique</w:t>
            </w:r>
          </w:p>
        </w:tc>
      </w:tr>
      <w:tr w:rsidR="00B63805" w:rsidRPr="00251554" w:rsidTr="00B63805">
        <w:tc>
          <w:tcPr>
            <w:tcW w:w="1226" w:type="dxa"/>
            <w:vMerge/>
            <w:vAlign w:val="center"/>
          </w:tcPr>
          <w:p w:rsidR="00B63805" w:rsidRPr="00251554" w:rsidRDefault="00B63805" w:rsidP="00B6380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2208" w:type="dxa"/>
            <w:vAlign w:val="center"/>
          </w:tcPr>
          <w:p w:rsidR="00B63805" w:rsidRPr="00251554" w:rsidRDefault="00B63805" w:rsidP="00B6380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</w:pPr>
            <w:bookmarkStart w:id="4" w:name="_Toc190138156"/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 w:bidi="ar-MA"/>
              </w:rPr>
              <w:t>De Recherche</w:t>
            </w:r>
            <w:bookmarkEnd w:id="4"/>
          </w:p>
        </w:tc>
        <w:tc>
          <w:tcPr>
            <w:tcW w:w="5854" w:type="dxa"/>
            <w:vAlign w:val="center"/>
          </w:tcPr>
          <w:p w:rsidR="00B63805" w:rsidRPr="00251554" w:rsidRDefault="00B63805" w:rsidP="00B63805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B63805" w:rsidRPr="00251554" w:rsidRDefault="00B63805" w:rsidP="008E1D87">
      <w:pPr>
        <w:jc w:val="center"/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</w:pPr>
      <w:bookmarkStart w:id="5" w:name="_Toc190138147"/>
      <w:r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>A soumettre à</w:t>
      </w:r>
      <w:bookmarkEnd w:id="5"/>
      <w:r w:rsidR="008E1D87"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 xml:space="preserve"> </w:t>
      </w:r>
      <w:r w:rsidR="008D408F"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>la commission nationale sectorielle de santé et de technologies médicales</w:t>
      </w:r>
      <w:r w:rsidR="003A73AC"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>+</w:t>
      </w:r>
    </w:p>
    <w:p w:rsidR="00B63805" w:rsidRPr="00251554" w:rsidRDefault="009B6E66" w:rsidP="003A73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>La</w:t>
      </w:r>
      <w:r w:rsidR="003A73AC" w:rsidRPr="00251554">
        <w:rPr>
          <w:rFonts w:asciiTheme="majorBidi" w:hAnsiTheme="majorBidi" w:cstheme="majorBidi"/>
          <w:b/>
          <w:bCs/>
          <w:sz w:val="22"/>
          <w:szCs w:val="22"/>
          <w:lang w:eastAsia="fr-FR" w:bidi="ar-MA"/>
        </w:rPr>
        <w:t xml:space="preserve"> Commission Nationale Sectorielle de Gestion</w:t>
      </w:r>
    </w:p>
    <w:p w:rsidR="00065392" w:rsidRPr="00251554" w:rsidRDefault="00065392" w:rsidP="0098392F">
      <w:pPr>
        <w:pStyle w:val="Titre1"/>
        <w:rPr>
          <w:rFonts w:asciiTheme="majorBidi" w:hAnsiTheme="majorBidi" w:cstheme="majorBidi"/>
          <w:sz w:val="24"/>
          <w:szCs w:val="24"/>
        </w:rPr>
      </w:pPr>
      <w:bookmarkStart w:id="6" w:name="_Toc252269724"/>
      <w:bookmarkStart w:id="7" w:name="_Toc252962183"/>
      <w:r w:rsidRPr="00251554">
        <w:rPr>
          <w:rFonts w:asciiTheme="majorBidi" w:hAnsiTheme="majorBidi" w:cstheme="majorBidi"/>
          <w:sz w:val="24"/>
          <w:szCs w:val="24"/>
        </w:rPr>
        <w:t>1- Identification du parcours proposé</w:t>
      </w:r>
      <w:bookmarkEnd w:id="6"/>
      <w:bookmarkEnd w:id="7"/>
    </w:p>
    <w:p w:rsidR="00065392" w:rsidRPr="00251554" w:rsidRDefault="00065392" w:rsidP="00454636">
      <w:pPr>
        <w:autoSpaceDE w:val="0"/>
        <w:autoSpaceDN w:val="0"/>
        <w:adjustRightInd w:val="0"/>
        <w:jc w:val="left"/>
        <w:rPr>
          <w:rFonts w:asciiTheme="majorBidi" w:hAnsiTheme="majorBidi" w:cstheme="majorBidi"/>
          <w:lang w:eastAsia="fr-FR"/>
        </w:rPr>
      </w:pPr>
      <w:r w:rsidRPr="00251554">
        <w:rPr>
          <w:rFonts w:asciiTheme="majorBidi" w:hAnsiTheme="majorBidi" w:cstheme="majorBidi"/>
          <w:b/>
          <w:bCs/>
          <w:sz w:val="24"/>
          <w:szCs w:val="24"/>
          <w:lang w:eastAsia="fr-FR"/>
        </w:rPr>
        <w:t>1-1- Rattachement du parcours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2"/>
        <w:gridCol w:w="5836"/>
      </w:tblGrid>
      <w:tr w:rsidR="00065392" w:rsidRPr="002515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2" w:rsidRPr="00251554" w:rsidRDefault="00065392" w:rsidP="003F440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Domaine de formation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2" w:rsidRPr="00251554" w:rsidRDefault="008E1D87" w:rsidP="00C1781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sz w:val="24"/>
                <w:szCs w:val="24"/>
              </w:rPr>
              <w:t>Sciences de Gestion</w:t>
            </w:r>
            <w:r w:rsidR="00135C78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135C78" w:rsidRPr="00251554">
              <w:rPr>
                <w:rFonts w:asciiTheme="majorBidi" w:hAnsiTheme="majorBidi" w:cstheme="majorBidi"/>
                <w:sz w:val="24"/>
                <w:szCs w:val="24"/>
              </w:rPr>
              <w:t xml:space="preserve"> Santé /Technologies Médicales/</w:t>
            </w:r>
          </w:p>
        </w:tc>
      </w:tr>
      <w:tr w:rsidR="00065392" w:rsidRPr="002515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2" w:rsidRPr="00251554" w:rsidRDefault="00065392" w:rsidP="003F440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Mention (s)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2" w:rsidRPr="00251554" w:rsidRDefault="008B42C0" w:rsidP="008B42C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515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1D87" w:rsidRPr="0025155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A73AC" w:rsidRPr="00251554">
              <w:rPr>
                <w:rFonts w:asciiTheme="majorBidi" w:hAnsiTheme="majorBidi" w:cstheme="majorBidi"/>
                <w:sz w:val="24"/>
                <w:szCs w:val="24"/>
              </w:rPr>
              <w:t>anté</w:t>
            </w:r>
          </w:p>
        </w:tc>
      </w:tr>
      <w:tr w:rsidR="00065392" w:rsidRPr="002515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2" w:rsidRPr="00251554" w:rsidRDefault="00065392" w:rsidP="0079062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Parcours (ou spécialité)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05" w:rsidRPr="00251554" w:rsidRDefault="006E4DAF" w:rsidP="006E4DA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sz w:val="24"/>
                <w:szCs w:val="24"/>
              </w:rPr>
              <w:t>Management de la santé publique</w:t>
            </w:r>
          </w:p>
          <w:p w:rsidR="00065392" w:rsidRPr="00251554" w:rsidRDefault="00065392" w:rsidP="002D2300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3B08" w:rsidRPr="0025155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8" w:rsidRPr="00251554" w:rsidRDefault="004C3B08" w:rsidP="003F440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Date de démarrage de la formation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8" w:rsidRPr="00251554" w:rsidRDefault="004C3B08" w:rsidP="003F440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sz w:val="24"/>
                <w:szCs w:val="24"/>
              </w:rPr>
              <w:t>Septembre 20</w:t>
            </w:r>
            <w:r w:rsidR="00B63805" w:rsidRPr="0025155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E4DAF" w:rsidRPr="0025155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065392" w:rsidRPr="00251554" w:rsidRDefault="00065392" w:rsidP="00454636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:rsidR="00790621" w:rsidRPr="00251554" w:rsidRDefault="00790621" w:rsidP="00454636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:rsidR="00A21A8E" w:rsidRPr="00251554" w:rsidRDefault="00A21A8E" w:rsidP="00A21A8E">
      <w:pPr>
        <w:jc w:val="center"/>
        <w:rPr>
          <w:rFonts w:asciiTheme="majorBidi" w:hAnsiTheme="majorBidi" w:cstheme="majorBidi"/>
          <w:b/>
          <w:bCs/>
        </w:rPr>
        <w:sectPr w:rsidR="00A21A8E" w:rsidRPr="00251554" w:rsidSect="00BD343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2172"/>
        <w:gridCol w:w="1276"/>
        <w:gridCol w:w="2926"/>
        <w:gridCol w:w="855"/>
        <w:gridCol w:w="678"/>
        <w:gridCol w:w="534"/>
        <w:gridCol w:w="887"/>
        <w:gridCol w:w="873"/>
        <w:gridCol w:w="684"/>
        <w:gridCol w:w="892"/>
        <w:gridCol w:w="684"/>
        <w:gridCol w:w="1039"/>
        <w:gridCol w:w="939"/>
      </w:tblGrid>
      <w:tr w:rsidR="00BD737E" w:rsidRPr="00251554">
        <w:tc>
          <w:tcPr>
            <w:tcW w:w="15103" w:type="dxa"/>
            <w:gridSpan w:val="14"/>
          </w:tcPr>
          <w:p w:rsidR="00BD737E" w:rsidRPr="00251554" w:rsidRDefault="00FB03A7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Mastère</w:t>
            </w:r>
            <w:r w:rsidR="00550A07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professionnel « </w:t>
            </w:r>
            <w:r w:rsidR="00EB12CD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la santé publique</w:t>
            </w:r>
            <w:r w:rsidR="00BD737E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BD737E" w:rsidRPr="00251554">
        <w:tc>
          <w:tcPr>
            <w:tcW w:w="15103" w:type="dxa"/>
            <w:gridSpan w:val="14"/>
          </w:tcPr>
          <w:p w:rsidR="00BD737E" w:rsidRPr="00251554" w:rsidRDefault="0055327A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 w:rsidR="00FD58B7" w:rsidRPr="0025155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2C4604" w:rsidRPr="00251554">
              <w:rPr>
                <w:rFonts w:asciiTheme="majorBidi" w:hAnsiTheme="majorBidi" w:cstheme="majorBidi"/>
                <w:sz w:val="24"/>
                <w:szCs w:val="24"/>
              </w:rPr>
              <w:t>Master 1 (S1M1)</w:t>
            </w:r>
          </w:p>
        </w:tc>
      </w:tr>
      <w:tr w:rsidR="00BD737E" w:rsidRPr="00251554" w:rsidTr="00622101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172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Unités d'enseignement</w:t>
            </w: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Nature de l’UE</w:t>
            </w:r>
          </w:p>
        </w:tc>
        <w:tc>
          <w:tcPr>
            <w:tcW w:w="292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Elément constitutif de l’UE</w:t>
            </w:r>
          </w:p>
          <w:p w:rsidR="00174149" w:rsidRPr="00251554" w:rsidRDefault="00174149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4149" w:rsidRPr="00251554" w:rsidRDefault="00174149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(ECUE)</w:t>
            </w:r>
          </w:p>
        </w:tc>
        <w:tc>
          <w:tcPr>
            <w:tcW w:w="2067" w:type="dxa"/>
            <w:gridSpan w:val="3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Volume horaire semestriel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Coefficients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78" w:type="dxa"/>
            <w:gridSpan w:val="2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des examens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Autres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ECUE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892" w:type="dxa"/>
          </w:tcPr>
          <w:p w:rsidR="00BD737E" w:rsidRPr="00251554" w:rsidRDefault="00BD737E" w:rsidP="002C4604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</w:t>
            </w:r>
            <w:r w:rsidR="002C4604"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Contrôle continu</w:t>
            </w: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mixte</w:t>
            </w:r>
          </w:p>
        </w:tc>
      </w:tr>
      <w:tr w:rsidR="00BD737E" w:rsidRPr="00251554" w:rsidTr="00622101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72" w:type="dxa"/>
            <w:vMerge w:val="restart"/>
          </w:tcPr>
          <w:p w:rsidR="00834E7F" w:rsidRPr="00251554" w:rsidRDefault="00BD737E" w:rsidP="00834E7F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3D5CCC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1</w:t>
            </w:r>
            <w:r w:rsidR="00834E7F" w:rsidRPr="00251554">
              <w:rPr>
                <w:rFonts w:asciiTheme="majorBidi" w:hAnsiTheme="majorBidi" w:cstheme="majorBidi"/>
              </w:rPr>
              <w:t xml:space="preserve"> </w:t>
            </w:r>
          </w:p>
          <w:p w:rsidR="00834E7F" w:rsidRPr="00251554" w:rsidRDefault="00834E7F" w:rsidP="00834E7F">
            <w:pPr>
              <w:rPr>
                <w:rFonts w:asciiTheme="majorBidi" w:hAnsiTheme="majorBidi" w:cstheme="majorBidi"/>
                <w:b/>
              </w:rPr>
            </w:pPr>
            <w:r w:rsidRPr="00251554">
              <w:rPr>
                <w:rFonts w:asciiTheme="majorBidi" w:hAnsiTheme="majorBidi" w:cstheme="majorBidi"/>
                <w:b/>
              </w:rPr>
              <w:t>Politique de la santé publique et Management</w:t>
            </w:r>
          </w:p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926" w:type="dxa"/>
          </w:tcPr>
          <w:p w:rsidR="00BD737E" w:rsidRPr="00251554" w:rsidRDefault="00423707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205D08" w:rsidRPr="00251554">
              <w:rPr>
                <w:rFonts w:asciiTheme="majorBidi" w:hAnsiTheme="majorBidi" w:cstheme="majorBidi"/>
              </w:rPr>
              <w:t xml:space="preserve">Management des services de </w:t>
            </w:r>
            <w:r w:rsidR="00EB12CD" w:rsidRPr="00251554">
              <w:rPr>
                <w:rFonts w:asciiTheme="majorBidi" w:hAnsiTheme="majorBidi" w:cstheme="majorBidi"/>
              </w:rPr>
              <w:t xml:space="preserve"> santé</w:t>
            </w:r>
          </w:p>
          <w:p w:rsidR="006D06AD" w:rsidRPr="00251554" w:rsidRDefault="006D06AD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BD737E" w:rsidRPr="00251554" w:rsidRDefault="00423707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205D08" w:rsidRPr="00251554">
              <w:rPr>
                <w:rFonts w:asciiTheme="majorBidi" w:hAnsiTheme="majorBidi" w:cstheme="majorBidi"/>
              </w:rPr>
              <w:t xml:space="preserve">Politique de </w:t>
            </w:r>
            <w:r w:rsidR="00EB12CD" w:rsidRPr="00251554">
              <w:rPr>
                <w:rFonts w:asciiTheme="majorBidi" w:hAnsiTheme="majorBidi" w:cstheme="majorBidi"/>
              </w:rPr>
              <w:t xml:space="preserve"> santé publique</w:t>
            </w:r>
          </w:p>
          <w:p w:rsidR="006D06AD" w:rsidRPr="00251554" w:rsidRDefault="006D06AD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72" w:type="dxa"/>
            <w:vMerge w:val="restart"/>
          </w:tcPr>
          <w:p w:rsidR="00834E7F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3D5CCC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2 </w:t>
            </w:r>
          </w:p>
          <w:p w:rsidR="00BD737E" w:rsidRPr="00251554" w:rsidRDefault="00834E7F" w:rsidP="00834E7F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</w:rPr>
              <w:t>Management stratégique et contrôle</w:t>
            </w: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926" w:type="dxa"/>
          </w:tcPr>
          <w:p w:rsidR="00BD737E" w:rsidRPr="00251554" w:rsidRDefault="003D5CCC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622101" w:rsidRPr="00251554">
              <w:rPr>
                <w:rFonts w:asciiTheme="majorBidi" w:hAnsiTheme="majorBidi" w:cstheme="majorBidi"/>
              </w:rPr>
              <w:t>Management stratégique et mise en service (</w:t>
            </w:r>
            <w:proofErr w:type="spellStart"/>
            <w:r w:rsidR="00622101" w:rsidRPr="00251554">
              <w:rPr>
                <w:rFonts w:asciiTheme="majorBidi" w:hAnsiTheme="majorBidi" w:cstheme="majorBidi"/>
              </w:rPr>
              <w:t>Commissioning</w:t>
            </w:r>
            <w:proofErr w:type="spellEnd"/>
            <w:r w:rsidR="00622101" w:rsidRPr="0025155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55" w:type="dxa"/>
          </w:tcPr>
          <w:p w:rsidR="00BD737E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6D06AD" w:rsidRPr="00251554" w:rsidRDefault="003D5CCC" w:rsidP="00AE017C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Contrôle d</w:t>
            </w:r>
            <w:r w:rsidR="00174149" w:rsidRPr="00251554">
              <w:rPr>
                <w:rFonts w:asciiTheme="majorBidi" w:hAnsiTheme="majorBidi" w:cstheme="majorBidi"/>
              </w:rPr>
              <w:t>e la</w:t>
            </w:r>
            <w:r w:rsidR="00AE017C" w:rsidRPr="00251554">
              <w:rPr>
                <w:rFonts w:asciiTheme="majorBidi" w:hAnsiTheme="majorBidi" w:cstheme="majorBidi"/>
              </w:rPr>
              <w:t xml:space="preserve"> gestion et évaluation des performances</w:t>
            </w:r>
          </w:p>
        </w:tc>
        <w:tc>
          <w:tcPr>
            <w:tcW w:w="855" w:type="dxa"/>
          </w:tcPr>
          <w:p w:rsidR="00BD737E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72" w:type="dxa"/>
            <w:vMerge w:val="restart"/>
          </w:tcPr>
          <w:p w:rsidR="00834E7F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3D5CCC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3 </w:t>
            </w:r>
          </w:p>
          <w:p w:rsidR="00BD737E" w:rsidRPr="00251554" w:rsidRDefault="002563C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A</w:t>
            </w:r>
            <w:r w:rsidR="00834E7F" w:rsidRPr="00251554">
              <w:rPr>
                <w:rFonts w:asciiTheme="majorBidi" w:hAnsiTheme="majorBidi" w:cstheme="majorBidi"/>
                <w:b/>
                <w:bCs/>
              </w:rPr>
              <w:t>nglais/droit de la santé</w:t>
            </w: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926" w:type="dxa"/>
          </w:tcPr>
          <w:p w:rsidR="006D06AD" w:rsidRPr="00251554" w:rsidRDefault="003D5CCC" w:rsidP="00FB4F13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FB4F13" w:rsidRPr="00251554">
              <w:rPr>
                <w:rFonts w:asciiTheme="majorBidi" w:hAnsiTheme="majorBidi" w:cstheme="majorBidi"/>
              </w:rPr>
              <w:t>Anglais médical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6D06AD" w:rsidRPr="00251554" w:rsidRDefault="003D5CCC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622101" w:rsidRPr="00251554">
              <w:rPr>
                <w:rFonts w:asciiTheme="majorBidi" w:hAnsiTheme="majorBidi" w:cstheme="majorBidi"/>
              </w:rPr>
              <w:t>Droit de la santé</w:t>
            </w:r>
          </w:p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66E57">
        <w:trPr>
          <w:trHeight w:val="407"/>
        </w:trPr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172" w:type="dxa"/>
            <w:vMerge w:val="restart"/>
          </w:tcPr>
          <w:p w:rsidR="00834E7F" w:rsidRPr="00251554" w:rsidRDefault="00BD737E" w:rsidP="00834E7F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3D5CCC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4 </w:t>
            </w:r>
          </w:p>
          <w:p w:rsidR="00834E7F" w:rsidRPr="00251554" w:rsidRDefault="00834E7F" w:rsidP="00834E7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34E7F" w:rsidRPr="00251554" w:rsidRDefault="00834E7F" w:rsidP="00834E7F">
            <w:pPr>
              <w:rPr>
                <w:rFonts w:asciiTheme="majorBidi" w:hAnsiTheme="majorBidi" w:cstheme="majorBidi"/>
                <w:b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Santé, Culture et Société </w:t>
            </w:r>
            <w:r w:rsidR="00AE2B02" w:rsidRPr="00251554">
              <w:rPr>
                <w:rFonts w:asciiTheme="majorBidi" w:hAnsiTheme="majorBidi" w:cstheme="majorBidi"/>
                <w:b/>
              </w:rPr>
              <w:t>/</w:t>
            </w:r>
            <w:r w:rsidR="00A47EA5" w:rsidRPr="00251554">
              <w:rPr>
                <w:rFonts w:asciiTheme="majorBidi" w:hAnsiTheme="majorBidi" w:cstheme="majorBidi"/>
                <w:b/>
              </w:rPr>
              <w:t xml:space="preserve"> Informatique appliquée à la santé</w:t>
            </w:r>
          </w:p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926" w:type="dxa"/>
          </w:tcPr>
          <w:p w:rsidR="00834E7F" w:rsidRPr="00251554" w:rsidRDefault="004E6AC2" w:rsidP="00B66E57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Santé, Culture et Société</w:t>
            </w:r>
            <w:r w:rsidR="00834E7F" w:rsidRPr="00251554">
              <w:rPr>
                <w:rFonts w:asciiTheme="majorBidi" w:hAnsiTheme="majorBidi" w:cstheme="majorBidi"/>
              </w:rPr>
              <w:t> :</w:t>
            </w:r>
          </w:p>
          <w:p w:rsidR="00834E7F" w:rsidRPr="00251554" w:rsidRDefault="00834E7F" w:rsidP="00B66E57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les grands fléaux, </w:t>
            </w:r>
          </w:p>
          <w:p w:rsidR="00834E7F" w:rsidRPr="00251554" w:rsidRDefault="00834E7F" w:rsidP="00B66E57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pandémies, épidémies,  </w:t>
            </w:r>
          </w:p>
          <w:p w:rsidR="00834E7F" w:rsidRPr="00251554" w:rsidRDefault="00834E7F" w:rsidP="00B66E57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infections émergentes, </w:t>
            </w:r>
          </w:p>
          <w:p w:rsidR="006D06AD" w:rsidRPr="00251554" w:rsidRDefault="00834E7F" w:rsidP="00B66E57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infections nosocomiales.</w:t>
            </w:r>
          </w:p>
        </w:tc>
        <w:tc>
          <w:tcPr>
            <w:tcW w:w="855" w:type="dxa"/>
          </w:tcPr>
          <w:p w:rsidR="00BD737E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rPr>
          <w:trHeight w:val="409"/>
        </w:trPr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BD737E" w:rsidRPr="00251554" w:rsidRDefault="004E6AC2" w:rsidP="00FB4F13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FB4F13" w:rsidRPr="00251554">
              <w:rPr>
                <w:rFonts w:asciiTheme="majorBidi" w:hAnsiTheme="majorBidi" w:cstheme="majorBidi"/>
              </w:rPr>
              <w:t>Informatique appliquée à la santé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72" w:type="dxa"/>
            <w:vMerge w:val="restart"/>
          </w:tcPr>
          <w:p w:rsidR="00AE2B02" w:rsidRPr="00251554" w:rsidRDefault="00BD737E" w:rsidP="00554624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3D5CCC" w:rsidRPr="00251554">
              <w:rPr>
                <w:rFonts w:asciiTheme="majorBidi" w:hAnsiTheme="majorBidi" w:cstheme="majorBidi"/>
                <w:b/>
                <w:bCs/>
              </w:rPr>
              <w:t>O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1S1</w:t>
            </w:r>
            <w:r w:rsidRPr="00251554">
              <w:rPr>
                <w:rFonts w:asciiTheme="majorBidi" w:hAnsiTheme="majorBidi" w:cstheme="majorBidi"/>
                <w:b/>
                <w:bCs/>
              </w:rPr>
              <w:t xml:space="preserve"> : </w:t>
            </w:r>
            <w:r w:rsidR="001B463B" w:rsidRPr="00251554">
              <w:rPr>
                <w:rFonts w:asciiTheme="majorBidi" w:hAnsiTheme="majorBidi" w:cstheme="majorBidi"/>
                <w:b/>
                <w:bCs/>
              </w:rPr>
              <w:t>O</w:t>
            </w:r>
            <w:r w:rsidR="00554624" w:rsidRPr="00251554">
              <w:rPr>
                <w:rFonts w:asciiTheme="majorBidi" w:hAnsiTheme="majorBidi" w:cstheme="majorBidi"/>
                <w:b/>
                <w:bCs/>
              </w:rPr>
              <w:t>ptions</w:t>
            </w:r>
            <w:r w:rsidR="00C12A0C" w:rsidRPr="00251554">
              <w:rPr>
                <w:rFonts w:asciiTheme="majorBidi" w:hAnsiTheme="majorBidi" w:cstheme="majorBidi"/>
                <w:b/>
                <w:bCs/>
              </w:rPr>
              <w:t xml:space="preserve"> S1</w:t>
            </w:r>
          </w:p>
          <w:p w:rsidR="00BD737E" w:rsidRPr="00251554" w:rsidRDefault="00554624" w:rsidP="00554624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</w:rPr>
              <w:t xml:space="preserve">(l’étudiant choisit </w:t>
            </w:r>
            <w:r w:rsidR="00BD737E" w:rsidRPr="00251554">
              <w:rPr>
                <w:rFonts w:asciiTheme="majorBidi" w:hAnsiTheme="majorBidi" w:cstheme="majorBidi"/>
              </w:rPr>
              <w:t>deux options)</w:t>
            </w:r>
          </w:p>
        </w:tc>
        <w:tc>
          <w:tcPr>
            <w:tcW w:w="1276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Optionnel</w:t>
            </w:r>
          </w:p>
        </w:tc>
        <w:tc>
          <w:tcPr>
            <w:tcW w:w="2926" w:type="dxa"/>
          </w:tcPr>
          <w:p w:rsidR="006D06AD" w:rsidRPr="00251554" w:rsidRDefault="002C2981" w:rsidP="00AE017C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</w:rPr>
              <w:t>Option</w:t>
            </w:r>
            <w:r w:rsidR="00622101" w:rsidRPr="00251554">
              <w:rPr>
                <w:rFonts w:asciiTheme="majorBidi" w:hAnsiTheme="majorBidi" w:cstheme="majorBidi"/>
              </w:rPr>
              <w:t xml:space="preserve"> 1</w:t>
            </w:r>
            <w:r w:rsidR="008D408F"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Principes de gestion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</w:rPr>
            </w:pPr>
          </w:p>
          <w:p w:rsidR="006D06AD" w:rsidRPr="00251554" w:rsidRDefault="002C2981" w:rsidP="00AE017C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Option</w:t>
            </w:r>
            <w:r w:rsidR="00622101" w:rsidRPr="00251554">
              <w:rPr>
                <w:rFonts w:asciiTheme="majorBidi" w:hAnsiTheme="majorBidi" w:cstheme="majorBidi"/>
              </w:rPr>
              <w:t xml:space="preserve"> 2</w:t>
            </w:r>
            <w:r w:rsidR="008D408F"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Systèmes de soins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622101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</w:rPr>
            </w:pPr>
          </w:p>
          <w:p w:rsidR="006D06AD" w:rsidRPr="00251554" w:rsidRDefault="002C2981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Option </w:t>
            </w:r>
            <w:r w:rsidR="00622101" w:rsidRPr="00251554">
              <w:rPr>
                <w:rFonts w:asciiTheme="majorBidi" w:hAnsiTheme="majorBidi" w:cstheme="majorBidi"/>
              </w:rPr>
              <w:t>3</w:t>
            </w:r>
            <w:r w:rsidR="008D408F"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Systèmes de santé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FD0DD6" w:rsidRPr="00251554" w:rsidTr="00622101">
        <w:trPr>
          <w:trHeight w:val="474"/>
        </w:trPr>
        <w:tc>
          <w:tcPr>
            <w:tcW w:w="7038" w:type="dxa"/>
            <w:gridSpan w:val="4"/>
          </w:tcPr>
          <w:p w:rsidR="00FD0DD6" w:rsidRPr="00251554" w:rsidRDefault="00FD0DD6" w:rsidP="00FD0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855" w:type="dxa"/>
          </w:tcPr>
          <w:p w:rsidR="00FD0DD6" w:rsidRPr="00251554" w:rsidRDefault="0062210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315</w:t>
            </w:r>
          </w:p>
        </w:tc>
        <w:tc>
          <w:tcPr>
            <w:tcW w:w="678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4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7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FD0DD6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684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892" w:type="dxa"/>
          </w:tcPr>
          <w:p w:rsidR="00FD0DD6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684" w:type="dxa"/>
          </w:tcPr>
          <w:p w:rsidR="00FD0DD6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039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21A8E" w:rsidRPr="00251554" w:rsidRDefault="00A21A8E" w:rsidP="00454636">
      <w:pPr>
        <w:spacing w:after="240"/>
        <w:jc w:val="center"/>
        <w:rPr>
          <w:rFonts w:asciiTheme="majorBidi" w:hAnsiTheme="majorBidi" w:cstheme="majorBidi"/>
        </w:rPr>
        <w:sectPr w:rsidR="00A21A8E" w:rsidRPr="00251554" w:rsidSect="00BD343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2194"/>
        <w:gridCol w:w="1320"/>
        <w:gridCol w:w="2860"/>
        <w:gridCol w:w="855"/>
        <w:gridCol w:w="678"/>
        <w:gridCol w:w="534"/>
        <w:gridCol w:w="887"/>
        <w:gridCol w:w="873"/>
        <w:gridCol w:w="684"/>
        <w:gridCol w:w="892"/>
        <w:gridCol w:w="684"/>
        <w:gridCol w:w="1039"/>
        <w:gridCol w:w="939"/>
      </w:tblGrid>
      <w:tr w:rsidR="00BD737E" w:rsidRPr="00251554">
        <w:tc>
          <w:tcPr>
            <w:tcW w:w="15103" w:type="dxa"/>
            <w:gridSpan w:val="14"/>
          </w:tcPr>
          <w:p w:rsidR="00462E31" w:rsidRPr="00251554" w:rsidRDefault="00462E31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737E" w:rsidRPr="00251554" w:rsidRDefault="00FB03A7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Mastère</w:t>
            </w:r>
            <w:r w:rsidR="00462E31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professionnel «</w:t>
            </w:r>
            <w:r w:rsidR="00511322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la santé publique</w:t>
            </w:r>
            <w:r w:rsidR="00462E31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BD737E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  <w:tr w:rsidR="00BD737E" w:rsidRPr="00251554">
        <w:tc>
          <w:tcPr>
            <w:tcW w:w="15103" w:type="dxa"/>
            <w:gridSpan w:val="14"/>
          </w:tcPr>
          <w:p w:rsidR="00BD737E" w:rsidRPr="00251554" w:rsidRDefault="0055327A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2</w:t>
            </w:r>
          </w:p>
        </w:tc>
      </w:tr>
      <w:tr w:rsidR="00BD737E" w:rsidRPr="00251554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19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Unités d'enseignement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Nature de l’UE</w:t>
            </w:r>
          </w:p>
        </w:tc>
        <w:tc>
          <w:tcPr>
            <w:tcW w:w="286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Elément constitutif de l’UE</w:t>
            </w:r>
          </w:p>
        </w:tc>
        <w:tc>
          <w:tcPr>
            <w:tcW w:w="2067" w:type="dxa"/>
            <w:gridSpan w:val="3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Volume horaire semestriel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51554">
              <w:rPr>
                <w:rFonts w:asciiTheme="majorBidi" w:hAnsiTheme="majorBidi" w:cstheme="majorBidi"/>
                <w:b/>
                <w:bCs/>
              </w:rPr>
              <w:t>Coef</w:t>
            </w:r>
            <w:proofErr w:type="spellEnd"/>
            <w:r w:rsidRPr="00251554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78" w:type="dxa"/>
            <w:gridSpan w:val="2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des examens</w:t>
            </w:r>
          </w:p>
        </w:tc>
      </w:tr>
      <w:tr w:rsidR="00BD737E" w:rsidRPr="00251554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Autres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ECUE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ECEU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Contrôle continu</w:t>
            </w: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mixte</w:t>
            </w:r>
          </w:p>
        </w:tc>
      </w:tr>
      <w:tr w:rsidR="00BD737E" w:rsidRPr="00251554">
        <w:trPr>
          <w:trHeight w:val="428"/>
        </w:trPr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19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F5</w:t>
            </w:r>
            <w:r w:rsidRPr="00251554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475C25" w:rsidRPr="00251554" w:rsidRDefault="008F2F5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Gouvernance et man</w:t>
            </w:r>
            <w:r w:rsidR="00E806CE" w:rsidRPr="00251554">
              <w:rPr>
                <w:rFonts w:asciiTheme="majorBidi" w:hAnsiTheme="majorBidi" w:cstheme="majorBidi"/>
                <w:b/>
                <w:bCs/>
              </w:rPr>
              <w:t>a</w:t>
            </w:r>
            <w:r w:rsidRPr="00251554">
              <w:rPr>
                <w:rFonts w:asciiTheme="majorBidi" w:hAnsiTheme="majorBidi" w:cstheme="majorBidi"/>
                <w:b/>
                <w:bCs/>
              </w:rPr>
              <w:t>gement de la qualité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BD737E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ECUE1 : </w:t>
            </w:r>
            <w:r w:rsidR="00511322" w:rsidRPr="00251554">
              <w:rPr>
                <w:rFonts w:asciiTheme="majorBidi" w:hAnsiTheme="majorBidi" w:cstheme="majorBidi"/>
              </w:rPr>
              <w:t>Gouvernance des services de santé</w:t>
            </w:r>
          </w:p>
        </w:tc>
        <w:tc>
          <w:tcPr>
            <w:tcW w:w="855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F01BEF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ECUE2 : </w:t>
            </w:r>
            <w:r w:rsidR="00511322" w:rsidRPr="00251554">
              <w:rPr>
                <w:rFonts w:asciiTheme="majorBidi" w:hAnsiTheme="majorBidi" w:cstheme="majorBidi"/>
              </w:rPr>
              <w:t>Management de la qualité des services de santé</w:t>
            </w:r>
          </w:p>
        </w:tc>
        <w:tc>
          <w:tcPr>
            <w:tcW w:w="855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19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F6</w:t>
            </w:r>
            <w:r w:rsidRPr="00251554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8F2F50" w:rsidRPr="00251554" w:rsidRDefault="008F2F5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Organisation et gestion des ressources</w:t>
            </w:r>
            <w:r w:rsidR="00205D08" w:rsidRPr="00251554">
              <w:rPr>
                <w:rFonts w:asciiTheme="majorBidi" w:hAnsiTheme="majorBidi" w:cstheme="majorBidi"/>
                <w:b/>
                <w:bCs/>
              </w:rPr>
              <w:t xml:space="preserve"> humaines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AE017C" w:rsidRPr="00251554" w:rsidRDefault="00F01BEF" w:rsidP="00AE017C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ECUE1 : </w:t>
            </w:r>
            <w:r w:rsidR="00AE017C" w:rsidRPr="00251554">
              <w:rPr>
                <w:rFonts w:asciiTheme="majorBidi" w:hAnsiTheme="majorBidi" w:cstheme="majorBidi"/>
              </w:rPr>
              <w:t>Comportement organisationnel</w:t>
            </w:r>
          </w:p>
          <w:p w:rsidR="006D06AD" w:rsidRPr="00251554" w:rsidRDefault="006D06AD" w:rsidP="00126B27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511322" w:rsidRPr="00251554" w:rsidTr="00511322">
        <w:trPr>
          <w:trHeight w:val="670"/>
        </w:trPr>
        <w:tc>
          <w:tcPr>
            <w:tcW w:w="664" w:type="dxa"/>
            <w:vMerge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511322" w:rsidRPr="00251554" w:rsidRDefault="00F01BEF" w:rsidP="00511322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ECUE2 : </w:t>
            </w:r>
            <w:r w:rsidR="00511322" w:rsidRPr="00251554">
              <w:rPr>
                <w:rFonts w:asciiTheme="majorBidi" w:hAnsiTheme="majorBidi" w:cstheme="majorBidi"/>
              </w:rPr>
              <w:t>Leadership et Gestion des ressources humaines</w:t>
            </w:r>
          </w:p>
        </w:tc>
        <w:tc>
          <w:tcPr>
            <w:tcW w:w="855" w:type="dxa"/>
          </w:tcPr>
          <w:p w:rsidR="00511322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  <w:p w:rsidR="00511322" w:rsidRPr="00251554" w:rsidRDefault="00511322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737E" w:rsidRPr="00251554" w:rsidTr="006D06AD">
        <w:trPr>
          <w:trHeight w:val="373"/>
        </w:trPr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194" w:type="dxa"/>
            <w:vMerge w:val="restart"/>
          </w:tcPr>
          <w:p w:rsidR="00BD737E" w:rsidRPr="00251554" w:rsidRDefault="00BD737E" w:rsidP="00511322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F7</w:t>
            </w:r>
            <w:r w:rsidRPr="00251554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8F2F50" w:rsidRPr="00251554" w:rsidRDefault="008F2F50" w:rsidP="00511322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Recherche Médicale et Méthodes d’études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BD737E" w:rsidRPr="00251554" w:rsidRDefault="00F01BEF" w:rsidP="00126B27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ECUE1 : </w:t>
            </w:r>
            <w:r w:rsidR="002C2981" w:rsidRPr="00251554">
              <w:rPr>
                <w:rFonts w:asciiTheme="majorBidi" w:hAnsiTheme="majorBidi" w:cstheme="majorBidi"/>
              </w:rPr>
              <w:t>Recherche opérationnelle et services de santé</w:t>
            </w:r>
          </w:p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FB03A7" w:rsidP="00307ECA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5076E3">
        <w:trPr>
          <w:trHeight w:val="764"/>
        </w:trPr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F01BEF" w:rsidP="00126B27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ECUE2 : </w:t>
            </w:r>
            <w:r w:rsidR="00345632" w:rsidRPr="00251554">
              <w:rPr>
                <w:rFonts w:asciiTheme="majorBidi" w:hAnsiTheme="majorBidi" w:cstheme="majorBidi"/>
              </w:rPr>
              <w:t>M</w:t>
            </w:r>
            <w:r w:rsidR="002C2981" w:rsidRPr="00251554">
              <w:rPr>
                <w:rFonts w:asciiTheme="majorBidi" w:hAnsiTheme="majorBidi" w:cstheme="majorBidi"/>
              </w:rPr>
              <w:t xml:space="preserve">éthodes de recherche en épidémiologie et </w:t>
            </w:r>
            <w:r w:rsidR="00666F10" w:rsidRPr="00251554">
              <w:rPr>
                <w:rFonts w:asciiTheme="majorBidi" w:hAnsiTheme="majorBidi" w:cstheme="majorBidi"/>
              </w:rPr>
              <w:t>bio-statistique</w:t>
            </w:r>
          </w:p>
          <w:p w:rsidR="006D06AD" w:rsidRPr="00251554" w:rsidRDefault="006D06AD" w:rsidP="00126B27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2C2981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194" w:type="dxa"/>
            <w:vMerge w:val="restart"/>
          </w:tcPr>
          <w:p w:rsidR="002C2981" w:rsidRPr="00251554" w:rsidRDefault="002C2981" w:rsidP="002C2981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F8</w:t>
            </w:r>
            <w:r w:rsidRPr="00251554">
              <w:rPr>
                <w:rFonts w:asciiTheme="majorBidi" w:hAnsiTheme="majorBidi" w:cstheme="majorBidi"/>
                <w:b/>
                <w:bCs/>
              </w:rPr>
              <w:t> :</w:t>
            </w:r>
          </w:p>
          <w:p w:rsidR="008F2F50" w:rsidRPr="00251554" w:rsidRDefault="002563C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A</w:t>
            </w:r>
            <w:r w:rsidR="008F2F50" w:rsidRPr="00251554">
              <w:rPr>
                <w:rFonts w:asciiTheme="majorBidi" w:hAnsiTheme="majorBidi" w:cstheme="majorBidi"/>
                <w:b/>
                <w:bCs/>
              </w:rPr>
              <w:t>ccréditation/</w:t>
            </w:r>
          </w:p>
          <w:p w:rsidR="00BD737E" w:rsidRPr="00251554" w:rsidRDefault="008F2F5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prévention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BD737E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2C2981" w:rsidRPr="00251554">
              <w:rPr>
                <w:rFonts w:asciiTheme="majorBidi" w:hAnsiTheme="majorBidi" w:cstheme="majorBidi"/>
              </w:rPr>
              <w:t>Accréditation-Certification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52678D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2C2981">
        <w:trPr>
          <w:trHeight w:val="335"/>
        </w:trPr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AE017C" w:rsidRPr="00251554">
              <w:rPr>
                <w:rFonts w:asciiTheme="majorBidi" w:hAnsiTheme="majorBidi" w:cstheme="majorBidi"/>
              </w:rPr>
              <w:t>Prévention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19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O2S2</w:t>
            </w:r>
            <w:r w:rsidRPr="00251554">
              <w:rPr>
                <w:rFonts w:asciiTheme="majorBidi" w:hAnsiTheme="majorBidi" w:cstheme="majorBidi"/>
                <w:b/>
                <w:bCs/>
              </w:rPr>
              <w:t> </w:t>
            </w:r>
            <w:r w:rsidRPr="00251554">
              <w:rPr>
                <w:rFonts w:asciiTheme="majorBidi" w:hAnsiTheme="majorBidi" w:cstheme="majorBidi"/>
                <w:b/>
                <w:bCs/>
                <w:sz w:val="18"/>
              </w:rPr>
              <w:t xml:space="preserve">: </w:t>
            </w:r>
            <w:r w:rsidR="00C12A0C" w:rsidRPr="00251554">
              <w:rPr>
                <w:rFonts w:asciiTheme="majorBidi" w:hAnsiTheme="majorBidi" w:cstheme="majorBidi"/>
                <w:b/>
                <w:bCs/>
              </w:rPr>
              <w:t>Options S2</w:t>
            </w:r>
          </w:p>
          <w:p w:rsidR="00554624" w:rsidRPr="00251554" w:rsidRDefault="00554624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</w:rPr>
              <w:t>(l’étudiant choisit deux options)</w:t>
            </w:r>
          </w:p>
        </w:tc>
        <w:tc>
          <w:tcPr>
            <w:tcW w:w="1320" w:type="dxa"/>
            <w:vMerge w:val="restart"/>
          </w:tcPr>
          <w:p w:rsidR="00FF68EB" w:rsidRPr="00251554" w:rsidRDefault="00FF68EB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Optionnel</w:t>
            </w:r>
          </w:p>
        </w:tc>
        <w:tc>
          <w:tcPr>
            <w:tcW w:w="2860" w:type="dxa"/>
          </w:tcPr>
          <w:p w:rsidR="00AE017C" w:rsidRPr="00251554" w:rsidRDefault="002C2981" w:rsidP="00AE017C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Option 1</w:t>
            </w:r>
            <w:r w:rsidR="00AE017C" w:rsidRPr="00251554">
              <w:rPr>
                <w:rFonts w:asciiTheme="majorBidi" w:hAnsiTheme="majorBidi" w:cstheme="majorBidi"/>
              </w:rPr>
              <w:t> : Techniques de négociation</w:t>
            </w:r>
          </w:p>
          <w:p w:rsidR="00BD737E" w:rsidRPr="00251554" w:rsidRDefault="00AE017C" w:rsidP="00126B27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8B42C0" w:rsidRDefault="002C2981" w:rsidP="00F94DF9">
            <w:pPr>
              <w:rPr>
                <w:rFonts w:asciiTheme="majorBidi" w:hAnsiTheme="majorBidi" w:cstheme="majorBidi"/>
              </w:rPr>
            </w:pPr>
            <w:r w:rsidRPr="008B42C0">
              <w:rPr>
                <w:rFonts w:asciiTheme="majorBidi" w:hAnsiTheme="majorBidi" w:cstheme="majorBidi"/>
              </w:rPr>
              <w:t>Option 2</w:t>
            </w:r>
            <w:r w:rsidR="00AE017C" w:rsidRPr="008B42C0">
              <w:rPr>
                <w:rFonts w:asciiTheme="majorBidi" w:hAnsiTheme="majorBidi" w:cstheme="majorBidi"/>
              </w:rPr>
              <w:t> : E-</w:t>
            </w:r>
            <w:proofErr w:type="spellStart"/>
            <w:r w:rsidR="00AE017C" w:rsidRPr="008B42C0">
              <w:rPr>
                <w:rFonts w:asciiTheme="majorBidi" w:hAnsiTheme="majorBidi" w:cstheme="majorBidi"/>
              </w:rPr>
              <w:t>Procurement</w:t>
            </w:r>
            <w:proofErr w:type="spellEnd"/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>
        <w:tc>
          <w:tcPr>
            <w:tcW w:w="66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</w:rPr>
            </w:pPr>
          </w:p>
          <w:p w:rsidR="006D06AD" w:rsidRPr="00251554" w:rsidRDefault="002C2981" w:rsidP="00B66E57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Option 3</w:t>
            </w:r>
            <w:r w:rsidR="00AE2B02" w:rsidRPr="00251554">
              <w:rPr>
                <w:rFonts w:asciiTheme="majorBidi" w:hAnsiTheme="majorBidi" w:cstheme="majorBidi"/>
              </w:rPr>
              <w:t> </w:t>
            </w:r>
            <w:r w:rsidR="002563C0" w:rsidRPr="00251554">
              <w:rPr>
                <w:rFonts w:asciiTheme="majorBidi" w:hAnsiTheme="majorBidi" w:cstheme="majorBidi"/>
              </w:rPr>
              <w:t>: S</w:t>
            </w:r>
            <w:r w:rsidR="00475C25" w:rsidRPr="00251554">
              <w:rPr>
                <w:rFonts w:asciiTheme="majorBidi" w:hAnsiTheme="majorBidi" w:cstheme="majorBidi"/>
              </w:rPr>
              <w:t>tructures</w:t>
            </w:r>
            <w:r w:rsidR="00AE2B02" w:rsidRPr="00251554">
              <w:rPr>
                <w:rFonts w:asciiTheme="majorBidi" w:hAnsiTheme="majorBidi" w:cstheme="majorBidi"/>
              </w:rPr>
              <w:t xml:space="preserve"> sanitaires de </w:t>
            </w:r>
            <w:r w:rsidR="00475C25" w:rsidRPr="00251554">
              <w:rPr>
                <w:rFonts w:asciiTheme="majorBidi" w:hAnsiTheme="majorBidi" w:cstheme="majorBidi"/>
              </w:rPr>
              <w:t>références et</w:t>
            </w:r>
            <w:r w:rsidR="00AE2B02" w:rsidRPr="00251554">
              <w:rPr>
                <w:rFonts w:asciiTheme="majorBidi" w:hAnsiTheme="majorBidi" w:cstheme="majorBidi"/>
              </w:rPr>
              <w:t xml:space="preserve"> référ</w:t>
            </w:r>
            <w:r w:rsidR="00475C25" w:rsidRPr="00251554">
              <w:rPr>
                <w:rFonts w:asciiTheme="majorBidi" w:hAnsiTheme="majorBidi" w:cstheme="majorBidi"/>
              </w:rPr>
              <w:t>entiels/</w:t>
            </w:r>
            <w:r w:rsidR="00CC014A" w:rsidRPr="00251554">
              <w:rPr>
                <w:rFonts w:asciiTheme="majorBidi" w:hAnsiTheme="majorBidi" w:cstheme="majorBidi"/>
              </w:rPr>
              <w:t xml:space="preserve"> ca</w:t>
            </w:r>
            <w:r w:rsidR="00AE2B02" w:rsidRPr="00251554">
              <w:rPr>
                <w:rFonts w:asciiTheme="majorBidi" w:hAnsiTheme="majorBidi" w:cstheme="majorBidi"/>
              </w:rPr>
              <w:t xml:space="preserve">mpagnes </w:t>
            </w:r>
            <w:r w:rsidR="00475C25" w:rsidRPr="00251554">
              <w:rPr>
                <w:rFonts w:asciiTheme="majorBidi" w:hAnsiTheme="majorBidi" w:cstheme="majorBidi"/>
              </w:rPr>
              <w:t>nationales d</w:t>
            </w:r>
            <w:r w:rsidR="00666F10" w:rsidRPr="00251554">
              <w:rPr>
                <w:rFonts w:asciiTheme="majorBidi" w:hAnsiTheme="majorBidi" w:cstheme="majorBidi"/>
              </w:rPr>
              <w:t>e surveillance et de prévention</w:t>
            </w:r>
            <w:r w:rsidR="002563C0" w:rsidRPr="00251554">
              <w:rPr>
                <w:rFonts w:asciiTheme="majorBidi" w:hAnsiTheme="majorBidi" w:cstheme="majorBidi"/>
              </w:rPr>
              <w:t xml:space="preserve"> </w:t>
            </w:r>
            <w:r w:rsidR="00666F10" w:rsidRPr="00251554">
              <w:rPr>
                <w:rFonts w:asciiTheme="majorBidi" w:hAnsiTheme="majorBidi" w:cstheme="majorBidi"/>
              </w:rPr>
              <w:lastRenderedPageBreak/>
              <w:t>(observatoires</w:t>
            </w: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lastRenderedPageBreak/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FD0DD6" w:rsidRPr="00251554" w:rsidTr="002C2981">
        <w:trPr>
          <w:trHeight w:val="564"/>
        </w:trPr>
        <w:tc>
          <w:tcPr>
            <w:tcW w:w="7038" w:type="dxa"/>
            <w:gridSpan w:val="4"/>
          </w:tcPr>
          <w:p w:rsidR="00FD0DD6" w:rsidRPr="00251554" w:rsidRDefault="00FD0DD6" w:rsidP="00FD0D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lastRenderedPageBreak/>
              <w:t>TOTAL</w:t>
            </w:r>
          </w:p>
        </w:tc>
        <w:tc>
          <w:tcPr>
            <w:tcW w:w="855" w:type="dxa"/>
          </w:tcPr>
          <w:p w:rsidR="00FD0DD6" w:rsidRPr="00251554" w:rsidRDefault="002C2981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336</w:t>
            </w:r>
          </w:p>
        </w:tc>
        <w:tc>
          <w:tcPr>
            <w:tcW w:w="678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4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7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FD0DD6" w:rsidRPr="00251554" w:rsidRDefault="00367327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684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892" w:type="dxa"/>
          </w:tcPr>
          <w:p w:rsidR="00FD0DD6" w:rsidRPr="00251554" w:rsidRDefault="00367327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684" w:type="dxa"/>
          </w:tcPr>
          <w:p w:rsidR="00FD0DD6" w:rsidRPr="00251554" w:rsidRDefault="002C2981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039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FD0DD6" w:rsidRPr="00251554" w:rsidRDefault="00FD0DD6" w:rsidP="00FD0DD6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21A8E" w:rsidRPr="00251554" w:rsidRDefault="00A21A8E" w:rsidP="00454636">
      <w:pPr>
        <w:spacing w:after="240"/>
        <w:jc w:val="center"/>
        <w:rPr>
          <w:rFonts w:asciiTheme="majorBidi" w:hAnsiTheme="majorBidi" w:cstheme="majorBidi"/>
        </w:rPr>
        <w:sectPr w:rsidR="00A21A8E" w:rsidRPr="00251554" w:rsidSect="00BD343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90"/>
        <w:gridCol w:w="1320"/>
        <w:gridCol w:w="2860"/>
        <w:gridCol w:w="855"/>
        <w:gridCol w:w="678"/>
        <w:gridCol w:w="534"/>
        <w:gridCol w:w="887"/>
        <w:gridCol w:w="873"/>
        <w:gridCol w:w="684"/>
        <w:gridCol w:w="892"/>
        <w:gridCol w:w="684"/>
        <w:gridCol w:w="1039"/>
        <w:gridCol w:w="939"/>
      </w:tblGrid>
      <w:tr w:rsidR="00BD737E" w:rsidRPr="00251554">
        <w:tc>
          <w:tcPr>
            <w:tcW w:w="15103" w:type="dxa"/>
            <w:gridSpan w:val="14"/>
          </w:tcPr>
          <w:p w:rsidR="00BD737E" w:rsidRPr="00251554" w:rsidRDefault="00FB03A7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Mastère</w:t>
            </w:r>
            <w:r w:rsidR="00B12F64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professionnel « </w:t>
            </w:r>
            <w:r w:rsidR="00FB4F13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la santé publique</w:t>
            </w:r>
            <w:r w:rsidR="00B12F64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»</w:t>
            </w:r>
          </w:p>
        </w:tc>
      </w:tr>
      <w:tr w:rsidR="00BD737E" w:rsidRPr="00251554">
        <w:tc>
          <w:tcPr>
            <w:tcW w:w="15103" w:type="dxa"/>
            <w:gridSpan w:val="14"/>
          </w:tcPr>
          <w:p w:rsidR="00BD737E" w:rsidRPr="00251554" w:rsidRDefault="00B12F64" w:rsidP="00F94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3</w:t>
            </w:r>
          </w:p>
        </w:tc>
      </w:tr>
      <w:tr w:rsidR="00BD737E" w:rsidRPr="00251554" w:rsidTr="00B8572B">
        <w:tc>
          <w:tcPr>
            <w:tcW w:w="568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229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Unités d'enseignement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Nature de l’UE</w:t>
            </w:r>
          </w:p>
        </w:tc>
        <w:tc>
          <w:tcPr>
            <w:tcW w:w="286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Elément constitutif de l’UE</w:t>
            </w:r>
          </w:p>
        </w:tc>
        <w:tc>
          <w:tcPr>
            <w:tcW w:w="2067" w:type="dxa"/>
            <w:gridSpan w:val="3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Volume horaire semestriel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Crédits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Coefficients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78" w:type="dxa"/>
            <w:gridSpan w:val="2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des examens</w:t>
            </w:r>
          </w:p>
        </w:tc>
      </w:tr>
      <w:tr w:rsidR="00BD737E" w:rsidRPr="00251554" w:rsidTr="00B8572B">
        <w:tc>
          <w:tcPr>
            <w:tcW w:w="568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Autres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ECUE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ECEU</w:t>
            </w:r>
          </w:p>
        </w:tc>
        <w:tc>
          <w:tcPr>
            <w:tcW w:w="68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Contrôle continu</w:t>
            </w: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Régime mixte</w:t>
            </w:r>
          </w:p>
        </w:tc>
      </w:tr>
      <w:tr w:rsidR="00BD737E" w:rsidRPr="00251554" w:rsidTr="00B8572B">
        <w:tc>
          <w:tcPr>
            <w:tcW w:w="568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290" w:type="dxa"/>
            <w:vMerge w:val="restart"/>
          </w:tcPr>
          <w:p w:rsidR="00BD737E" w:rsidRPr="00251554" w:rsidRDefault="00B12F64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F9</w:t>
            </w:r>
            <w:r w:rsidR="008F2F50" w:rsidRPr="0025155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F2F50" w:rsidRPr="00251554" w:rsidRDefault="008F2F5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Problèmes et solutions/</w:t>
            </w:r>
          </w:p>
          <w:p w:rsidR="008F2F50" w:rsidRPr="00251554" w:rsidRDefault="008F2F50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Gestion des risques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6D06AD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ECUE1 : </w:t>
            </w:r>
            <w:r w:rsidR="00FB4F13" w:rsidRPr="00251554">
              <w:rPr>
                <w:rFonts w:asciiTheme="majorBidi" w:hAnsiTheme="majorBidi" w:cstheme="majorBidi"/>
              </w:rPr>
              <w:t>Problématique essentielles de la santé publique</w:t>
            </w:r>
          </w:p>
          <w:p w:rsidR="00FB4F13" w:rsidRPr="00251554" w:rsidRDefault="00FB4F13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FB4F13" w:rsidRPr="00251554" w:rsidTr="00284F9C">
        <w:trPr>
          <w:trHeight w:val="690"/>
        </w:trPr>
        <w:tc>
          <w:tcPr>
            <w:tcW w:w="568" w:type="dxa"/>
            <w:vMerge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FB4F13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ECUE2 : </w:t>
            </w:r>
            <w:r w:rsidR="00FB4F13" w:rsidRPr="00251554">
              <w:rPr>
                <w:rFonts w:asciiTheme="majorBidi" w:hAnsiTheme="majorBidi" w:cstheme="majorBidi"/>
              </w:rPr>
              <w:t>Management du risque de la santé</w:t>
            </w:r>
          </w:p>
          <w:p w:rsidR="00FB4F13" w:rsidRPr="00251554" w:rsidRDefault="00FB4F13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FB4F13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FB4F13" w:rsidRPr="00251554" w:rsidRDefault="00FB4F13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290" w:type="dxa"/>
            <w:vMerge w:val="restart"/>
          </w:tcPr>
          <w:p w:rsidR="00BD737E" w:rsidRPr="00251554" w:rsidRDefault="00B12F64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1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0</w:t>
            </w:r>
            <w:r w:rsidR="00BD737E" w:rsidRPr="00251554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154ECE" w:rsidRPr="00251554" w:rsidRDefault="00154ECE" w:rsidP="002563C0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Environnement sanitaire</w:t>
            </w:r>
            <w:r w:rsidR="002563C0" w:rsidRPr="002515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51554">
              <w:rPr>
                <w:rFonts w:asciiTheme="majorBidi" w:hAnsiTheme="majorBidi" w:cstheme="majorBidi"/>
                <w:b/>
                <w:bCs/>
              </w:rPr>
              <w:t>et information/Marketing et communication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BD737E" w:rsidRPr="00251554" w:rsidRDefault="00731C4A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FB4F13" w:rsidRPr="00251554">
              <w:rPr>
                <w:rFonts w:asciiTheme="majorBidi" w:hAnsiTheme="majorBidi" w:cstheme="majorBidi"/>
              </w:rPr>
              <w:t>Facteurs contextuels et système d’information de la santé</w:t>
            </w:r>
          </w:p>
          <w:p w:rsidR="00FB4F13" w:rsidRPr="00251554" w:rsidRDefault="00FB4F13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731C4A" w:rsidP="00992526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ECUE2 : </w:t>
            </w:r>
            <w:r w:rsidR="00992526" w:rsidRPr="00251554">
              <w:rPr>
                <w:rFonts w:asciiTheme="majorBidi" w:hAnsiTheme="majorBidi" w:cstheme="majorBidi"/>
              </w:rPr>
              <w:t xml:space="preserve">Marketing et </w:t>
            </w:r>
            <w:r w:rsidR="00FB4F13" w:rsidRPr="00251554">
              <w:rPr>
                <w:rFonts w:asciiTheme="majorBidi" w:hAnsiTheme="majorBidi" w:cstheme="majorBidi"/>
              </w:rPr>
              <w:t>C</w:t>
            </w:r>
            <w:r w:rsidR="00992526" w:rsidRPr="00251554">
              <w:rPr>
                <w:rFonts w:asciiTheme="majorBidi" w:hAnsiTheme="majorBidi" w:cstheme="majorBidi"/>
              </w:rPr>
              <w:t xml:space="preserve">ommunication </w:t>
            </w:r>
            <w:r w:rsidR="00FB4F13" w:rsidRPr="00251554">
              <w:rPr>
                <w:rFonts w:asciiTheme="majorBidi" w:hAnsiTheme="majorBidi" w:cstheme="majorBidi"/>
              </w:rPr>
              <w:t xml:space="preserve"> de la santé publique</w:t>
            </w:r>
            <w:r w:rsidR="00CC014A" w:rsidRPr="00251554">
              <w:rPr>
                <w:rFonts w:asciiTheme="majorBidi" w:hAnsiTheme="majorBidi" w:cstheme="majorBidi"/>
              </w:rPr>
              <w:t xml:space="preserve"> </w:t>
            </w:r>
          </w:p>
          <w:p w:rsidR="006D06AD" w:rsidRPr="00251554" w:rsidRDefault="006D06AD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290" w:type="dxa"/>
            <w:vMerge w:val="restart"/>
          </w:tcPr>
          <w:p w:rsidR="00BD737E" w:rsidRPr="00251554" w:rsidRDefault="00B12F64" w:rsidP="00B8572B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F11</w:t>
            </w:r>
          </w:p>
          <w:p w:rsidR="00154ECE" w:rsidRPr="00251554" w:rsidRDefault="00154ECE" w:rsidP="00B8572B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Ergonomie et technologie de la santé</w:t>
            </w: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6D06AD" w:rsidRPr="00251554" w:rsidRDefault="00E806CE" w:rsidP="00B66E57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ECUE1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B66E57" w:rsidRPr="00251554">
              <w:rPr>
                <w:rFonts w:asciiTheme="majorBidi" w:hAnsiTheme="majorBidi" w:cstheme="majorBidi"/>
              </w:rPr>
              <w:t>Principes d’ergonomie de la santé</w:t>
            </w:r>
          </w:p>
        </w:tc>
        <w:tc>
          <w:tcPr>
            <w:tcW w:w="855" w:type="dxa"/>
          </w:tcPr>
          <w:p w:rsidR="00BD737E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678" w:type="dxa"/>
          </w:tcPr>
          <w:p w:rsidR="00BD737E" w:rsidRPr="00251554" w:rsidRDefault="00FB03A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E806CE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ECUE2</w:t>
            </w:r>
            <w:r w:rsidRPr="00251554">
              <w:rPr>
                <w:rFonts w:asciiTheme="majorBidi" w:hAnsiTheme="majorBidi" w:cstheme="majorBidi"/>
              </w:rPr>
              <w:t xml:space="preserve"> : </w:t>
            </w:r>
            <w:r w:rsidR="00FB4F13" w:rsidRPr="00251554">
              <w:rPr>
                <w:rFonts w:asciiTheme="majorBidi" w:hAnsiTheme="majorBidi" w:cstheme="majorBidi"/>
              </w:rPr>
              <w:t>Technologie de la santé</w:t>
            </w:r>
          </w:p>
          <w:p w:rsidR="00FB4F13" w:rsidRPr="00251554" w:rsidRDefault="00FB4F13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290" w:type="dxa"/>
            <w:vMerge w:val="restart"/>
          </w:tcPr>
          <w:p w:rsidR="00BD737E" w:rsidRPr="00251554" w:rsidRDefault="00B12F64" w:rsidP="00DB2456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F</w:t>
            </w:r>
            <w:r w:rsidRPr="00251554">
              <w:rPr>
                <w:rFonts w:asciiTheme="majorBidi" w:hAnsiTheme="majorBidi" w:cstheme="majorBidi"/>
                <w:b/>
                <w:bCs/>
              </w:rPr>
              <w:t>1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2</w:t>
            </w:r>
            <w:r w:rsidRPr="00251554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DB2456" w:rsidRPr="00251554" w:rsidRDefault="00DB2456" w:rsidP="00DB2456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 xml:space="preserve">Gestion et contrôle des </w:t>
            </w:r>
          </w:p>
          <w:p w:rsidR="00DB2456" w:rsidRPr="00251554" w:rsidRDefault="00DB2456" w:rsidP="00DB2456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maladies</w:t>
            </w:r>
          </w:p>
          <w:p w:rsidR="00DB2456" w:rsidRPr="00251554" w:rsidRDefault="00DB245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Obligatoire</w:t>
            </w:r>
          </w:p>
        </w:tc>
        <w:tc>
          <w:tcPr>
            <w:tcW w:w="2860" w:type="dxa"/>
          </w:tcPr>
          <w:p w:rsidR="00B66E57" w:rsidRPr="00251554" w:rsidRDefault="00F01BEF" w:rsidP="00DB2456">
            <w:pPr>
              <w:jc w:val="left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 xml:space="preserve">ECUE1 : </w:t>
            </w:r>
            <w:r w:rsidR="00666F10" w:rsidRPr="00251554">
              <w:rPr>
                <w:rFonts w:asciiTheme="majorBidi" w:hAnsiTheme="majorBidi" w:cstheme="majorBidi"/>
              </w:rPr>
              <w:t xml:space="preserve">Gestion, </w:t>
            </w:r>
            <w:r w:rsidR="00DB2456" w:rsidRPr="00251554">
              <w:rPr>
                <w:rFonts w:asciiTheme="majorBidi" w:hAnsiTheme="majorBidi" w:cstheme="majorBidi"/>
              </w:rPr>
              <w:t>contrôle</w:t>
            </w:r>
            <w:r w:rsidR="005246BD" w:rsidRPr="00251554">
              <w:rPr>
                <w:rFonts w:asciiTheme="majorBidi" w:hAnsiTheme="majorBidi" w:cstheme="majorBidi"/>
              </w:rPr>
              <w:t xml:space="preserve"> et prise en charge</w:t>
            </w:r>
            <w:r w:rsidR="00DB2456" w:rsidRPr="00251554">
              <w:rPr>
                <w:rFonts w:asciiTheme="majorBidi" w:hAnsiTheme="majorBidi" w:cstheme="majorBidi"/>
              </w:rPr>
              <w:t xml:space="preserve"> des maladies </w:t>
            </w:r>
            <w:r w:rsidR="005246BD" w:rsidRPr="00251554">
              <w:rPr>
                <w:rFonts w:asciiTheme="majorBidi" w:hAnsiTheme="majorBidi" w:cstheme="majorBidi"/>
              </w:rPr>
              <w:t>(</w:t>
            </w:r>
            <w:r w:rsidR="00DB2456" w:rsidRPr="00251554">
              <w:rPr>
                <w:rFonts w:asciiTheme="majorBidi" w:hAnsiTheme="majorBidi" w:cstheme="majorBidi"/>
              </w:rPr>
              <w:t xml:space="preserve">infectieuses, chroniques et </w:t>
            </w:r>
            <w:r w:rsidR="00B66E57" w:rsidRPr="00251554">
              <w:rPr>
                <w:rFonts w:asciiTheme="majorBidi" w:hAnsiTheme="majorBidi" w:cstheme="majorBidi"/>
              </w:rPr>
              <w:t>épidémiologique ...)</w:t>
            </w:r>
          </w:p>
          <w:p w:rsidR="006D06AD" w:rsidRPr="00251554" w:rsidRDefault="006D06AD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52678D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 w:val="restart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BD737E" w:rsidRPr="00251554" w:rsidTr="00B8572B">
        <w:tc>
          <w:tcPr>
            <w:tcW w:w="568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BD737E" w:rsidRPr="00251554" w:rsidRDefault="00F01BEF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</w:rPr>
              <w:t>ECUE2 :</w:t>
            </w:r>
            <w:r w:rsidR="00CC014A" w:rsidRPr="00251554">
              <w:rPr>
                <w:rFonts w:asciiTheme="majorBidi" w:hAnsiTheme="majorBidi" w:cstheme="majorBidi"/>
                <w:b/>
              </w:rPr>
              <w:t xml:space="preserve"> </w:t>
            </w:r>
            <w:r w:rsidR="00367327" w:rsidRPr="00251554">
              <w:rPr>
                <w:rFonts w:asciiTheme="majorBidi" w:hAnsiTheme="majorBidi" w:cstheme="majorBidi"/>
              </w:rPr>
              <w:t>Population à haut risque et gestion de la santé</w:t>
            </w:r>
          </w:p>
          <w:p w:rsidR="006D06AD" w:rsidRPr="00251554" w:rsidRDefault="006D06AD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5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BD737E" w:rsidRPr="00251554" w:rsidRDefault="00BD737E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367327" w:rsidRPr="00251554" w:rsidTr="00B8572B">
        <w:tc>
          <w:tcPr>
            <w:tcW w:w="568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290" w:type="dxa"/>
            <w:vMerge w:val="restart"/>
          </w:tcPr>
          <w:p w:rsidR="00367327" w:rsidRPr="00251554" w:rsidRDefault="00367327" w:rsidP="002563C0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UE</w:t>
            </w:r>
            <w:r w:rsidR="007D2297" w:rsidRPr="00251554">
              <w:rPr>
                <w:rFonts w:asciiTheme="majorBidi" w:hAnsiTheme="majorBidi" w:cstheme="majorBidi"/>
                <w:b/>
                <w:bCs/>
              </w:rPr>
              <w:t>O3 S3</w:t>
            </w:r>
            <w:r w:rsidRPr="00251554">
              <w:rPr>
                <w:rFonts w:asciiTheme="majorBidi" w:hAnsiTheme="majorBidi" w:cstheme="majorBidi"/>
                <w:b/>
                <w:bCs/>
              </w:rPr>
              <w:t xml:space="preserve"> : </w:t>
            </w:r>
          </w:p>
          <w:p w:rsidR="00367327" w:rsidRPr="00251554" w:rsidRDefault="00367327" w:rsidP="00F94DF9">
            <w:pPr>
              <w:jc w:val="center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(l’étudiant choisit 2 options)</w:t>
            </w:r>
          </w:p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Optionnel</w:t>
            </w:r>
          </w:p>
        </w:tc>
        <w:tc>
          <w:tcPr>
            <w:tcW w:w="2860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 xml:space="preserve"> Option 1</w:t>
            </w:r>
            <w:r w:rsidR="005246BD" w:rsidRPr="00251554">
              <w:rPr>
                <w:rFonts w:asciiTheme="majorBidi" w:hAnsiTheme="majorBidi" w:cstheme="majorBidi"/>
              </w:rPr>
              <w:t> : Entrepreneuriat</w:t>
            </w:r>
            <w:r w:rsidR="00AE017C" w:rsidRPr="00251554">
              <w:rPr>
                <w:rFonts w:asciiTheme="majorBidi" w:hAnsiTheme="majorBidi" w:cstheme="majorBidi"/>
              </w:rPr>
              <w:t xml:space="preserve"> et Santé</w:t>
            </w:r>
          </w:p>
        </w:tc>
        <w:tc>
          <w:tcPr>
            <w:tcW w:w="855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4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2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4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39" w:type="dxa"/>
            <w:vMerge w:val="restart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367327" w:rsidRPr="00251554" w:rsidTr="00B8572B">
        <w:trPr>
          <w:trHeight w:val="70"/>
        </w:trPr>
        <w:tc>
          <w:tcPr>
            <w:tcW w:w="568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5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8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7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367327" w:rsidRPr="00251554" w:rsidTr="00367327">
        <w:trPr>
          <w:trHeight w:val="332"/>
        </w:trPr>
        <w:tc>
          <w:tcPr>
            <w:tcW w:w="568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367327" w:rsidRPr="00251554" w:rsidRDefault="00367327" w:rsidP="005246BD">
            <w:pPr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</w:rPr>
              <w:t>Option 2</w:t>
            </w:r>
            <w:r w:rsidR="00AE017C" w:rsidRPr="00251554">
              <w:rPr>
                <w:rFonts w:asciiTheme="majorBidi" w:hAnsiTheme="majorBidi" w:cstheme="majorBidi"/>
              </w:rPr>
              <w:t> :</w:t>
            </w:r>
            <w:r w:rsidR="005246BD" w:rsidRPr="00251554">
              <w:rPr>
                <w:rFonts w:asciiTheme="majorBidi" w:hAnsiTheme="majorBidi" w:cstheme="majorBidi"/>
              </w:rPr>
              <w:t xml:space="preserve"> Education sanitaire    Séminaires et communication</w:t>
            </w:r>
          </w:p>
        </w:tc>
        <w:tc>
          <w:tcPr>
            <w:tcW w:w="855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367327" w:rsidRPr="00251554" w:rsidTr="00B8572B">
        <w:tc>
          <w:tcPr>
            <w:tcW w:w="568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0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60" w:type="dxa"/>
          </w:tcPr>
          <w:p w:rsidR="00367327" w:rsidRPr="00251554" w:rsidRDefault="0012731A" w:rsidP="00F94D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51554">
              <w:rPr>
                <w:rFonts w:asciiTheme="majorBidi" w:hAnsiTheme="majorBidi" w:cstheme="majorBidi"/>
                <w:sz w:val="18"/>
                <w:szCs w:val="18"/>
              </w:rPr>
              <w:t>0ption</w:t>
            </w:r>
            <w:r w:rsidR="00367327" w:rsidRPr="00251554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251554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8F2F50" w:rsidRPr="00251554">
              <w:rPr>
                <w:rFonts w:asciiTheme="majorBidi" w:hAnsiTheme="majorBidi" w:cstheme="majorBidi"/>
                <w:sz w:val="18"/>
                <w:szCs w:val="18"/>
              </w:rPr>
              <w:t>: Industrie</w:t>
            </w:r>
            <w:r w:rsidRPr="00251554">
              <w:rPr>
                <w:rFonts w:asciiTheme="majorBidi" w:hAnsiTheme="majorBidi" w:cstheme="majorBidi"/>
                <w:sz w:val="18"/>
                <w:szCs w:val="18"/>
              </w:rPr>
              <w:t xml:space="preserve"> pharmaceutique</w:t>
            </w:r>
          </w:p>
        </w:tc>
        <w:tc>
          <w:tcPr>
            <w:tcW w:w="855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678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34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87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873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2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4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9" w:type="dxa"/>
            <w:vMerge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367327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</w:tr>
      <w:tr w:rsidR="00FD0DD6" w:rsidRPr="00251554" w:rsidTr="004E6559">
        <w:trPr>
          <w:trHeight w:val="499"/>
        </w:trPr>
        <w:tc>
          <w:tcPr>
            <w:tcW w:w="7038" w:type="dxa"/>
            <w:gridSpan w:val="4"/>
          </w:tcPr>
          <w:p w:rsidR="00FD0DD6" w:rsidRPr="00251554" w:rsidRDefault="00FD0DD6" w:rsidP="00FD0DD6">
            <w:pPr>
              <w:jc w:val="center"/>
              <w:rPr>
                <w:rFonts w:asciiTheme="majorBidi" w:hAnsiTheme="majorBidi" w:cstheme="majorBidi"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lastRenderedPageBreak/>
              <w:t>TOTAL</w:t>
            </w:r>
          </w:p>
        </w:tc>
        <w:tc>
          <w:tcPr>
            <w:tcW w:w="855" w:type="dxa"/>
          </w:tcPr>
          <w:p w:rsidR="00FD0DD6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315</w:t>
            </w:r>
          </w:p>
        </w:tc>
        <w:tc>
          <w:tcPr>
            <w:tcW w:w="678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4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7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3" w:type="dxa"/>
          </w:tcPr>
          <w:p w:rsidR="00FD0DD6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684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892" w:type="dxa"/>
          </w:tcPr>
          <w:p w:rsidR="00FD0DD6" w:rsidRPr="00251554" w:rsidRDefault="00367327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684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  <w:r w:rsidRPr="00251554">
              <w:rPr>
                <w:rFonts w:asciiTheme="majorBidi" w:hAnsiTheme="majorBidi" w:cstheme="majorBidi"/>
                <w:b/>
                <w:bCs/>
              </w:rPr>
              <w:t>2</w:t>
            </w:r>
            <w:r w:rsidR="00367327" w:rsidRPr="002515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39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9" w:type="dxa"/>
          </w:tcPr>
          <w:p w:rsidR="00FD0DD6" w:rsidRPr="00251554" w:rsidRDefault="00FD0DD6" w:rsidP="00F94DF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2678D" w:rsidRPr="00251554" w:rsidRDefault="0052678D" w:rsidP="00454636">
      <w:pPr>
        <w:spacing w:after="240"/>
        <w:jc w:val="center"/>
        <w:rPr>
          <w:rFonts w:asciiTheme="majorBidi" w:hAnsiTheme="majorBidi" w:cstheme="majorBidi"/>
        </w:rPr>
      </w:pPr>
    </w:p>
    <w:tbl>
      <w:tblPr>
        <w:tblW w:w="151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3"/>
      </w:tblGrid>
      <w:tr w:rsidR="0052678D" w:rsidRPr="00251554">
        <w:tc>
          <w:tcPr>
            <w:tcW w:w="15103" w:type="dxa"/>
          </w:tcPr>
          <w:p w:rsidR="0052678D" w:rsidRPr="00251554" w:rsidRDefault="0052678D" w:rsidP="00526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</w:rPr>
              <w:br w:type="page"/>
            </w: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4</w:t>
            </w:r>
          </w:p>
        </w:tc>
      </w:tr>
      <w:tr w:rsidR="0052678D" w:rsidRPr="00251554">
        <w:tc>
          <w:tcPr>
            <w:tcW w:w="15103" w:type="dxa"/>
          </w:tcPr>
          <w:p w:rsidR="0052678D" w:rsidRPr="00251554" w:rsidRDefault="00FB03A7" w:rsidP="009F3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Mastère</w:t>
            </w:r>
            <w:r w:rsidR="00E70853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professionnel «</w:t>
            </w:r>
            <w:r w:rsidR="004E6559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la santé publique</w:t>
            </w:r>
            <w:r w:rsidR="00E70853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»</w:t>
            </w:r>
          </w:p>
        </w:tc>
      </w:tr>
      <w:tr w:rsidR="0052678D" w:rsidRPr="00251554">
        <w:tc>
          <w:tcPr>
            <w:tcW w:w="15103" w:type="dxa"/>
          </w:tcPr>
          <w:p w:rsidR="0052678D" w:rsidRPr="00251554" w:rsidRDefault="0052678D" w:rsidP="009F3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678D" w:rsidRPr="00251554" w:rsidRDefault="0052678D" w:rsidP="005267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678D" w:rsidRPr="00251554" w:rsidRDefault="0052678D" w:rsidP="009F3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678D" w:rsidRPr="00251554" w:rsidRDefault="0052678D" w:rsidP="00FF68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4E6559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tage dans une organisation de santé</w:t>
            </w:r>
            <w:r w:rsidR="00FF68EB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durant un semestre</w:t>
            </w: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élaboration d’un </w:t>
            </w:r>
            <w:r w:rsidR="00FF68EB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mémoire de stage sur une problématique en relation avec le Management de</w:t>
            </w:r>
            <w:r w:rsidR="004E6559"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 santé</w:t>
            </w:r>
          </w:p>
          <w:p w:rsidR="0052678D" w:rsidRPr="00251554" w:rsidRDefault="0052678D" w:rsidP="009F3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5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(30 Crédits)</w:t>
            </w:r>
          </w:p>
          <w:p w:rsidR="0052678D" w:rsidRPr="00251554" w:rsidRDefault="0052678D" w:rsidP="009F36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678D" w:rsidRPr="00251554" w:rsidRDefault="0052678D" w:rsidP="009F3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D737E" w:rsidRPr="00251554" w:rsidRDefault="00BD737E" w:rsidP="00454636">
      <w:pPr>
        <w:spacing w:after="240"/>
        <w:jc w:val="center"/>
        <w:rPr>
          <w:rFonts w:asciiTheme="majorBidi" w:hAnsiTheme="majorBidi" w:cstheme="majorBidi"/>
        </w:rPr>
        <w:sectPr w:rsidR="00BD737E" w:rsidRPr="00251554" w:rsidSect="00BD343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26AF8" w:rsidRPr="00251554" w:rsidRDefault="00626AF8" w:rsidP="00626AF8">
      <w:pPr>
        <w:pStyle w:val="2"/>
        <w:bidi w:val="0"/>
        <w:ind w:left="325"/>
        <w:rPr>
          <w:rFonts w:asciiTheme="majorBidi" w:hAnsiTheme="majorBidi" w:cstheme="majorBidi"/>
          <w:color w:val="auto"/>
          <w:sz w:val="32"/>
          <w:szCs w:val="32"/>
        </w:rPr>
      </w:pPr>
    </w:p>
    <w:sectPr w:rsidR="00626AF8" w:rsidRPr="00251554" w:rsidSect="00BD34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DE" w:rsidRDefault="00FB2ADE" w:rsidP="00454636">
      <w:r>
        <w:separator/>
      </w:r>
    </w:p>
  </w:endnote>
  <w:endnote w:type="continuationSeparator" w:id="0">
    <w:p w:rsidR="00FB2ADE" w:rsidRDefault="00FB2ADE" w:rsidP="0045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D0" w:rsidRDefault="00873F7D">
    <w:pPr>
      <w:pStyle w:val="Pieddepage"/>
      <w:jc w:val="center"/>
    </w:pPr>
    <w:fldSimple w:instr="PAGE   \* MERGEFORMAT">
      <w:r w:rsidR="00D439F5">
        <w:rPr>
          <w:noProof/>
        </w:rPr>
        <w:t>7</w:t>
      </w:r>
    </w:fldSimple>
  </w:p>
  <w:p w:rsidR="00E658D0" w:rsidRDefault="00E658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DE" w:rsidRDefault="00FB2ADE" w:rsidP="00454636">
      <w:r>
        <w:separator/>
      </w:r>
    </w:p>
  </w:footnote>
  <w:footnote w:type="continuationSeparator" w:id="0">
    <w:p w:rsidR="00FB2ADE" w:rsidRDefault="00FB2ADE" w:rsidP="0045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09"/>
    <w:multiLevelType w:val="multilevel"/>
    <w:tmpl w:val="64B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0DE3"/>
    <w:multiLevelType w:val="hybridMultilevel"/>
    <w:tmpl w:val="49ACDAC2"/>
    <w:lvl w:ilvl="0" w:tplc="E7203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53B3"/>
    <w:multiLevelType w:val="multilevel"/>
    <w:tmpl w:val="8FA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04121"/>
    <w:multiLevelType w:val="hybridMultilevel"/>
    <w:tmpl w:val="A3FEDDD0"/>
    <w:lvl w:ilvl="0" w:tplc="0792EE5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7AFD"/>
    <w:multiLevelType w:val="hybridMultilevel"/>
    <w:tmpl w:val="BEB016E8"/>
    <w:lvl w:ilvl="0" w:tplc="4B1E1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7BE6"/>
    <w:multiLevelType w:val="hybridMultilevel"/>
    <w:tmpl w:val="25E07492"/>
    <w:lvl w:ilvl="0" w:tplc="1C38D9B2">
      <w:start w:val="6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DAC5902"/>
    <w:multiLevelType w:val="hybridMultilevel"/>
    <w:tmpl w:val="07B4F192"/>
    <w:lvl w:ilvl="0" w:tplc="8070B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3A2B"/>
    <w:multiLevelType w:val="hybridMultilevel"/>
    <w:tmpl w:val="A0EC04DE"/>
    <w:lvl w:ilvl="0" w:tplc="3BBE7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4F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8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6B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ED2D14"/>
    <w:multiLevelType w:val="hybridMultilevel"/>
    <w:tmpl w:val="329C0BE4"/>
    <w:lvl w:ilvl="0" w:tplc="8EB41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276"/>
    <w:multiLevelType w:val="hybridMultilevel"/>
    <w:tmpl w:val="8DEAC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336E"/>
    <w:multiLevelType w:val="hybridMultilevel"/>
    <w:tmpl w:val="8DEAC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F0EDC"/>
    <w:multiLevelType w:val="multilevel"/>
    <w:tmpl w:val="6B180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A4FB9"/>
    <w:multiLevelType w:val="multilevel"/>
    <w:tmpl w:val="85BE3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717DF"/>
    <w:multiLevelType w:val="hybridMultilevel"/>
    <w:tmpl w:val="CBA4F88E"/>
    <w:lvl w:ilvl="0" w:tplc="E3642EAC">
      <w:start w:val="1"/>
      <w:numFmt w:val="decimal"/>
      <w:pStyle w:val="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9F74EAB"/>
    <w:multiLevelType w:val="hybridMultilevel"/>
    <w:tmpl w:val="B93A69CC"/>
    <w:lvl w:ilvl="0" w:tplc="03182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16634"/>
    <w:multiLevelType w:val="hybridMultilevel"/>
    <w:tmpl w:val="9148E098"/>
    <w:lvl w:ilvl="0" w:tplc="3692E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B5F9B"/>
    <w:multiLevelType w:val="multilevel"/>
    <w:tmpl w:val="232C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613AB"/>
    <w:multiLevelType w:val="multilevel"/>
    <w:tmpl w:val="82602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35564"/>
    <w:multiLevelType w:val="hybridMultilevel"/>
    <w:tmpl w:val="02469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76FAF"/>
    <w:multiLevelType w:val="hybridMultilevel"/>
    <w:tmpl w:val="BEB016E8"/>
    <w:lvl w:ilvl="0" w:tplc="4B1E1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5BA9"/>
    <w:multiLevelType w:val="multilevel"/>
    <w:tmpl w:val="50C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20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17"/>
  </w:num>
  <w:num w:numId="10">
    <w:abstractNumId w:val="12"/>
  </w:num>
  <w:num w:numId="11">
    <w:abstractNumId w:val="16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5"/>
  </w:num>
  <w:num w:numId="19">
    <w:abstractNumId w:val="18"/>
  </w:num>
  <w:num w:numId="20">
    <w:abstractNumId w:val="14"/>
  </w:num>
  <w:num w:numId="21">
    <w:abstractNumId w:val="19"/>
  </w:num>
  <w:num w:numId="2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36"/>
    <w:rsid w:val="00000F40"/>
    <w:rsid w:val="000036DC"/>
    <w:rsid w:val="0000645A"/>
    <w:rsid w:val="000064D1"/>
    <w:rsid w:val="00007D7E"/>
    <w:rsid w:val="000129EE"/>
    <w:rsid w:val="000136AA"/>
    <w:rsid w:val="00015EFD"/>
    <w:rsid w:val="00016551"/>
    <w:rsid w:val="00016F11"/>
    <w:rsid w:val="00020FE1"/>
    <w:rsid w:val="00022823"/>
    <w:rsid w:val="00027551"/>
    <w:rsid w:val="00030AE9"/>
    <w:rsid w:val="00033E6F"/>
    <w:rsid w:val="00034838"/>
    <w:rsid w:val="00035A6D"/>
    <w:rsid w:val="00035E2D"/>
    <w:rsid w:val="00035F0F"/>
    <w:rsid w:val="00040127"/>
    <w:rsid w:val="00041682"/>
    <w:rsid w:val="0004179B"/>
    <w:rsid w:val="00041C0D"/>
    <w:rsid w:val="000465A7"/>
    <w:rsid w:val="0004746C"/>
    <w:rsid w:val="00050AC3"/>
    <w:rsid w:val="00052709"/>
    <w:rsid w:val="00053B83"/>
    <w:rsid w:val="00054F4C"/>
    <w:rsid w:val="00055BB8"/>
    <w:rsid w:val="00056D1C"/>
    <w:rsid w:val="00060493"/>
    <w:rsid w:val="000633BB"/>
    <w:rsid w:val="0006354F"/>
    <w:rsid w:val="00064132"/>
    <w:rsid w:val="00065392"/>
    <w:rsid w:val="00065CF9"/>
    <w:rsid w:val="000667E8"/>
    <w:rsid w:val="0006717F"/>
    <w:rsid w:val="0006771B"/>
    <w:rsid w:val="00070886"/>
    <w:rsid w:val="00070CBD"/>
    <w:rsid w:val="00071C29"/>
    <w:rsid w:val="000720C3"/>
    <w:rsid w:val="0007320D"/>
    <w:rsid w:val="00073DB0"/>
    <w:rsid w:val="00076748"/>
    <w:rsid w:val="00077219"/>
    <w:rsid w:val="000835C9"/>
    <w:rsid w:val="000847C4"/>
    <w:rsid w:val="00085C8A"/>
    <w:rsid w:val="00095728"/>
    <w:rsid w:val="00097B65"/>
    <w:rsid w:val="000A0CFE"/>
    <w:rsid w:val="000A3E55"/>
    <w:rsid w:val="000A40E0"/>
    <w:rsid w:val="000A5398"/>
    <w:rsid w:val="000A6B14"/>
    <w:rsid w:val="000B1029"/>
    <w:rsid w:val="000B3763"/>
    <w:rsid w:val="000B649A"/>
    <w:rsid w:val="000C2161"/>
    <w:rsid w:val="000C2184"/>
    <w:rsid w:val="000C24EA"/>
    <w:rsid w:val="000C368C"/>
    <w:rsid w:val="000C476D"/>
    <w:rsid w:val="000C5685"/>
    <w:rsid w:val="000C606A"/>
    <w:rsid w:val="000D3B36"/>
    <w:rsid w:val="000D661B"/>
    <w:rsid w:val="000E2E3C"/>
    <w:rsid w:val="000E51E7"/>
    <w:rsid w:val="000E5868"/>
    <w:rsid w:val="000E6A34"/>
    <w:rsid w:val="000E7BA6"/>
    <w:rsid w:val="000F2C1E"/>
    <w:rsid w:val="000F2EA8"/>
    <w:rsid w:val="000F49A4"/>
    <w:rsid w:val="000F4E75"/>
    <w:rsid w:val="000F5202"/>
    <w:rsid w:val="000F5607"/>
    <w:rsid w:val="000F57B8"/>
    <w:rsid w:val="000F6755"/>
    <w:rsid w:val="00100DD6"/>
    <w:rsid w:val="0010207C"/>
    <w:rsid w:val="001106B5"/>
    <w:rsid w:val="0011369A"/>
    <w:rsid w:val="0011559A"/>
    <w:rsid w:val="001230B2"/>
    <w:rsid w:val="00124596"/>
    <w:rsid w:val="001247BE"/>
    <w:rsid w:val="0012508D"/>
    <w:rsid w:val="00126B27"/>
    <w:rsid w:val="0012731A"/>
    <w:rsid w:val="00127FAC"/>
    <w:rsid w:val="00133A27"/>
    <w:rsid w:val="00134677"/>
    <w:rsid w:val="00134E0F"/>
    <w:rsid w:val="00135C78"/>
    <w:rsid w:val="00136346"/>
    <w:rsid w:val="00137678"/>
    <w:rsid w:val="00140444"/>
    <w:rsid w:val="001405E8"/>
    <w:rsid w:val="00140C78"/>
    <w:rsid w:val="00142AA8"/>
    <w:rsid w:val="001439D7"/>
    <w:rsid w:val="0014427A"/>
    <w:rsid w:val="0015056B"/>
    <w:rsid w:val="001508B8"/>
    <w:rsid w:val="00152441"/>
    <w:rsid w:val="00153D2E"/>
    <w:rsid w:val="00154625"/>
    <w:rsid w:val="00154ECE"/>
    <w:rsid w:val="00163193"/>
    <w:rsid w:val="00163BB4"/>
    <w:rsid w:val="001664C4"/>
    <w:rsid w:val="00167398"/>
    <w:rsid w:val="00167660"/>
    <w:rsid w:val="00174149"/>
    <w:rsid w:val="001747AE"/>
    <w:rsid w:val="00177A5C"/>
    <w:rsid w:val="001812AC"/>
    <w:rsid w:val="00181BBF"/>
    <w:rsid w:val="00182EB2"/>
    <w:rsid w:val="00183165"/>
    <w:rsid w:val="001845DA"/>
    <w:rsid w:val="00187536"/>
    <w:rsid w:val="00190EBB"/>
    <w:rsid w:val="0019145E"/>
    <w:rsid w:val="00193450"/>
    <w:rsid w:val="001A27B6"/>
    <w:rsid w:val="001B1802"/>
    <w:rsid w:val="001B2C06"/>
    <w:rsid w:val="001B463B"/>
    <w:rsid w:val="001B48D3"/>
    <w:rsid w:val="001B4DBE"/>
    <w:rsid w:val="001B4FA9"/>
    <w:rsid w:val="001B5EB5"/>
    <w:rsid w:val="001B6320"/>
    <w:rsid w:val="001B69A5"/>
    <w:rsid w:val="001B779D"/>
    <w:rsid w:val="001C010B"/>
    <w:rsid w:val="001C17B5"/>
    <w:rsid w:val="001C1A61"/>
    <w:rsid w:val="001C2F43"/>
    <w:rsid w:val="001C32D7"/>
    <w:rsid w:val="001C4351"/>
    <w:rsid w:val="001C5837"/>
    <w:rsid w:val="001C7E02"/>
    <w:rsid w:val="001D1F25"/>
    <w:rsid w:val="001D6720"/>
    <w:rsid w:val="001E00BE"/>
    <w:rsid w:val="001E6468"/>
    <w:rsid w:val="001E6994"/>
    <w:rsid w:val="001F4C94"/>
    <w:rsid w:val="00200903"/>
    <w:rsid w:val="002012C3"/>
    <w:rsid w:val="00201E76"/>
    <w:rsid w:val="0020537D"/>
    <w:rsid w:val="00205D08"/>
    <w:rsid w:val="00205E6F"/>
    <w:rsid w:val="002079F3"/>
    <w:rsid w:val="00210DB3"/>
    <w:rsid w:val="00214641"/>
    <w:rsid w:val="00214D8B"/>
    <w:rsid w:val="002165FE"/>
    <w:rsid w:val="00217212"/>
    <w:rsid w:val="002207BE"/>
    <w:rsid w:val="00222EC2"/>
    <w:rsid w:val="00223990"/>
    <w:rsid w:val="00223AE3"/>
    <w:rsid w:val="00226884"/>
    <w:rsid w:val="00227F4D"/>
    <w:rsid w:val="00232E14"/>
    <w:rsid w:val="00233D26"/>
    <w:rsid w:val="0023723D"/>
    <w:rsid w:val="00240BC2"/>
    <w:rsid w:val="00240DE0"/>
    <w:rsid w:val="0024195B"/>
    <w:rsid w:val="00243380"/>
    <w:rsid w:val="00244FFB"/>
    <w:rsid w:val="00245F61"/>
    <w:rsid w:val="00246E60"/>
    <w:rsid w:val="00251554"/>
    <w:rsid w:val="00251AF0"/>
    <w:rsid w:val="002540FE"/>
    <w:rsid w:val="00255BB2"/>
    <w:rsid w:val="002563C0"/>
    <w:rsid w:val="00262089"/>
    <w:rsid w:val="00266C91"/>
    <w:rsid w:val="00267659"/>
    <w:rsid w:val="0027223D"/>
    <w:rsid w:val="0027258F"/>
    <w:rsid w:val="00275BD2"/>
    <w:rsid w:val="00275F57"/>
    <w:rsid w:val="00280C0B"/>
    <w:rsid w:val="00284685"/>
    <w:rsid w:val="00284F9C"/>
    <w:rsid w:val="002858EF"/>
    <w:rsid w:val="0029052A"/>
    <w:rsid w:val="0029258F"/>
    <w:rsid w:val="00292A69"/>
    <w:rsid w:val="00293774"/>
    <w:rsid w:val="00295870"/>
    <w:rsid w:val="00295879"/>
    <w:rsid w:val="002958F9"/>
    <w:rsid w:val="00297E7E"/>
    <w:rsid w:val="002A08D8"/>
    <w:rsid w:val="002A174F"/>
    <w:rsid w:val="002A1ED0"/>
    <w:rsid w:val="002A22A7"/>
    <w:rsid w:val="002A2B98"/>
    <w:rsid w:val="002A4808"/>
    <w:rsid w:val="002A4C25"/>
    <w:rsid w:val="002A6B5D"/>
    <w:rsid w:val="002B0B71"/>
    <w:rsid w:val="002B1FCA"/>
    <w:rsid w:val="002B4BCA"/>
    <w:rsid w:val="002B62F8"/>
    <w:rsid w:val="002B776A"/>
    <w:rsid w:val="002B781E"/>
    <w:rsid w:val="002B78C8"/>
    <w:rsid w:val="002C2981"/>
    <w:rsid w:val="002C3AEE"/>
    <w:rsid w:val="002C4508"/>
    <w:rsid w:val="002C4604"/>
    <w:rsid w:val="002C516F"/>
    <w:rsid w:val="002C52AD"/>
    <w:rsid w:val="002C57A7"/>
    <w:rsid w:val="002D20E5"/>
    <w:rsid w:val="002D2300"/>
    <w:rsid w:val="002D341F"/>
    <w:rsid w:val="002D4528"/>
    <w:rsid w:val="002E1083"/>
    <w:rsid w:val="002E1DB7"/>
    <w:rsid w:val="002E24F2"/>
    <w:rsid w:val="002E6379"/>
    <w:rsid w:val="002F341C"/>
    <w:rsid w:val="002F3B4F"/>
    <w:rsid w:val="002F4F37"/>
    <w:rsid w:val="002F7656"/>
    <w:rsid w:val="002F7857"/>
    <w:rsid w:val="002F7934"/>
    <w:rsid w:val="00301491"/>
    <w:rsid w:val="00301641"/>
    <w:rsid w:val="003039F0"/>
    <w:rsid w:val="003044A5"/>
    <w:rsid w:val="0030595B"/>
    <w:rsid w:val="003071D1"/>
    <w:rsid w:val="00307ECA"/>
    <w:rsid w:val="00310CEB"/>
    <w:rsid w:val="00312851"/>
    <w:rsid w:val="00314470"/>
    <w:rsid w:val="0031529A"/>
    <w:rsid w:val="0031628C"/>
    <w:rsid w:val="0032284E"/>
    <w:rsid w:val="00323A0D"/>
    <w:rsid w:val="00330EDE"/>
    <w:rsid w:val="00331DDB"/>
    <w:rsid w:val="00336C2E"/>
    <w:rsid w:val="00336F76"/>
    <w:rsid w:val="00337B51"/>
    <w:rsid w:val="00345632"/>
    <w:rsid w:val="00346F2F"/>
    <w:rsid w:val="00350AAF"/>
    <w:rsid w:val="00351C1F"/>
    <w:rsid w:val="00352FA4"/>
    <w:rsid w:val="00354E77"/>
    <w:rsid w:val="00355F9F"/>
    <w:rsid w:val="00356DDD"/>
    <w:rsid w:val="003571F3"/>
    <w:rsid w:val="00360195"/>
    <w:rsid w:val="00360F7B"/>
    <w:rsid w:val="00366ECC"/>
    <w:rsid w:val="00367327"/>
    <w:rsid w:val="00370F8C"/>
    <w:rsid w:val="00372047"/>
    <w:rsid w:val="00380A7E"/>
    <w:rsid w:val="00384A26"/>
    <w:rsid w:val="00391D33"/>
    <w:rsid w:val="00391E47"/>
    <w:rsid w:val="00392490"/>
    <w:rsid w:val="003934F5"/>
    <w:rsid w:val="00393CFA"/>
    <w:rsid w:val="00394269"/>
    <w:rsid w:val="0039439A"/>
    <w:rsid w:val="00396313"/>
    <w:rsid w:val="003A3070"/>
    <w:rsid w:val="003A4034"/>
    <w:rsid w:val="003A603B"/>
    <w:rsid w:val="003A6266"/>
    <w:rsid w:val="003A73AC"/>
    <w:rsid w:val="003A7CDF"/>
    <w:rsid w:val="003B118B"/>
    <w:rsid w:val="003B3289"/>
    <w:rsid w:val="003B38C1"/>
    <w:rsid w:val="003B780F"/>
    <w:rsid w:val="003C1614"/>
    <w:rsid w:val="003C1D21"/>
    <w:rsid w:val="003C2981"/>
    <w:rsid w:val="003C3F3E"/>
    <w:rsid w:val="003C4797"/>
    <w:rsid w:val="003C4C80"/>
    <w:rsid w:val="003D3F3D"/>
    <w:rsid w:val="003D4646"/>
    <w:rsid w:val="003D5532"/>
    <w:rsid w:val="003D5CCC"/>
    <w:rsid w:val="003D6358"/>
    <w:rsid w:val="003E0574"/>
    <w:rsid w:val="003E25BE"/>
    <w:rsid w:val="003E2D54"/>
    <w:rsid w:val="003E2D6C"/>
    <w:rsid w:val="003E3087"/>
    <w:rsid w:val="003E3972"/>
    <w:rsid w:val="003E42D6"/>
    <w:rsid w:val="003F4400"/>
    <w:rsid w:val="004014D2"/>
    <w:rsid w:val="004032B2"/>
    <w:rsid w:val="004034B1"/>
    <w:rsid w:val="0040743C"/>
    <w:rsid w:val="004114E8"/>
    <w:rsid w:val="00411A2F"/>
    <w:rsid w:val="00414132"/>
    <w:rsid w:val="004147F4"/>
    <w:rsid w:val="00417F3B"/>
    <w:rsid w:val="00421043"/>
    <w:rsid w:val="00421308"/>
    <w:rsid w:val="00423707"/>
    <w:rsid w:val="004240E8"/>
    <w:rsid w:val="00424174"/>
    <w:rsid w:val="00432E51"/>
    <w:rsid w:val="00440F83"/>
    <w:rsid w:val="004430A9"/>
    <w:rsid w:val="004434A4"/>
    <w:rsid w:val="004441C0"/>
    <w:rsid w:val="0044693A"/>
    <w:rsid w:val="00450A00"/>
    <w:rsid w:val="00454636"/>
    <w:rsid w:val="00454DBD"/>
    <w:rsid w:val="00455EA0"/>
    <w:rsid w:val="00457660"/>
    <w:rsid w:val="004605A7"/>
    <w:rsid w:val="0046188A"/>
    <w:rsid w:val="00462DB9"/>
    <w:rsid w:val="00462E31"/>
    <w:rsid w:val="00463F55"/>
    <w:rsid w:val="00465901"/>
    <w:rsid w:val="00466170"/>
    <w:rsid w:val="00470541"/>
    <w:rsid w:val="004716EA"/>
    <w:rsid w:val="0047222F"/>
    <w:rsid w:val="00473720"/>
    <w:rsid w:val="00475507"/>
    <w:rsid w:val="00475839"/>
    <w:rsid w:val="00475C25"/>
    <w:rsid w:val="00477F2D"/>
    <w:rsid w:val="00483C91"/>
    <w:rsid w:val="00484538"/>
    <w:rsid w:val="00485B07"/>
    <w:rsid w:val="004918AB"/>
    <w:rsid w:val="00492318"/>
    <w:rsid w:val="00493E37"/>
    <w:rsid w:val="00494A16"/>
    <w:rsid w:val="00495797"/>
    <w:rsid w:val="00495A16"/>
    <w:rsid w:val="00497550"/>
    <w:rsid w:val="004976D4"/>
    <w:rsid w:val="004A4CCC"/>
    <w:rsid w:val="004A4F04"/>
    <w:rsid w:val="004B03C6"/>
    <w:rsid w:val="004B2151"/>
    <w:rsid w:val="004B5F4B"/>
    <w:rsid w:val="004B78B3"/>
    <w:rsid w:val="004C05A0"/>
    <w:rsid w:val="004C0A90"/>
    <w:rsid w:val="004C0C54"/>
    <w:rsid w:val="004C1207"/>
    <w:rsid w:val="004C1A6E"/>
    <w:rsid w:val="004C3B08"/>
    <w:rsid w:val="004D0538"/>
    <w:rsid w:val="004D176C"/>
    <w:rsid w:val="004D3DA7"/>
    <w:rsid w:val="004D3EBA"/>
    <w:rsid w:val="004D43C8"/>
    <w:rsid w:val="004D48E3"/>
    <w:rsid w:val="004D4FB6"/>
    <w:rsid w:val="004E0580"/>
    <w:rsid w:val="004E3386"/>
    <w:rsid w:val="004E3922"/>
    <w:rsid w:val="004E4720"/>
    <w:rsid w:val="004E4DE6"/>
    <w:rsid w:val="004E5EFA"/>
    <w:rsid w:val="004E6559"/>
    <w:rsid w:val="004E6AC2"/>
    <w:rsid w:val="004F0229"/>
    <w:rsid w:val="004F0E10"/>
    <w:rsid w:val="004F32D0"/>
    <w:rsid w:val="004F4063"/>
    <w:rsid w:val="004F62DA"/>
    <w:rsid w:val="00502BDC"/>
    <w:rsid w:val="005038CE"/>
    <w:rsid w:val="00506706"/>
    <w:rsid w:val="005070A2"/>
    <w:rsid w:val="005076E3"/>
    <w:rsid w:val="00511322"/>
    <w:rsid w:val="00512632"/>
    <w:rsid w:val="0051333F"/>
    <w:rsid w:val="005204E7"/>
    <w:rsid w:val="005226C2"/>
    <w:rsid w:val="0052396E"/>
    <w:rsid w:val="005246BD"/>
    <w:rsid w:val="00524925"/>
    <w:rsid w:val="0052678D"/>
    <w:rsid w:val="00530955"/>
    <w:rsid w:val="00531097"/>
    <w:rsid w:val="0053145C"/>
    <w:rsid w:val="00531563"/>
    <w:rsid w:val="0053208B"/>
    <w:rsid w:val="00533506"/>
    <w:rsid w:val="00533B23"/>
    <w:rsid w:val="00534C0E"/>
    <w:rsid w:val="00536146"/>
    <w:rsid w:val="00536B8C"/>
    <w:rsid w:val="005402E3"/>
    <w:rsid w:val="005410BF"/>
    <w:rsid w:val="00543280"/>
    <w:rsid w:val="00550A07"/>
    <w:rsid w:val="00551B7F"/>
    <w:rsid w:val="0055249E"/>
    <w:rsid w:val="00552AC4"/>
    <w:rsid w:val="0055327A"/>
    <w:rsid w:val="00554469"/>
    <w:rsid w:val="00554624"/>
    <w:rsid w:val="0055796D"/>
    <w:rsid w:val="005600BE"/>
    <w:rsid w:val="005607B6"/>
    <w:rsid w:val="00564486"/>
    <w:rsid w:val="00564CB4"/>
    <w:rsid w:val="005665A7"/>
    <w:rsid w:val="00570955"/>
    <w:rsid w:val="00573007"/>
    <w:rsid w:val="0057544C"/>
    <w:rsid w:val="00576AA8"/>
    <w:rsid w:val="0058351B"/>
    <w:rsid w:val="00584412"/>
    <w:rsid w:val="0058454C"/>
    <w:rsid w:val="00585D40"/>
    <w:rsid w:val="005862B1"/>
    <w:rsid w:val="00586EB2"/>
    <w:rsid w:val="005909BF"/>
    <w:rsid w:val="00591751"/>
    <w:rsid w:val="0059271C"/>
    <w:rsid w:val="00597A49"/>
    <w:rsid w:val="00597BBD"/>
    <w:rsid w:val="005A4727"/>
    <w:rsid w:val="005A50B2"/>
    <w:rsid w:val="005A6900"/>
    <w:rsid w:val="005A742C"/>
    <w:rsid w:val="005B0539"/>
    <w:rsid w:val="005B0FA6"/>
    <w:rsid w:val="005B18F5"/>
    <w:rsid w:val="005B2C9A"/>
    <w:rsid w:val="005B3B83"/>
    <w:rsid w:val="005B4DD7"/>
    <w:rsid w:val="005C148B"/>
    <w:rsid w:val="005C20B4"/>
    <w:rsid w:val="005C33E1"/>
    <w:rsid w:val="005C3662"/>
    <w:rsid w:val="005D04CA"/>
    <w:rsid w:val="005D1C47"/>
    <w:rsid w:val="005D2744"/>
    <w:rsid w:val="005D3645"/>
    <w:rsid w:val="005D3CE8"/>
    <w:rsid w:val="005D5DC4"/>
    <w:rsid w:val="005E1583"/>
    <w:rsid w:val="005E3CD6"/>
    <w:rsid w:val="005E62E8"/>
    <w:rsid w:val="005E64E0"/>
    <w:rsid w:val="005F0E43"/>
    <w:rsid w:val="005F1F57"/>
    <w:rsid w:val="005F3A8E"/>
    <w:rsid w:val="005F406C"/>
    <w:rsid w:val="005F4CDC"/>
    <w:rsid w:val="005F7B17"/>
    <w:rsid w:val="006008B3"/>
    <w:rsid w:val="00600FEF"/>
    <w:rsid w:val="006019E9"/>
    <w:rsid w:val="00601AC2"/>
    <w:rsid w:val="0060373B"/>
    <w:rsid w:val="00605D6E"/>
    <w:rsid w:val="00606E96"/>
    <w:rsid w:val="006107ED"/>
    <w:rsid w:val="00610FF7"/>
    <w:rsid w:val="00612901"/>
    <w:rsid w:val="00612C47"/>
    <w:rsid w:val="006144B2"/>
    <w:rsid w:val="006160E6"/>
    <w:rsid w:val="00616C7B"/>
    <w:rsid w:val="00620C9D"/>
    <w:rsid w:val="00622101"/>
    <w:rsid w:val="006235AF"/>
    <w:rsid w:val="00623D19"/>
    <w:rsid w:val="00626AF8"/>
    <w:rsid w:val="00630A39"/>
    <w:rsid w:val="00632591"/>
    <w:rsid w:val="006338DD"/>
    <w:rsid w:val="0063441E"/>
    <w:rsid w:val="00636845"/>
    <w:rsid w:val="00637A23"/>
    <w:rsid w:val="006419DC"/>
    <w:rsid w:val="00641BFA"/>
    <w:rsid w:val="0065361D"/>
    <w:rsid w:val="006544A2"/>
    <w:rsid w:val="006607E6"/>
    <w:rsid w:val="006615D3"/>
    <w:rsid w:val="00666F10"/>
    <w:rsid w:val="00671139"/>
    <w:rsid w:val="00671934"/>
    <w:rsid w:val="00671D98"/>
    <w:rsid w:val="00675025"/>
    <w:rsid w:val="0067518B"/>
    <w:rsid w:val="00675FE4"/>
    <w:rsid w:val="00680401"/>
    <w:rsid w:val="006815BC"/>
    <w:rsid w:val="00684350"/>
    <w:rsid w:val="00687ED3"/>
    <w:rsid w:val="006922D0"/>
    <w:rsid w:val="0069265C"/>
    <w:rsid w:val="0069296E"/>
    <w:rsid w:val="0069300C"/>
    <w:rsid w:val="006960E1"/>
    <w:rsid w:val="006A0EE8"/>
    <w:rsid w:val="006A15F1"/>
    <w:rsid w:val="006A2C29"/>
    <w:rsid w:val="006A4D71"/>
    <w:rsid w:val="006A4EE3"/>
    <w:rsid w:val="006A53B8"/>
    <w:rsid w:val="006A5E98"/>
    <w:rsid w:val="006A6326"/>
    <w:rsid w:val="006B0FE3"/>
    <w:rsid w:val="006B112C"/>
    <w:rsid w:val="006B3FB3"/>
    <w:rsid w:val="006B4D10"/>
    <w:rsid w:val="006B538B"/>
    <w:rsid w:val="006B6992"/>
    <w:rsid w:val="006B6B1B"/>
    <w:rsid w:val="006C027B"/>
    <w:rsid w:val="006C0D18"/>
    <w:rsid w:val="006C17C0"/>
    <w:rsid w:val="006C5CB2"/>
    <w:rsid w:val="006D06AD"/>
    <w:rsid w:val="006D09A0"/>
    <w:rsid w:val="006D1609"/>
    <w:rsid w:val="006D292C"/>
    <w:rsid w:val="006D2F58"/>
    <w:rsid w:val="006D3B13"/>
    <w:rsid w:val="006D4087"/>
    <w:rsid w:val="006D6E10"/>
    <w:rsid w:val="006D74C4"/>
    <w:rsid w:val="006E1004"/>
    <w:rsid w:val="006E2B0D"/>
    <w:rsid w:val="006E367E"/>
    <w:rsid w:val="006E4DAF"/>
    <w:rsid w:val="006E5A11"/>
    <w:rsid w:val="006E7B95"/>
    <w:rsid w:val="006F08B9"/>
    <w:rsid w:val="006F3F37"/>
    <w:rsid w:val="00700472"/>
    <w:rsid w:val="00702F96"/>
    <w:rsid w:val="00703D08"/>
    <w:rsid w:val="00704DD6"/>
    <w:rsid w:val="00705941"/>
    <w:rsid w:val="00706BFB"/>
    <w:rsid w:val="0071074B"/>
    <w:rsid w:val="0071097E"/>
    <w:rsid w:val="00711D2D"/>
    <w:rsid w:val="007174E9"/>
    <w:rsid w:val="00720B65"/>
    <w:rsid w:val="00726419"/>
    <w:rsid w:val="0073026A"/>
    <w:rsid w:val="00730FD7"/>
    <w:rsid w:val="007310BA"/>
    <w:rsid w:val="0073140D"/>
    <w:rsid w:val="00731C4A"/>
    <w:rsid w:val="007339A3"/>
    <w:rsid w:val="00733BB5"/>
    <w:rsid w:val="00744F84"/>
    <w:rsid w:val="00747C69"/>
    <w:rsid w:val="007522F2"/>
    <w:rsid w:val="00754495"/>
    <w:rsid w:val="00755E1F"/>
    <w:rsid w:val="00757746"/>
    <w:rsid w:val="00761034"/>
    <w:rsid w:val="00761E13"/>
    <w:rsid w:val="0076280E"/>
    <w:rsid w:val="00762926"/>
    <w:rsid w:val="00762C64"/>
    <w:rsid w:val="00765D95"/>
    <w:rsid w:val="00767268"/>
    <w:rsid w:val="00775D7A"/>
    <w:rsid w:val="0077739D"/>
    <w:rsid w:val="00784A6B"/>
    <w:rsid w:val="00785EB9"/>
    <w:rsid w:val="00786A3F"/>
    <w:rsid w:val="00786E1D"/>
    <w:rsid w:val="0078701C"/>
    <w:rsid w:val="00790621"/>
    <w:rsid w:val="00792516"/>
    <w:rsid w:val="007940E2"/>
    <w:rsid w:val="00795B92"/>
    <w:rsid w:val="007972FE"/>
    <w:rsid w:val="007A05BD"/>
    <w:rsid w:val="007A14CA"/>
    <w:rsid w:val="007A41D8"/>
    <w:rsid w:val="007A7CD4"/>
    <w:rsid w:val="007B0359"/>
    <w:rsid w:val="007B6AB1"/>
    <w:rsid w:val="007B7674"/>
    <w:rsid w:val="007C136E"/>
    <w:rsid w:val="007C1C86"/>
    <w:rsid w:val="007C4004"/>
    <w:rsid w:val="007C51F8"/>
    <w:rsid w:val="007D1859"/>
    <w:rsid w:val="007D2297"/>
    <w:rsid w:val="007D3BFE"/>
    <w:rsid w:val="007D6C4C"/>
    <w:rsid w:val="007D70CC"/>
    <w:rsid w:val="007D7396"/>
    <w:rsid w:val="007E0562"/>
    <w:rsid w:val="007E41A2"/>
    <w:rsid w:val="007E4CBD"/>
    <w:rsid w:val="007E723B"/>
    <w:rsid w:val="007E7524"/>
    <w:rsid w:val="007E7EAF"/>
    <w:rsid w:val="007F2BF1"/>
    <w:rsid w:val="007F3201"/>
    <w:rsid w:val="007F3518"/>
    <w:rsid w:val="007F57AD"/>
    <w:rsid w:val="007F7263"/>
    <w:rsid w:val="00800CA1"/>
    <w:rsid w:val="00802C81"/>
    <w:rsid w:val="00805549"/>
    <w:rsid w:val="00815079"/>
    <w:rsid w:val="00815A62"/>
    <w:rsid w:val="00820570"/>
    <w:rsid w:val="00820BAE"/>
    <w:rsid w:val="00821C55"/>
    <w:rsid w:val="0082387D"/>
    <w:rsid w:val="00825B40"/>
    <w:rsid w:val="00826D65"/>
    <w:rsid w:val="00830F9A"/>
    <w:rsid w:val="00832DD9"/>
    <w:rsid w:val="00833D0E"/>
    <w:rsid w:val="00834E7F"/>
    <w:rsid w:val="0083631A"/>
    <w:rsid w:val="00843803"/>
    <w:rsid w:val="00843985"/>
    <w:rsid w:val="00843C3D"/>
    <w:rsid w:val="00844994"/>
    <w:rsid w:val="00845D3A"/>
    <w:rsid w:val="0084607C"/>
    <w:rsid w:val="008471A2"/>
    <w:rsid w:val="0085071F"/>
    <w:rsid w:val="0085283A"/>
    <w:rsid w:val="00852887"/>
    <w:rsid w:val="0085533D"/>
    <w:rsid w:val="00862C08"/>
    <w:rsid w:val="008636BD"/>
    <w:rsid w:val="008637BA"/>
    <w:rsid w:val="008644F4"/>
    <w:rsid w:val="0086492D"/>
    <w:rsid w:val="00864CA9"/>
    <w:rsid w:val="008651D5"/>
    <w:rsid w:val="00865AE3"/>
    <w:rsid w:val="00865B31"/>
    <w:rsid w:val="00865F43"/>
    <w:rsid w:val="00870FA5"/>
    <w:rsid w:val="008727E5"/>
    <w:rsid w:val="00873F7D"/>
    <w:rsid w:val="008742A5"/>
    <w:rsid w:val="00874387"/>
    <w:rsid w:val="0087574E"/>
    <w:rsid w:val="00876D5C"/>
    <w:rsid w:val="00881561"/>
    <w:rsid w:val="00882C66"/>
    <w:rsid w:val="0088456D"/>
    <w:rsid w:val="0088498B"/>
    <w:rsid w:val="00885307"/>
    <w:rsid w:val="00886008"/>
    <w:rsid w:val="0088675B"/>
    <w:rsid w:val="00886836"/>
    <w:rsid w:val="0088740D"/>
    <w:rsid w:val="008913C3"/>
    <w:rsid w:val="00892396"/>
    <w:rsid w:val="00893C60"/>
    <w:rsid w:val="00894427"/>
    <w:rsid w:val="008944BF"/>
    <w:rsid w:val="008971C3"/>
    <w:rsid w:val="0089739E"/>
    <w:rsid w:val="008A0993"/>
    <w:rsid w:val="008A330B"/>
    <w:rsid w:val="008A3856"/>
    <w:rsid w:val="008A5582"/>
    <w:rsid w:val="008A5789"/>
    <w:rsid w:val="008B0761"/>
    <w:rsid w:val="008B1647"/>
    <w:rsid w:val="008B42C0"/>
    <w:rsid w:val="008B7926"/>
    <w:rsid w:val="008B7FCB"/>
    <w:rsid w:val="008C1B53"/>
    <w:rsid w:val="008C3D2E"/>
    <w:rsid w:val="008C682A"/>
    <w:rsid w:val="008D0265"/>
    <w:rsid w:val="008D1534"/>
    <w:rsid w:val="008D408F"/>
    <w:rsid w:val="008E1D87"/>
    <w:rsid w:val="008E4BCE"/>
    <w:rsid w:val="008F0490"/>
    <w:rsid w:val="008F29F2"/>
    <w:rsid w:val="008F2F50"/>
    <w:rsid w:val="008F3BD8"/>
    <w:rsid w:val="008F6409"/>
    <w:rsid w:val="008F6EA1"/>
    <w:rsid w:val="00901B82"/>
    <w:rsid w:val="0090315E"/>
    <w:rsid w:val="00910DA4"/>
    <w:rsid w:val="00911044"/>
    <w:rsid w:val="00911667"/>
    <w:rsid w:val="00911A07"/>
    <w:rsid w:val="00912A65"/>
    <w:rsid w:val="009203EE"/>
    <w:rsid w:val="0092047E"/>
    <w:rsid w:val="00926708"/>
    <w:rsid w:val="00926EA6"/>
    <w:rsid w:val="00927DBF"/>
    <w:rsid w:val="00932D06"/>
    <w:rsid w:val="00933857"/>
    <w:rsid w:val="00936C29"/>
    <w:rsid w:val="009414A9"/>
    <w:rsid w:val="00941551"/>
    <w:rsid w:val="00941738"/>
    <w:rsid w:val="0094439F"/>
    <w:rsid w:val="009465F0"/>
    <w:rsid w:val="009522AC"/>
    <w:rsid w:val="00952CE5"/>
    <w:rsid w:val="0095407C"/>
    <w:rsid w:val="009544CC"/>
    <w:rsid w:val="00954A58"/>
    <w:rsid w:val="009550CB"/>
    <w:rsid w:val="0095538C"/>
    <w:rsid w:val="0096008E"/>
    <w:rsid w:val="00960193"/>
    <w:rsid w:val="009602CB"/>
    <w:rsid w:val="00960FDE"/>
    <w:rsid w:val="00962A63"/>
    <w:rsid w:val="009631F0"/>
    <w:rsid w:val="009643F2"/>
    <w:rsid w:val="00967FC6"/>
    <w:rsid w:val="00971499"/>
    <w:rsid w:val="0097238E"/>
    <w:rsid w:val="009751AB"/>
    <w:rsid w:val="00981213"/>
    <w:rsid w:val="0098392F"/>
    <w:rsid w:val="00983CAB"/>
    <w:rsid w:val="00984CFF"/>
    <w:rsid w:val="00987C0A"/>
    <w:rsid w:val="009921B1"/>
    <w:rsid w:val="00992526"/>
    <w:rsid w:val="009941D8"/>
    <w:rsid w:val="00994AC6"/>
    <w:rsid w:val="009A2DF2"/>
    <w:rsid w:val="009A709C"/>
    <w:rsid w:val="009B2D24"/>
    <w:rsid w:val="009B4988"/>
    <w:rsid w:val="009B6E66"/>
    <w:rsid w:val="009C3D1C"/>
    <w:rsid w:val="009C590F"/>
    <w:rsid w:val="009C708B"/>
    <w:rsid w:val="009C71D6"/>
    <w:rsid w:val="009C7390"/>
    <w:rsid w:val="009D00AE"/>
    <w:rsid w:val="009D0747"/>
    <w:rsid w:val="009D2DAB"/>
    <w:rsid w:val="009D45BC"/>
    <w:rsid w:val="009D469E"/>
    <w:rsid w:val="009D5953"/>
    <w:rsid w:val="009D7373"/>
    <w:rsid w:val="009D7780"/>
    <w:rsid w:val="009E2174"/>
    <w:rsid w:val="009E2DC6"/>
    <w:rsid w:val="009E2FAF"/>
    <w:rsid w:val="009E6AF0"/>
    <w:rsid w:val="009E79C6"/>
    <w:rsid w:val="009F0B7F"/>
    <w:rsid w:val="009F243B"/>
    <w:rsid w:val="009F33A2"/>
    <w:rsid w:val="009F3694"/>
    <w:rsid w:val="009F3A9B"/>
    <w:rsid w:val="009F5C85"/>
    <w:rsid w:val="00A012F5"/>
    <w:rsid w:val="00A027F8"/>
    <w:rsid w:val="00A062C4"/>
    <w:rsid w:val="00A13E46"/>
    <w:rsid w:val="00A15B53"/>
    <w:rsid w:val="00A1704E"/>
    <w:rsid w:val="00A214FD"/>
    <w:rsid w:val="00A217F6"/>
    <w:rsid w:val="00A21A8E"/>
    <w:rsid w:val="00A25575"/>
    <w:rsid w:val="00A27647"/>
    <w:rsid w:val="00A30C0D"/>
    <w:rsid w:val="00A30DE0"/>
    <w:rsid w:val="00A31533"/>
    <w:rsid w:val="00A321CC"/>
    <w:rsid w:val="00A35EDB"/>
    <w:rsid w:val="00A363FB"/>
    <w:rsid w:val="00A40F1F"/>
    <w:rsid w:val="00A41143"/>
    <w:rsid w:val="00A42073"/>
    <w:rsid w:val="00A43C8D"/>
    <w:rsid w:val="00A4611A"/>
    <w:rsid w:val="00A47EA5"/>
    <w:rsid w:val="00A5195E"/>
    <w:rsid w:val="00A53A92"/>
    <w:rsid w:val="00A53CD6"/>
    <w:rsid w:val="00A553BE"/>
    <w:rsid w:val="00A55B61"/>
    <w:rsid w:val="00A57454"/>
    <w:rsid w:val="00A61FF1"/>
    <w:rsid w:val="00A63D41"/>
    <w:rsid w:val="00A64043"/>
    <w:rsid w:val="00A654F6"/>
    <w:rsid w:val="00A70AE0"/>
    <w:rsid w:val="00A73D2A"/>
    <w:rsid w:val="00A744B4"/>
    <w:rsid w:val="00A75BD7"/>
    <w:rsid w:val="00A802BA"/>
    <w:rsid w:val="00A83EEA"/>
    <w:rsid w:val="00A863D3"/>
    <w:rsid w:val="00A865FB"/>
    <w:rsid w:val="00A87ACF"/>
    <w:rsid w:val="00A93D0F"/>
    <w:rsid w:val="00A94C4A"/>
    <w:rsid w:val="00AA0983"/>
    <w:rsid w:val="00AA1E1B"/>
    <w:rsid w:val="00AA48DF"/>
    <w:rsid w:val="00AA6C13"/>
    <w:rsid w:val="00AA7428"/>
    <w:rsid w:val="00AB019B"/>
    <w:rsid w:val="00AB6E94"/>
    <w:rsid w:val="00AC31D7"/>
    <w:rsid w:val="00AC411B"/>
    <w:rsid w:val="00AC74FB"/>
    <w:rsid w:val="00AD0279"/>
    <w:rsid w:val="00AD0AB5"/>
    <w:rsid w:val="00AD2EB5"/>
    <w:rsid w:val="00AD3A68"/>
    <w:rsid w:val="00AD4A49"/>
    <w:rsid w:val="00AD5515"/>
    <w:rsid w:val="00AD57F5"/>
    <w:rsid w:val="00AD5B7E"/>
    <w:rsid w:val="00AE017C"/>
    <w:rsid w:val="00AE2B02"/>
    <w:rsid w:val="00AE3274"/>
    <w:rsid w:val="00AE36A4"/>
    <w:rsid w:val="00AE4406"/>
    <w:rsid w:val="00AE4F58"/>
    <w:rsid w:val="00AF1230"/>
    <w:rsid w:val="00AF2EF9"/>
    <w:rsid w:val="00AF337F"/>
    <w:rsid w:val="00AF4261"/>
    <w:rsid w:val="00AF4DE5"/>
    <w:rsid w:val="00B016AB"/>
    <w:rsid w:val="00B02557"/>
    <w:rsid w:val="00B02A24"/>
    <w:rsid w:val="00B0335E"/>
    <w:rsid w:val="00B043C0"/>
    <w:rsid w:val="00B04650"/>
    <w:rsid w:val="00B050EC"/>
    <w:rsid w:val="00B06174"/>
    <w:rsid w:val="00B06630"/>
    <w:rsid w:val="00B1065B"/>
    <w:rsid w:val="00B12F64"/>
    <w:rsid w:val="00B132B6"/>
    <w:rsid w:val="00B173BC"/>
    <w:rsid w:val="00B20743"/>
    <w:rsid w:val="00B25A50"/>
    <w:rsid w:val="00B25B04"/>
    <w:rsid w:val="00B3177D"/>
    <w:rsid w:val="00B3368A"/>
    <w:rsid w:val="00B347CC"/>
    <w:rsid w:val="00B34B6E"/>
    <w:rsid w:val="00B35C96"/>
    <w:rsid w:val="00B40068"/>
    <w:rsid w:val="00B40934"/>
    <w:rsid w:val="00B439C2"/>
    <w:rsid w:val="00B453BB"/>
    <w:rsid w:val="00B45C9A"/>
    <w:rsid w:val="00B45F1B"/>
    <w:rsid w:val="00B47704"/>
    <w:rsid w:val="00B514C7"/>
    <w:rsid w:val="00B51A3E"/>
    <w:rsid w:val="00B5345B"/>
    <w:rsid w:val="00B55EF0"/>
    <w:rsid w:val="00B571EE"/>
    <w:rsid w:val="00B5746A"/>
    <w:rsid w:val="00B622D6"/>
    <w:rsid w:val="00B63805"/>
    <w:rsid w:val="00B65622"/>
    <w:rsid w:val="00B66E57"/>
    <w:rsid w:val="00B66F45"/>
    <w:rsid w:val="00B7116C"/>
    <w:rsid w:val="00B72729"/>
    <w:rsid w:val="00B815C5"/>
    <w:rsid w:val="00B81610"/>
    <w:rsid w:val="00B8334E"/>
    <w:rsid w:val="00B83BAC"/>
    <w:rsid w:val="00B8572B"/>
    <w:rsid w:val="00B86C74"/>
    <w:rsid w:val="00B90550"/>
    <w:rsid w:val="00B90A9C"/>
    <w:rsid w:val="00B91A38"/>
    <w:rsid w:val="00BA0556"/>
    <w:rsid w:val="00BA062B"/>
    <w:rsid w:val="00BA06C8"/>
    <w:rsid w:val="00BA341C"/>
    <w:rsid w:val="00BA5AAD"/>
    <w:rsid w:val="00BB1E27"/>
    <w:rsid w:val="00BB1E9A"/>
    <w:rsid w:val="00BB319F"/>
    <w:rsid w:val="00BB57D6"/>
    <w:rsid w:val="00BC1094"/>
    <w:rsid w:val="00BC1A58"/>
    <w:rsid w:val="00BC2B20"/>
    <w:rsid w:val="00BC2BCC"/>
    <w:rsid w:val="00BC30F2"/>
    <w:rsid w:val="00BC379E"/>
    <w:rsid w:val="00BC38C7"/>
    <w:rsid w:val="00BC3F2A"/>
    <w:rsid w:val="00BC5208"/>
    <w:rsid w:val="00BC5DDD"/>
    <w:rsid w:val="00BC672B"/>
    <w:rsid w:val="00BC6AA0"/>
    <w:rsid w:val="00BC78D0"/>
    <w:rsid w:val="00BD1DD7"/>
    <w:rsid w:val="00BD343E"/>
    <w:rsid w:val="00BD66AA"/>
    <w:rsid w:val="00BD737E"/>
    <w:rsid w:val="00BE6105"/>
    <w:rsid w:val="00BE76D3"/>
    <w:rsid w:val="00BF0118"/>
    <w:rsid w:val="00BF1E5D"/>
    <w:rsid w:val="00BF4482"/>
    <w:rsid w:val="00C0029F"/>
    <w:rsid w:val="00C00EBF"/>
    <w:rsid w:val="00C0180D"/>
    <w:rsid w:val="00C01DD8"/>
    <w:rsid w:val="00C04D24"/>
    <w:rsid w:val="00C051E4"/>
    <w:rsid w:val="00C05B88"/>
    <w:rsid w:val="00C078DB"/>
    <w:rsid w:val="00C105AB"/>
    <w:rsid w:val="00C10842"/>
    <w:rsid w:val="00C10E0C"/>
    <w:rsid w:val="00C111DB"/>
    <w:rsid w:val="00C12A0C"/>
    <w:rsid w:val="00C154A8"/>
    <w:rsid w:val="00C15A7C"/>
    <w:rsid w:val="00C16020"/>
    <w:rsid w:val="00C1781F"/>
    <w:rsid w:val="00C20CA1"/>
    <w:rsid w:val="00C21324"/>
    <w:rsid w:val="00C2255E"/>
    <w:rsid w:val="00C2426D"/>
    <w:rsid w:val="00C24A45"/>
    <w:rsid w:val="00C26684"/>
    <w:rsid w:val="00C302CC"/>
    <w:rsid w:val="00C31FAB"/>
    <w:rsid w:val="00C33226"/>
    <w:rsid w:val="00C34C9F"/>
    <w:rsid w:val="00C406EF"/>
    <w:rsid w:val="00C40D60"/>
    <w:rsid w:val="00C44C20"/>
    <w:rsid w:val="00C46EE2"/>
    <w:rsid w:val="00C47EE5"/>
    <w:rsid w:val="00C500DC"/>
    <w:rsid w:val="00C51CDC"/>
    <w:rsid w:val="00C52F82"/>
    <w:rsid w:val="00C536CA"/>
    <w:rsid w:val="00C605C0"/>
    <w:rsid w:val="00C607FA"/>
    <w:rsid w:val="00C61038"/>
    <w:rsid w:val="00C619DE"/>
    <w:rsid w:val="00C64242"/>
    <w:rsid w:val="00C677B0"/>
    <w:rsid w:val="00C7214B"/>
    <w:rsid w:val="00C80F5A"/>
    <w:rsid w:val="00C8335A"/>
    <w:rsid w:val="00C84618"/>
    <w:rsid w:val="00C8489C"/>
    <w:rsid w:val="00C86CAD"/>
    <w:rsid w:val="00C878E1"/>
    <w:rsid w:val="00C87B3B"/>
    <w:rsid w:val="00CA23BC"/>
    <w:rsid w:val="00CA3A3B"/>
    <w:rsid w:val="00CA4241"/>
    <w:rsid w:val="00CA4A04"/>
    <w:rsid w:val="00CA6DA3"/>
    <w:rsid w:val="00CB3207"/>
    <w:rsid w:val="00CB33BD"/>
    <w:rsid w:val="00CB3A82"/>
    <w:rsid w:val="00CB42DF"/>
    <w:rsid w:val="00CB63CC"/>
    <w:rsid w:val="00CB660F"/>
    <w:rsid w:val="00CC014A"/>
    <w:rsid w:val="00CC0664"/>
    <w:rsid w:val="00CC2029"/>
    <w:rsid w:val="00CC2B58"/>
    <w:rsid w:val="00CC2DEB"/>
    <w:rsid w:val="00CC36BE"/>
    <w:rsid w:val="00CC410E"/>
    <w:rsid w:val="00CC43E3"/>
    <w:rsid w:val="00CC63FC"/>
    <w:rsid w:val="00CD59CA"/>
    <w:rsid w:val="00CD63BC"/>
    <w:rsid w:val="00CD77EC"/>
    <w:rsid w:val="00CE3E36"/>
    <w:rsid w:val="00CE3E61"/>
    <w:rsid w:val="00CE439A"/>
    <w:rsid w:val="00CE47F1"/>
    <w:rsid w:val="00CE4A89"/>
    <w:rsid w:val="00CE7E9C"/>
    <w:rsid w:val="00CF0BA0"/>
    <w:rsid w:val="00CF42A7"/>
    <w:rsid w:val="00CF4E40"/>
    <w:rsid w:val="00CF53D1"/>
    <w:rsid w:val="00CF7E41"/>
    <w:rsid w:val="00D0075F"/>
    <w:rsid w:val="00D016D2"/>
    <w:rsid w:val="00D02727"/>
    <w:rsid w:val="00D03906"/>
    <w:rsid w:val="00D0583C"/>
    <w:rsid w:val="00D06991"/>
    <w:rsid w:val="00D10516"/>
    <w:rsid w:val="00D1079A"/>
    <w:rsid w:val="00D11F6B"/>
    <w:rsid w:val="00D1430E"/>
    <w:rsid w:val="00D20DDA"/>
    <w:rsid w:val="00D21ADB"/>
    <w:rsid w:val="00D21EBD"/>
    <w:rsid w:val="00D2222E"/>
    <w:rsid w:val="00D230C7"/>
    <w:rsid w:val="00D24F50"/>
    <w:rsid w:val="00D251D4"/>
    <w:rsid w:val="00D26D09"/>
    <w:rsid w:val="00D2724B"/>
    <w:rsid w:val="00D274E8"/>
    <w:rsid w:val="00D3254C"/>
    <w:rsid w:val="00D328D4"/>
    <w:rsid w:val="00D32978"/>
    <w:rsid w:val="00D337A7"/>
    <w:rsid w:val="00D33F14"/>
    <w:rsid w:val="00D341B7"/>
    <w:rsid w:val="00D36516"/>
    <w:rsid w:val="00D37DEB"/>
    <w:rsid w:val="00D4216D"/>
    <w:rsid w:val="00D439F5"/>
    <w:rsid w:val="00D43B2C"/>
    <w:rsid w:val="00D44B38"/>
    <w:rsid w:val="00D46D6B"/>
    <w:rsid w:val="00D52E04"/>
    <w:rsid w:val="00D538AA"/>
    <w:rsid w:val="00D54A99"/>
    <w:rsid w:val="00D5534A"/>
    <w:rsid w:val="00D578C3"/>
    <w:rsid w:val="00D57C76"/>
    <w:rsid w:val="00D65EBC"/>
    <w:rsid w:val="00D65F88"/>
    <w:rsid w:val="00D65F8B"/>
    <w:rsid w:val="00D66644"/>
    <w:rsid w:val="00D7237A"/>
    <w:rsid w:val="00D72BA3"/>
    <w:rsid w:val="00D74E04"/>
    <w:rsid w:val="00D76E36"/>
    <w:rsid w:val="00D770A7"/>
    <w:rsid w:val="00D774BD"/>
    <w:rsid w:val="00D77940"/>
    <w:rsid w:val="00D807C4"/>
    <w:rsid w:val="00D81475"/>
    <w:rsid w:val="00D851A8"/>
    <w:rsid w:val="00D9120A"/>
    <w:rsid w:val="00D92083"/>
    <w:rsid w:val="00D93734"/>
    <w:rsid w:val="00DA194A"/>
    <w:rsid w:val="00DA3080"/>
    <w:rsid w:val="00DA655B"/>
    <w:rsid w:val="00DA6D68"/>
    <w:rsid w:val="00DA75FB"/>
    <w:rsid w:val="00DA7795"/>
    <w:rsid w:val="00DA7C9F"/>
    <w:rsid w:val="00DB05C1"/>
    <w:rsid w:val="00DB0D11"/>
    <w:rsid w:val="00DB1780"/>
    <w:rsid w:val="00DB1F8A"/>
    <w:rsid w:val="00DB2456"/>
    <w:rsid w:val="00DB2534"/>
    <w:rsid w:val="00DB4DE8"/>
    <w:rsid w:val="00DB4E8F"/>
    <w:rsid w:val="00DB68CF"/>
    <w:rsid w:val="00DB7768"/>
    <w:rsid w:val="00DC02E1"/>
    <w:rsid w:val="00DC0322"/>
    <w:rsid w:val="00DC1F92"/>
    <w:rsid w:val="00DC386C"/>
    <w:rsid w:val="00DC5F94"/>
    <w:rsid w:val="00DD2334"/>
    <w:rsid w:val="00DD43C3"/>
    <w:rsid w:val="00DD4BB8"/>
    <w:rsid w:val="00DD7D0D"/>
    <w:rsid w:val="00DE3193"/>
    <w:rsid w:val="00DE4328"/>
    <w:rsid w:val="00DE516E"/>
    <w:rsid w:val="00DE6FB9"/>
    <w:rsid w:val="00DE7CB9"/>
    <w:rsid w:val="00DF0652"/>
    <w:rsid w:val="00DF1EB1"/>
    <w:rsid w:val="00DF5D34"/>
    <w:rsid w:val="00E00CB8"/>
    <w:rsid w:val="00E00D84"/>
    <w:rsid w:val="00E0292B"/>
    <w:rsid w:val="00E0299C"/>
    <w:rsid w:val="00E04FD6"/>
    <w:rsid w:val="00E06488"/>
    <w:rsid w:val="00E10DF9"/>
    <w:rsid w:val="00E12D89"/>
    <w:rsid w:val="00E13F36"/>
    <w:rsid w:val="00E150DC"/>
    <w:rsid w:val="00E21A39"/>
    <w:rsid w:val="00E22882"/>
    <w:rsid w:val="00E2661B"/>
    <w:rsid w:val="00E30FA2"/>
    <w:rsid w:val="00E32780"/>
    <w:rsid w:val="00E3387C"/>
    <w:rsid w:val="00E37361"/>
    <w:rsid w:val="00E40332"/>
    <w:rsid w:val="00E42559"/>
    <w:rsid w:val="00E440F7"/>
    <w:rsid w:val="00E4415E"/>
    <w:rsid w:val="00E44EA9"/>
    <w:rsid w:val="00E5170A"/>
    <w:rsid w:val="00E521CF"/>
    <w:rsid w:val="00E5379D"/>
    <w:rsid w:val="00E55B93"/>
    <w:rsid w:val="00E60010"/>
    <w:rsid w:val="00E612D8"/>
    <w:rsid w:val="00E62A0A"/>
    <w:rsid w:val="00E658D0"/>
    <w:rsid w:val="00E664B2"/>
    <w:rsid w:val="00E70853"/>
    <w:rsid w:val="00E711FA"/>
    <w:rsid w:val="00E72F00"/>
    <w:rsid w:val="00E73AA4"/>
    <w:rsid w:val="00E7567C"/>
    <w:rsid w:val="00E8029C"/>
    <w:rsid w:val="00E806CE"/>
    <w:rsid w:val="00E81ACE"/>
    <w:rsid w:val="00E82C86"/>
    <w:rsid w:val="00E83164"/>
    <w:rsid w:val="00E8370C"/>
    <w:rsid w:val="00E8565A"/>
    <w:rsid w:val="00E86D61"/>
    <w:rsid w:val="00E91D05"/>
    <w:rsid w:val="00EA19B6"/>
    <w:rsid w:val="00EA1C4E"/>
    <w:rsid w:val="00EA5235"/>
    <w:rsid w:val="00EB07B5"/>
    <w:rsid w:val="00EB12CD"/>
    <w:rsid w:val="00EB4456"/>
    <w:rsid w:val="00EB4631"/>
    <w:rsid w:val="00EB5963"/>
    <w:rsid w:val="00EC1B3E"/>
    <w:rsid w:val="00EC3643"/>
    <w:rsid w:val="00EC6F24"/>
    <w:rsid w:val="00EC760A"/>
    <w:rsid w:val="00ED48D3"/>
    <w:rsid w:val="00ED4E37"/>
    <w:rsid w:val="00ED5B81"/>
    <w:rsid w:val="00EE0E36"/>
    <w:rsid w:val="00EE18D4"/>
    <w:rsid w:val="00EE326A"/>
    <w:rsid w:val="00EE7A4A"/>
    <w:rsid w:val="00EE7B6F"/>
    <w:rsid w:val="00EF0281"/>
    <w:rsid w:val="00EF0DFD"/>
    <w:rsid w:val="00EF5805"/>
    <w:rsid w:val="00EF684E"/>
    <w:rsid w:val="00F00DBC"/>
    <w:rsid w:val="00F01BEF"/>
    <w:rsid w:val="00F02115"/>
    <w:rsid w:val="00F02331"/>
    <w:rsid w:val="00F023EF"/>
    <w:rsid w:val="00F052A6"/>
    <w:rsid w:val="00F05B4C"/>
    <w:rsid w:val="00F05D6A"/>
    <w:rsid w:val="00F074E3"/>
    <w:rsid w:val="00F1031E"/>
    <w:rsid w:val="00F11185"/>
    <w:rsid w:val="00F15883"/>
    <w:rsid w:val="00F1687C"/>
    <w:rsid w:val="00F1736B"/>
    <w:rsid w:val="00F22CA1"/>
    <w:rsid w:val="00F264A4"/>
    <w:rsid w:val="00F2692C"/>
    <w:rsid w:val="00F304CB"/>
    <w:rsid w:val="00F325A6"/>
    <w:rsid w:val="00F34A34"/>
    <w:rsid w:val="00F3533E"/>
    <w:rsid w:val="00F35B5B"/>
    <w:rsid w:val="00F40A7B"/>
    <w:rsid w:val="00F40D0B"/>
    <w:rsid w:val="00F422C9"/>
    <w:rsid w:val="00F467DB"/>
    <w:rsid w:val="00F47AEB"/>
    <w:rsid w:val="00F52D10"/>
    <w:rsid w:val="00F54796"/>
    <w:rsid w:val="00F54BA9"/>
    <w:rsid w:val="00F55929"/>
    <w:rsid w:val="00F55BD0"/>
    <w:rsid w:val="00F56260"/>
    <w:rsid w:val="00F60C7C"/>
    <w:rsid w:val="00F629AA"/>
    <w:rsid w:val="00F6698C"/>
    <w:rsid w:val="00F72D9F"/>
    <w:rsid w:val="00F75618"/>
    <w:rsid w:val="00F75844"/>
    <w:rsid w:val="00F76726"/>
    <w:rsid w:val="00F767CC"/>
    <w:rsid w:val="00F76FA0"/>
    <w:rsid w:val="00F81476"/>
    <w:rsid w:val="00F83F94"/>
    <w:rsid w:val="00F84FD9"/>
    <w:rsid w:val="00F86464"/>
    <w:rsid w:val="00F87B3D"/>
    <w:rsid w:val="00F90D34"/>
    <w:rsid w:val="00F911E8"/>
    <w:rsid w:val="00F9211A"/>
    <w:rsid w:val="00F92CAA"/>
    <w:rsid w:val="00F94229"/>
    <w:rsid w:val="00F94DF9"/>
    <w:rsid w:val="00F95DA7"/>
    <w:rsid w:val="00FA2684"/>
    <w:rsid w:val="00FA59AE"/>
    <w:rsid w:val="00FB03A7"/>
    <w:rsid w:val="00FB08EE"/>
    <w:rsid w:val="00FB2ADE"/>
    <w:rsid w:val="00FB2CBE"/>
    <w:rsid w:val="00FB4994"/>
    <w:rsid w:val="00FB4F13"/>
    <w:rsid w:val="00FB5E4B"/>
    <w:rsid w:val="00FB6D35"/>
    <w:rsid w:val="00FB6D47"/>
    <w:rsid w:val="00FC0EB2"/>
    <w:rsid w:val="00FC37A7"/>
    <w:rsid w:val="00FC416A"/>
    <w:rsid w:val="00FC445C"/>
    <w:rsid w:val="00FC5A04"/>
    <w:rsid w:val="00FD0DCD"/>
    <w:rsid w:val="00FD0DD6"/>
    <w:rsid w:val="00FD3E2E"/>
    <w:rsid w:val="00FD456C"/>
    <w:rsid w:val="00FD58B7"/>
    <w:rsid w:val="00FD68F1"/>
    <w:rsid w:val="00FD713E"/>
    <w:rsid w:val="00FD789F"/>
    <w:rsid w:val="00FE0FDF"/>
    <w:rsid w:val="00FE3B18"/>
    <w:rsid w:val="00FE54A0"/>
    <w:rsid w:val="00FE5C7E"/>
    <w:rsid w:val="00FE73AD"/>
    <w:rsid w:val="00FF021B"/>
    <w:rsid w:val="00FF1F9C"/>
    <w:rsid w:val="00FF26E4"/>
    <w:rsid w:val="00FF2D8A"/>
    <w:rsid w:val="00FF661A"/>
    <w:rsid w:val="00FF68EB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40D"/>
    <w:pPr>
      <w:jc w:val="both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7D0D"/>
    <w:pPr>
      <w:keepNext/>
      <w:tabs>
        <w:tab w:val="left" w:pos="284"/>
      </w:tabs>
      <w:spacing w:before="240" w:after="240"/>
      <w:outlineLvl w:val="0"/>
    </w:pPr>
    <w:rPr>
      <w:rFonts w:ascii="Verdana" w:hAnsi="Verdana"/>
      <w:b/>
      <w:kern w:val="28"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D7D0D"/>
    <w:pPr>
      <w:keepNext/>
      <w:spacing w:before="240" w:after="240"/>
      <w:ind w:left="1418" w:hanging="992"/>
      <w:outlineLvl w:val="1"/>
    </w:pPr>
    <w:rPr>
      <w:rFonts w:ascii="Verdana" w:hAnsi="Verdana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DD7D0D"/>
    <w:pPr>
      <w:keepNext/>
      <w:spacing w:before="200" w:after="200"/>
      <w:ind w:left="993" w:hanging="426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D74E0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D74E04"/>
    <w:pPr>
      <w:keepNext/>
      <w:keepLines/>
      <w:spacing w:before="200" w:line="276" w:lineRule="auto"/>
      <w:ind w:left="1008" w:hanging="432"/>
      <w:jc w:val="left"/>
      <w:outlineLvl w:val="4"/>
    </w:pPr>
    <w:rPr>
      <w:rFonts w:ascii="Cambria" w:hAnsi="Cambria"/>
      <w:color w:val="243F6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D74E04"/>
    <w:pPr>
      <w:keepNext/>
      <w:keepLines/>
      <w:spacing w:before="200" w:line="276" w:lineRule="auto"/>
      <w:ind w:left="1152" w:hanging="432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Titre7">
    <w:name w:val="heading 7"/>
    <w:basedOn w:val="Normal"/>
    <w:next w:val="Normal"/>
    <w:uiPriority w:val="9"/>
    <w:qFormat/>
    <w:locked/>
    <w:rsid w:val="0098392F"/>
    <w:pPr>
      <w:keepNext/>
      <w:spacing w:line="360" w:lineRule="auto"/>
      <w:ind w:left="1418"/>
      <w:outlineLvl w:val="6"/>
    </w:pPr>
    <w:rPr>
      <w:sz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D74E0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D74E0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D7D0D"/>
    <w:rPr>
      <w:rFonts w:ascii="Verdana" w:hAnsi="Verdana" w:cs="Times New Roman"/>
      <w:b/>
      <w:kern w:val="28"/>
      <w:sz w:val="32"/>
      <w:lang w:eastAsia="en-US"/>
    </w:rPr>
  </w:style>
  <w:style w:type="character" w:customStyle="1" w:styleId="Titre2Car">
    <w:name w:val="Titre 2 Car"/>
    <w:link w:val="Titre2"/>
    <w:uiPriority w:val="9"/>
    <w:locked/>
    <w:rsid w:val="00DD7D0D"/>
    <w:rPr>
      <w:rFonts w:ascii="Verdana" w:hAnsi="Verdana" w:cs="Times New Roman"/>
      <w:b/>
      <w:sz w:val="28"/>
      <w:lang w:eastAsia="en-US"/>
    </w:rPr>
  </w:style>
  <w:style w:type="character" w:customStyle="1" w:styleId="Titre3Car">
    <w:name w:val="Titre 3 Car"/>
    <w:link w:val="Titre3"/>
    <w:uiPriority w:val="9"/>
    <w:locked/>
    <w:rsid w:val="00DD7D0D"/>
    <w:rPr>
      <w:rFonts w:ascii="Arial" w:hAnsi="Arial" w:cs="Times New Roman"/>
      <w:b/>
      <w:sz w:val="24"/>
      <w:lang w:eastAsia="en-US"/>
    </w:rPr>
  </w:style>
  <w:style w:type="paragraph" w:styleId="Lgende">
    <w:name w:val="caption"/>
    <w:basedOn w:val="Normal"/>
    <w:next w:val="Normal"/>
    <w:qFormat/>
    <w:rsid w:val="00DD7D0D"/>
    <w:pPr>
      <w:ind w:firstLine="284"/>
      <w:jc w:val="center"/>
    </w:pPr>
    <w:rPr>
      <w:b/>
    </w:rPr>
  </w:style>
  <w:style w:type="character" w:styleId="lev">
    <w:name w:val="Strong"/>
    <w:uiPriority w:val="22"/>
    <w:qFormat/>
    <w:rsid w:val="00DD7D0D"/>
    <w:rPr>
      <w:rFonts w:cs="Times New Roman"/>
      <w:b/>
      <w:bCs/>
    </w:rPr>
  </w:style>
  <w:style w:type="table" w:styleId="Grilledutableau">
    <w:name w:val="Table Grid"/>
    <w:basedOn w:val="TableauNormal"/>
    <w:uiPriority w:val="59"/>
    <w:rsid w:val="00454636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454636"/>
  </w:style>
  <w:style w:type="character" w:customStyle="1" w:styleId="NotedebasdepageCar">
    <w:name w:val="Note de bas de page Car"/>
    <w:link w:val="Notedebasdepage"/>
    <w:semiHidden/>
    <w:locked/>
    <w:rsid w:val="00454636"/>
    <w:rPr>
      <w:rFonts w:cs="Times New Roman"/>
      <w:lang w:eastAsia="en-US"/>
    </w:rPr>
  </w:style>
  <w:style w:type="character" w:styleId="Appelnotedebasdep">
    <w:name w:val="footnote reference"/>
    <w:semiHidden/>
    <w:rsid w:val="00454636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454636"/>
    <w:pPr>
      <w:ind w:left="720"/>
    </w:pPr>
  </w:style>
  <w:style w:type="character" w:styleId="Lienhypertexte">
    <w:name w:val="Hyperlink"/>
    <w:uiPriority w:val="99"/>
    <w:rsid w:val="00454636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54636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locked/>
    <w:rsid w:val="0045463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8392F"/>
    <w:pPr>
      <w:spacing w:before="100" w:beforeAutospacing="1" w:after="100" w:afterAutospacing="1"/>
      <w:jc w:val="left"/>
    </w:pPr>
    <w:rPr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392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apple-style-span">
    <w:name w:val="apple-style-span"/>
    <w:basedOn w:val="Policepardfaut"/>
    <w:rsid w:val="0098392F"/>
  </w:style>
  <w:style w:type="character" w:customStyle="1" w:styleId="apple-converted-space">
    <w:name w:val="apple-converted-space"/>
    <w:basedOn w:val="Policepardfaut"/>
    <w:rsid w:val="0098392F"/>
  </w:style>
  <w:style w:type="character" w:customStyle="1" w:styleId="frenchb-nbsp">
    <w:name w:val="frenchb-nbsp"/>
    <w:basedOn w:val="Policepardfaut"/>
    <w:rsid w:val="0098392F"/>
  </w:style>
  <w:style w:type="character" w:customStyle="1" w:styleId="frenchb-thinspace">
    <w:name w:val="frenchb-thinspace"/>
    <w:basedOn w:val="Policepardfaut"/>
    <w:rsid w:val="0098392F"/>
  </w:style>
  <w:style w:type="paragraph" w:styleId="Retraitcorpsdetexte3">
    <w:name w:val="Body Text Indent 3"/>
    <w:basedOn w:val="Normal"/>
    <w:rsid w:val="0098392F"/>
    <w:pPr>
      <w:bidi/>
      <w:spacing w:after="120"/>
      <w:ind w:left="283"/>
      <w:jc w:val="left"/>
    </w:pPr>
    <w:rPr>
      <w:sz w:val="16"/>
      <w:szCs w:val="16"/>
      <w:lang w:val="en-US" w:eastAsia="ar-SA"/>
    </w:rPr>
  </w:style>
  <w:style w:type="paragraph" w:styleId="Titre">
    <w:name w:val="Title"/>
    <w:basedOn w:val="Normal"/>
    <w:qFormat/>
    <w:locked/>
    <w:rsid w:val="0098392F"/>
    <w:pPr>
      <w:spacing w:line="360" w:lineRule="auto"/>
      <w:jc w:val="center"/>
    </w:pPr>
    <w:rPr>
      <w:b/>
      <w:bCs/>
      <w:caps/>
      <w:sz w:val="28"/>
      <w:szCs w:val="28"/>
      <w:lang w:eastAsia="ar-SA" w:bidi="ar-TN"/>
    </w:rPr>
  </w:style>
  <w:style w:type="paragraph" w:styleId="TM1">
    <w:name w:val="toc 1"/>
    <w:basedOn w:val="Normal"/>
    <w:next w:val="Normal"/>
    <w:autoRedefine/>
    <w:uiPriority w:val="39"/>
    <w:locked/>
    <w:rsid w:val="0098392F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character" w:styleId="Lienhypertextesuivivisit">
    <w:name w:val="FollowedHyperlink"/>
    <w:rsid w:val="0098392F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locked/>
    <w:rsid w:val="0098392F"/>
    <w:pPr>
      <w:ind w:left="400"/>
    </w:pPr>
  </w:style>
  <w:style w:type="paragraph" w:styleId="Corpsdetexte">
    <w:name w:val="Body Text"/>
    <w:basedOn w:val="Normal"/>
    <w:rsid w:val="00C12A0C"/>
    <w:pPr>
      <w:spacing w:after="120"/>
    </w:pPr>
  </w:style>
  <w:style w:type="paragraph" w:styleId="Corpsdetexte2">
    <w:name w:val="Body Text 2"/>
    <w:basedOn w:val="Normal"/>
    <w:link w:val="Corpsdetexte2Car"/>
    <w:rsid w:val="00C12A0C"/>
    <w:pPr>
      <w:spacing w:after="120" w:line="480" w:lineRule="auto"/>
    </w:pPr>
  </w:style>
  <w:style w:type="character" w:customStyle="1" w:styleId="Titre4Car">
    <w:name w:val="Titre 4 Car"/>
    <w:link w:val="Titre4"/>
    <w:uiPriority w:val="9"/>
    <w:rsid w:val="00D74E0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rsid w:val="00D74E0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D74E0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D74E04"/>
    <w:rPr>
      <w:rFonts w:ascii="Cambria" w:eastAsia="Times New Roman" w:hAnsi="Cambria" w:cs="Times New Roman"/>
      <w:color w:val="404040"/>
      <w:lang w:eastAsia="en-US"/>
    </w:rPr>
  </w:style>
  <w:style w:type="character" w:customStyle="1" w:styleId="Titre9Car">
    <w:name w:val="Titre 9 Car"/>
    <w:link w:val="Titre9"/>
    <w:uiPriority w:val="9"/>
    <w:semiHidden/>
    <w:rsid w:val="00D74E04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M2">
    <w:name w:val="toc 2"/>
    <w:basedOn w:val="Normal"/>
    <w:next w:val="Normal"/>
    <w:autoRedefine/>
    <w:uiPriority w:val="39"/>
    <w:locked/>
    <w:rsid w:val="00100DD6"/>
    <w:pPr>
      <w:ind w:left="200"/>
    </w:pPr>
  </w:style>
  <w:style w:type="paragraph" w:styleId="TM4">
    <w:name w:val="toc 4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100DD6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2F3B4F"/>
    <w:rPr>
      <w:rFonts w:ascii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Titre"/>
    <w:rsid w:val="00C2255E"/>
    <w:pPr>
      <w:bidi/>
      <w:spacing w:line="240" w:lineRule="auto"/>
    </w:pPr>
    <w:rPr>
      <w:rFonts w:cs="Simplified Arabic"/>
      <w:caps w:val="0"/>
      <w:color w:val="0000FF"/>
      <w:sz w:val="36"/>
      <w:szCs w:val="36"/>
      <w:lang w:eastAsia="fr-FR"/>
    </w:rPr>
  </w:style>
  <w:style w:type="paragraph" w:styleId="En-tte">
    <w:name w:val="header"/>
    <w:basedOn w:val="Normal"/>
    <w:link w:val="En-tteCar"/>
    <w:rsid w:val="00F942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94229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942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4229"/>
    <w:rPr>
      <w:lang w:eastAsia="en-US"/>
    </w:rPr>
  </w:style>
  <w:style w:type="paragraph" w:customStyle="1" w:styleId="a">
    <w:name w:val="د"/>
    <w:basedOn w:val="Corpsdetexte"/>
    <w:rsid w:val="002C4508"/>
    <w:pPr>
      <w:numPr>
        <w:numId w:val="3"/>
      </w:numPr>
      <w:bidi/>
      <w:spacing w:after="0"/>
    </w:pPr>
    <w:rPr>
      <w:rFonts w:cs="Simplified Arabic"/>
      <w:b/>
      <w:bCs/>
      <w:sz w:val="32"/>
      <w:szCs w:val="32"/>
      <w:u w:val="single"/>
      <w:lang w:eastAsia="fr-FR"/>
    </w:rPr>
  </w:style>
  <w:style w:type="paragraph" w:customStyle="1" w:styleId="5">
    <w:name w:val="5"/>
    <w:basedOn w:val="2"/>
    <w:rsid w:val="002C4508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2C4508"/>
    <w:rPr>
      <w:color w:val="800000"/>
    </w:rPr>
  </w:style>
  <w:style w:type="paragraph" w:customStyle="1" w:styleId="7">
    <w:name w:val="7"/>
    <w:basedOn w:val="2"/>
    <w:rsid w:val="002C4508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character" w:customStyle="1" w:styleId="bold">
    <w:name w:val="bold"/>
    <w:basedOn w:val="Policepardfaut"/>
    <w:rsid w:val="00704DD6"/>
  </w:style>
  <w:style w:type="character" w:customStyle="1" w:styleId="Corpsdetexte2Car">
    <w:name w:val="Corps de texte 2 Car"/>
    <w:basedOn w:val="Policepardfaut"/>
    <w:link w:val="Corpsdetexte2"/>
    <w:rsid w:val="000E51E7"/>
    <w:rPr>
      <w:lang w:eastAsia="en-US"/>
    </w:rPr>
  </w:style>
  <w:style w:type="paragraph" w:customStyle="1" w:styleId="Default">
    <w:name w:val="Default"/>
    <w:rsid w:val="003059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6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670">
                  <w:marLeft w:val="-77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631">
          <w:marLeft w:val="-6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CFC9C4"/>
                    <w:right w:val="none" w:sz="0" w:space="0" w:color="auto"/>
                  </w:divBdr>
                  <w:divsChild>
                    <w:div w:id="1900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018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2F9EA-DF7E-479B-9685-AB1ACD3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/>
  <LinksUpToDate>false</LinksUpToDate>
  <CharactersWithSpaces>5336</CharactersWithSpaces>
  <SharedDoc>false</SharedDoc>
  <HLinks>
    <vt:vector size="462" baseType="variant">
      <vt:variant>
        <vt:i4>1835060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_Toc252962259</vt:lpwstr>
      </vt:variant>
      <vt:variant>
        <vt:i4>1835060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_Toc252962258</vt:lpwstr>
      </vt:variant>
      <vt:variant>
        <vt:i4>1835060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_Toc252962257</vt:lpwstr>
      </vt:variant>
      <vt:variant>
        <vt:i4>1835060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_Toc252962256</vt:lpwstr>
      </vt:variant>
      <vt:variant>
        <vt:i4>1835060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_Toc252962255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_Toc252962254</vt:lpwstr>
      </vt:variant>
      <vt:variant>
        <vt:i4>1835060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_Toc252962253</vt:lpwstr>
      </vt:variant>
      <vt:variant>
        <vt:i4>1835060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_Toc252962252</vt:lpwstr>
      </vt:variant>
      <vt:variant>
        <vt:i4>1835060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_Toc252962251</vt:lpwstr>
      </vt:variant>
      <vt:variant>
        <vt:i4>1835060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_Toc252962250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_Toc252962249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_Toc252962248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_Toc252962247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_Toc252962246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_Toc252962245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_Toc252962244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_Toc252962243</vt:lpwstr>
      </vt:variant>
      <vt:variant>
        <vt:i4>1900596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_Toc252962242</vt:lpwstr>
      </vt:variant>
      <vt:variant>
        <vt:i4>1900596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_Toc252962241</vt:lpwstr>
      </vt:variant>
      <vt:variant>
        <vt:i4>1900596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_Toc252962240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_Toc252962239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_Toc252962238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_Toc252962237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_Toc252962236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_Toc252962235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_Toc252962234</vt:lpwstr>
      </vt:variant>
      <vt:variant>
        <vt:i4>1703988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_Toc252962233</vt:lpwstr>
      </vt:variant>
      <vt:variant>
        <vt:i4>1703988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_Toc252962232</vt:lpwstr>
      </vt:variant>
      <vt:variant>
        <vt:i4>1703988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_Toc252962231</vt:lpwstr>
      </vt:variant>
      <vt:variant>
        <vt:i4>1703988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_Toc252962230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_Toc252962229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_Toc252962228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_Toc252962227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_Toc252962226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_Toc252962225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_Toc252962224</vt:lpwstr>
      </vt:variant>
      <vt:variant>
        <vt:i4>1769524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_Toc252962223</vt:lpwstr>
      </vt:variant>
      <vt:variant>
        <vt:i4>1769524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_Toc252962222</vt:lpwstr>
      </vt:variant>
      <vt:variant>
        <vt:i4>1769524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_Toc252962221</vt:lpwstr>
      </vt:variant>
      <vt:variant>
        <vt:i4>1769524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_Toc252962220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_Toc252962219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_Toc252962218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_Toc252962217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_Toc252962216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_Toc252962215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_Toc252962214</vt:lpwstr>
      </vt:variant>
      <vt:variant>
        <vt:i4>1572916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_Toc252962213</vt:lpwstr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_Toc252962212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_Toc252962211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_Toc252962210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_Toc252962209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_Toc252962208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_Toc252962207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_Toc252962206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_Toc252962205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_Toc252962204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_Toc252962203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_Toc252962202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_Toc252962201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_Toc252962200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_Toc252962199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_Toc252962198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_Toc252962197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_Toc252962196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_Toc252962195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_Toc252962194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_Toc252962193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_Toc252962192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_Toc252962191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_Toc252962190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_Toc252962189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_Toc252962188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_Toc252962187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_Toc252962186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_Toc252962185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_Toc252962184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_Toc252962183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Mouez SOUSSI</dc:creator>
  <cp:lastModifiedBy>iii</cp:lastModifiedBy>
  <cp:revision>4</cp:revision>
  <cp:lastPrinted>2017-01-09T17:22:00Z</cp:lastPrinted>
  <dcterms:created xsi:type="dcterms:W3CDTF">2017-08-23T08:41:00Z</dcterms:created>
  <dcterms:modified xsi:type="dcterms:W3CDTF">2018-05-23T11:19:00Z</dcterms:modified>
</cp:coreProperties>
</file>